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B2E9" w14:textId="77777777" w:rsidR="00010C7C" w:rsidRPr="00445935" w:rsidRDefault="006A0A5F" w:rsidP="00F53169">
      <w:pPr>
        <w:rPr>
          <w:rFonts w:eastAsiaTheme="minorHAnsi"/>
        </w:rPr>
      </w:pPr>
      <w:r w:rsidRPr="00445935">
        <w:rPr>
          <w:rFonts w:eastAsiaTheme="minorHAnsi"/>
          <w:noProof/>
        </w:rPr>
        <mc:AlternateContent>
          <mc:Choice Requires="wps">
            <w:drawing>
              <wp:anchor distT="45720" distB="45720" distL="114300" distR="114300" simplePos="0" relativeHeight="251663360" behindDoc="0" locked="0" layoutInCell="1" allowOverlap="1" wp14:anchorId="3D7D7711" wp14:editId="114D9AB9">
                <wp:simplePos x="0" y="0"/>
                <wp:positionH relativeFrom="column">
                  <wp:posOffset>2518410</wp:posOffset>
                </wp:positionH>
                <wp:positionV relativeFrom="paragraph">
                  <wp:posOffset>603885</wp:posOffset>
                </wp:positionV>
                <wp:extent cx="3598545" cy="742950"/>
                <wp:effectExtent l="0" t="0" r="2095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742950"/>
                        </a:xfrm>
                        <a:prstGeom prst="rect">
                          <a:avLst/>
                        </a:prstGeom>
                        <a:solidFill>
                          <a:srgbClr val="FFFFFF"/>
                        </a:solidFill>
                        <a:ln w="9525">
                          <a:solidFill>
                            <a:srgbClr val="000000"/>
                          </a:solidFill>
                          <a:miter lim="800000"/>
                          <a:headEnd/>
                          <a:tailEnd/>
                        </a:ln>
                      </wps:spPr>
                      <wps:txbx>
                        <w:txbxContent>
                          <w:p w14:paraId="68AC24B6"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内容のまとまり</w:t>
                            </w:r>
                          </w:p>
                          <w:p w14:paraId="2F0942F1" w14:textId="4C8FFE30" w:rsidR="00290DC0" w:rsidRPr="00ED6146" w:rsidRDefault="00290DC0" w:rsidP="00512365">
                            <w:pPr>
                              <w:rPr>
                                <w:rFonts w:ascii="ＭＳ ゴシック" w:eastAsia="ＭＳ ゴシック" w:hAnsi="ＭＳ ゴシック"/>
                              </w:rPr>
                            </w:pPr>
                            <w:r w:rsidRPr="007C0DFF">
                              <w:rPr>
                                <w:rFonts w:ascii="ＭＳ ゴシック" w:eastAsia="ＭＳ ゴシック" w:hAnsi="ＭＳ ゴシック" w:hint="eastAsia"/>
                              </w:rPr>
                              <w:t xml:space="preserve">　第</w:t>
                            </w:r>
                            <w:r w:rsidRPr="007C0DFF">
                              <w:rPr>
                                <w:rFonts w:ascii="ＭＳ ゴシック" w:eastAsia="ＭＳ ゴシック" w:hAnsi="ＭＳ ゴシック"/>
                              </w:rPr>
                              <w:t>５</w:t>
                            </w:r>
                            <w:r w:rsidR="00ED6146" w:rsidRPr="007C0DFF">
                              <w:rPr>
                                <w:rFonts w:ascii="ＭＳ ゴシック" w:eastAsia="ＭＳ ゴシック" w:hAnsi="ＭＳ ゴシック" w:hint="eastAsia"/>
                              </w:rPr>
                              <w:t>学年及び</w:t>
                            </w:r>
                            <w:r w:rsidR="00ED6146" w:rsidRPr="007C0DFF">
                              <w:rPr>
                                <w:rFonts w:ascii="ＭＳ ゴシック" w:eastAsia="ＭＳ ゴシック" w:hAnsi="ＭＳ ゴシック"/>
                              </w:rPr>
                              <w:t>第</w:t>
                            </w:r>
                            <w:r w:rsidRPr="007C0DFF">
                              <w:rPr>
                                <w:rFonts w:ascii="ＭＳ ゴシック" w:eastAsia="ＭＳ ゴシック" w:hAnsi="ＭＳ ゴシック" w:hint="eastAsia"/>
                              </w:rPr>
                              <w:t>６</w:t>
                            </w:r>
                            <w:r w:rsidRPr="00ED6146">
                              <w:rPr>
                                <w:rFonts w:ascii="ＭＳ ゴシック" w:eastAsia="ＭＳ ゴシック" w:hAnsi="ＭＳ ゴシック"/>
                              </w:rPr>
                              <w:t xml:space="preserve">学年　「Ｂ　</w:t>
                            </w:r>
                            <w:r w:rsidRPr="00ED6146">
                              <w:rPr>
                                <w:rFonts w:ascii="ＭＳ ゴシック" w:eastAsia="ＭＳ ゴシック" w:hAnsi="ＭＳ ゴシック" w:hint="eastAsia"/>
                              </w:rPr>
                              <w:t>器械運動</w:t>
                            </w:r>
                            <w:r w:rsidRPr="00ED6146">
                              <w:rPr>
                                <w:rFonts w:ascii="ＭＳ ゴシック" w:eastAsia="ＭＳ ゴシック" w:hAnsi="ＭＳ ゴシック"/>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D7711" id="_x0000_t202" coordsize="21600,21600" o:spt="202" path="m,l,21600r21600,l21600,xe">
                <v:stroke joinstyle="miter"/>
                <v:path gradientshapeok="t" o:connecttype="rect"/>
              </v:shapetype>
              <v:shape id="テキスト ボックス 2" o:spid="_x0000_s1026" type="#_x0000_t202" style="position:absolute;left:0;text-align:left;margin-left:198.3pt;margin-top:47.55pt;width:283.35pt;height: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">
                <v:textbox>
                  <w:txbxContent>
                    <w:p w14:paraId="68AC24B6"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内容のまとまり</w:t>
                      </w:r>
                    </w:p>
                    <w:p w14:paraId="2F0942F1" w14:textId="4C8FFE30" w:rsidR="00290DC0" w:rsidRPr="00ED6146" w:rsidRDefault="00290DC0" w:rsidP="00512365">
                      <w:pPr>
                        <w:rPr>
                          <w:rFonts w:ascii="ＭＳ ゴシック" w:eastAsia="ＭＳ ゴシック" w:hAnsi="ＭＳ ゴシック"/>
                        </w:rPr>
                      </w:pPr>
                      <w:r w:rsidRPr="007C0DFF">
                        <w:rPr>
                          <w:rFonts w:ascii="ＭＳ ゴシック" w:eastAsia="ＭＳ ゴシック" w:hAnsi="ＭＳ ゴシック" w:hint="eastAsia"/>
                        </w:rPr>
                        <w:t xml:space="preserve">　第</w:t>
                      </w:r>
                      <w:r w:rsidRPr="007C0DFF">
                        <w:rPr>
                          <w:rFonts w:ascii="ＭＳ ゴシック" w:eastAsia="ＭＳ ゴシック" w:hAnsi="ＭＳ ゴシック"/>
                        </w:rPr>
                        <w:t>５</w:t>
                      </w:r>
                      <w:r w:rsidR="00ED6146" w:rsidRPr="007C0DFF">
                        <w:rPr>
                          <w:rFonts w:ascii="ＭＳ ゴシック" w:eastAsia="ＭＳ ゴシック" w:hAnsi="ＭＳ ゴシック" w:hint="eastAsia"/>
                        </w:rPr>
                        <w:t>学年及び</w:t>
                      </w:r>
                      <w:r w:rsidR="00ED6146" w:rsidRPr="007C0DFF">
                        <w:rPr>
                          <w:rFonts w:ascii="ＭＳ ゴシック" w:eastAsia="ＭＳ ゴシック" w:hAnsi="ＭＳ ゴシック"/>
                        </w:rPr>
                        <w:t>第</w:t>
                      </w:r>
                      <w:r w:rsidRPr="007C0DFF">
                        <w:rPr>
                          <w:rFonts w:ascii="ＭＳ ゴシック" w:eastAsia="ＭＳ ゴシック" w:hAnsi="ＭＳ ゴシック" w:hint="eastAsia"/>
                        </w:rPr>
                        <w:t>６</w:t>
                      </w:r>
                      <w:r w:rsidRPr="00ED6146">
                        <w:rPr>
                          <w:rFonts w:ascii="ＭＳ ゴシック" w:eastAsia="ＭＳ ゴシック" w:hAnsi="ＭＳ ゴシック"/>
                        </w:rPr>
                        <w:t xml:space="preserve">学年　「Ｂ　</w:t>
                      </w:r>
                      <w:r w:rsidRPr="00ED6146">
                        <w:rPr>
                          <w:rFonts w:ascii="ＭＳ ゴシック" w:eastAsia="ＭＳ ゴシック" w:hAnsi="ＭＳ ゴシック" w:hint="eastAsia"/>
                        </w:rPr>
                        <w:t>器械運動</w:t>
                      </w:r>
                      <w:r w:rsidRPr="00ED6146">
                        <w:rPr>
                          <w:rFonts w:ascii="ＭＳ ゴシック" w:eastAsia="ＭＳ ゴシック" w:hAnsi="ＭＳ ゴシック"/>
                        </w:rPr>
                        <w:t>」</w:t>
                      </w:r>
                    </w:p>
                  </w:txbxContent>
                </v:textbox>
                <w10:wrap type="square"/>
              </v:shape>
            </w:pict>
          </mc:Fallback>
        </mc:AlternateContent>
      </w:r>
      <w:r w:rsidRPr="00445935">
        <w:rPr>
          <w:rFonts w:eastAsiaTheme="minorHAnsi"/>
          <w:noProof/>
        </w:rPr>
        <mc:AlternateContent>
          <mc:Choice Requires="wps">
            <w:drawing>
              <wp:anchor distT="45720" distB="45720" distL="114300" distR="114300" simplePos="0" relativeHeight="251661312" behindDoc="0" locked="0" layoutInCell="1" allowOverlap="1" wp14:anchorId="693572FC" wp14:editId="42892E33">
                <wp:simplePos x="0" y="0"/>
                <wp:positionH relativeFrom="column">
                  <wp:posOffset>13335</wp:posOffset>
                </wp:positionH>
                <wp:positionV relativeFrom="paragraph">
                  <wp:posOffset>603885</wp:posOffset>
                </wp:positionV>
                <wp:extent cx="2390140" cy="742950"/>
                <wp:effectExtent l="0" t="0" r="1016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742950"/>
                        </a:xfrm>
                        <a:prstGeom prst="rect">
                          <a:avLst/>
                        </a:prstGeom>
                        <a:solidFill>
                          <a:srgbClr val="FFFFFF"/>
                        </a:solidFill>
                        <a:ln w="9525">
                          <a:solidFill>
                            <a:srgbClr val="000000"/>
                          </a:solidFill>
                          <a:miter lim="800000"/>
                          <a:headEnd/>
                          <a:tailEnd/>
                        </a:ln>
                      </wps:spPr>
                      <wps:txbx>
                        <w:txbxContent>
                          <w:p w14:paraId="4337F35F"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単元名</w:t>
                            </w:r>
                          </w:p>
                          <w:p w14:paraId="54804FF0"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 xml:space="preserve">　マット運動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572FC" id="_x0000_s1027" type="#_x0000_t202" style="position:absolute;left:0;text-align:left;margin-left:1.05pt;margin-top:47.55pt;width:188.2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">
                <v:textbox>
                  <w:txbxContent>
                    <w:p w14:paraId="4337F35F"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単元名</w:t>
                      </w:r>
                    </w:p>
                    <w:p w14:paraId="54804FF0" w14:textId="77777777" w:rsidR="00290DC0" w:rsidRPr="00ED6146" w:rsidRDefault="00290DC0" w:rsidP="00512365">
                      <w:pPr>
                        <w:rPr>
                          <w:rFonts w:ascii="ＭＳ ゴシック" w:eastAsia="ＭＳ ゴシック" w:hAnsi="ＭＳ ゴシック"/>
                        </w:rPr>
                      </w:pPr>
                      <w:r w:rsidRPr="00ED6146">
                        <w:rPr>
                          <w:rFonts w:ascii="ＭＳ ゴシック" w:eastAsia="ＭＳ ゴシック" w:hAnsi="ＭＳ ゴシック" w:hint="eastAsia"/>
                        </w:rPr>
                        <w:t xml:space="preserve">　マット運動</w:t>
                      </w:r>
                    </w:p>
                  </w:txbxContent>
                </v:textbox>
                <w10:wrap type="square"/>
              </v:shape>
            </w:pict>
          </mc:Fallback>
        </mc:AlternateContent>
      </w:r>
      <w:r w:rsidR="00512365" w:rsidRPr="00445935">
        <w:rPr>
          <w:rFonts w:eastAsiaTheme="minorHAnsi"/>
          <w:noProof/>
        </w:rPr>
        <mc:AlternateContent>
          <mc:Choice Requires="wps">
            <w:drawing>
              <wp:anchor distT="45720" distB="45720" distL="114300" distR="114300" simplePos="0" relativeHeight="251659264" behindDoc="0" locked="0" layoutInCell="1" allowOverlap="1" wp14:anchorId="23BE2FA6" wp14:editId="5236B3F8">
                <wp:simplePos x="0" y="0"/>
                <wp:positionH relativeFrom="column">
                  <wp:posOffset>-2540</wp:posOffset>
                </wp:positionH>
                <wp:positionV relativeFrom="paragraph">
                  <wp:posOffset>0</wp:posOffset>
                </wp:positionV>
                <wp:extent cx="6120000" cy="54000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0000"/>
                        </a:xfrm>
                        <a:prstGeom prst="rect">
                          <a:avLst/>
                        </a:prstGeom>
                        <a:solidFill>
                          <a:srgbClr val="FFFFFF"/>
                        </a:solidFill>
                        <a:ln w="9525">
                          <a:solidFill>
                            <a:srgbClr val="000000"/>
                          </a:solidFill>
                          <a:miter lim="800000"/>
                          <a:headEnd/>
                          <a:tailEnd/>
                        </a:ln>
                      </wps:spPr>
                      <wps:txbx>
                        <w:txbxContent>
                          <w:p w14:paraId="4073401C" w14:textId="086EADC4" w:rsidR="00290DC0" w:rsidRPr="00ED6146" w:rsidRDefault="00290DC0">
                            <w:pPr>
                              <w:rPr>
                                <w:rFonts w:ascii="ＭＳ ゴシック" w:eastAsia="ＭＳ ゴシック" w:hAnsi="ＭＳ ゴシック"/>
                              </w:rPr>
                            </w:pPr>
                            <w:r w:rsidRPr="00ED6146">
                              <w:rPr>
                                <w:rFonts w:ascii="ＭＳ ゴシック" w:eastAsia="ＭＳ ゴシック" w:hAnsi="ＭＳ ゴシック" w:hint="eastAsia"/>
                              </w:rPr>
                              <w:t xml:space="preserve">小学校体育　十勝教育研究所　</w:t>
                            </w:r>
                            <w:r w:rsidRPr="00ED6146">
                              <w:rPr>
                                <w:rFonts w:ascii="ＭＳ ゴシック" w:eastAsia="ＭＳ ゴシック" w:hAnsi="ＭＳ ゴシック"/>
                              </w:rPr>
                              <w:tab/>
                            </w:r>
                          </w:p>
                          <w:p w14:paraId="206F4A11" w14:textId="24F5C4D9" w:rsidR="00290DC0" w:rsidRPr="00490E58" w:rsidRDefault="00290DC0">
                            <w:pPr>
                              <w:rPr>
                                <w:rFonts w:ascii="ＭＳ ゴシック" w:eastAsia="ＭＳ ゴシック" w:hAnsi="ＭＳ ゴシック"/>
                              </w:rPr>
                            </w:pPr>
                            <w:r w:rsidRPr="00ED6146">
                              <w:rPr>
                                <w:rFonts w:ascii="ＭＳ ゴシック" w:eastAsia="ＭＳ ゴシック" w:hAnsi="ＭＳ ゴシック" w:hint="eastAsia"/>
                              </w:rPr>
                              <w:t>キーワード：</w:t>
                            </w:r>
                            <w:r w:rsidRPr="00ED6146">
                              <w:rPr>
                                <w:rFonts w:ascii="ＭＳ ゴシック" w:eastAsia="ＭＳ ゴシック" w:hAnsi="ＭＳ ゴシック"/>
                              </w:rPr>
                              <w:t>人とのかかわりを通して，</w:t>
                            </w:r>
                            <w:r w:rsidRPr="00ED6146">
                              <w:rPr>
                                <w:rFonts w:ascii="ＭＳ ゴシック" w:eastAsia="ＭＳ ゴシック" w:hAnsi="ＭＳ ゴシック" w:hint="eastAsia"/>
                              </w:rPr>
                              <w:t>主体的に学習に取り組む態度</w:t>
                            </w:r>
                            <w:r w:rsidRPr="00ED6146">
                              <w:rPr>
                                <w:rFonts w:ascii="ＭＳ ゴシック" w:eastAsia="ＭＳ ゴシック" w:hAnsi="ＭＳ ゴシック"/>
                              </w:rPr>
                              <w:t>を育てる</w:t>
                            </w:r>
                            <w:r w:rsidRPr="00ED6146">
                              <w:rPr>
                                <w:rFonts w:ascii="ＭＳ ゴシック" w:eastAsia="ＭＳ ゴシック" w:hAnsi="ＭＳ ゴシック" w:hint="eastAsia"/>
                              </w:rPr>
                              <w:t>指導の工夫</w:t>
                            </w:r>
                            <w:r w:rsidRPr="00490E58">
                              <w:rPr>
                                <w:rFonts w:ascii="ＭＳ ゴシック" w:eastAsia="ＭＳ ゴシック" w:hAnsi="ＭＳ ゴシック"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E2FA6" id="_x0000_s1028" type="#_x0000_t202" style="position:absolute;left:0;text-align:left;margin-left:-.2pt;margin-top:0;width:481.9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">
                <v:textbox>
                  <w:txbxContent>
                    <w:p w14:paraId="4073401C" w14:textId="086EADC4" w:rsidR="00290DC0" w:rsidRPr="00ED6146" w:rsidRDefault="00290DC0">
                      <w:pPr>
                        <w:rPr>
                          <w:rFonts w:ascii="ＭＳ ゴシック" w:eastAsia="ＭＳ ゴシック" w:hAnsi="ＭＳ ゴシック"/>
                        </w:rPr>
                      </w:pPr>
                      <w:r w:rsidRPr="00ED6146">
                        <w:rPr>
                          <w:rFonts w:ascii="ＭＳ ゴシック" w:eastAsia="ＭＳ ゴシック" w:hAnsi="ＭＳ ゴシック" w:hint="eastAsia"/>
                        </w:rPr>
                        <w:t xml:space="preserve">小学校体育　十勝教育研究所　</w:t>
                      </w:r>
                      <w:r w:rsidRPr="00ED6146">
                        <w:rPr>
                          <w:rFonts w:ascii="ＭＳ ゴシック" w:eastAsia="ＭＳ ゴシック" w:hAnsi="ＭＳ ゴシック"/>
                        </w:rPr>
                        <w:tab/>
                      </w:r>
                    </w:p>
                    <w:p w14:paraId="206F4A11" w14:textId="24F5C4D9" w:rsidR="00290DC0" w:rsidRPr="00490E58" w:rsidRDefault="00290DC0">
                      <w:pPr>
                        <w:rPr>
                          <w:rFonts w:ascii="ＭＳ ゴシック" w:eastAsia="ＭＳ ゴシック" w:hAnsi="ＭＳ ゴシック"/>
                        </w:rPr>
                      </w:pPr>
                      <w:r w:rsidRPr="00ED6146">
                        <w:rPr>
                          <w:rFonts w:ascii="ＭＳ ゴシック" w:eastAsia="ＭＳ ゴシック" w:hAnsi="ＭＳ ゴシック" w:hint="eastAsia"/>
                        </w:rPr>
                        <w:t>キーワード：</w:t>
                      </w:r>
                      <w:r w:rsidRPr="00ED6146">
                        <w:rPr>
                          <w:rFonts w:ascii="ＭＳ ゴシック" w:eastAsia="ＭＳ ゴシック" w:hAnsi="ＭＳ ゴシック"/>
                        </w:rPr>
                        <w:t>人とのかかわりを通して，</w:t>
                      </w:r>
                      <w:r w:rsidRPr="00ED6146">
                        <w:rPr>
                          <w:rFonts w:ascii="ＭＳ ゴシック" w:eastAsia="ＭＳ ゴシック" w:hAnsi="ＭＳ ゴシック" w:hint="eastAsia"/>
                        </w:rPr>
                        <w:t>主体的に学習に取り組む態度</w:t>
                      </w:r>
                      <w:r w:rsidRPr="00ED6146">
                        <w:rPr>
                          <w:rFonts w:ascii="ＭＳ ゴシック" w:eastAsia="ＭＳ ゴシック" w:hAnsi="ＭＳ ゴシック"/>
                        </w:rPr>
                        <w:t>を育てる</w:t>
                      </w:r>
                      <w:r w:rsidRPr="00ED6146">
                        <w:rPr>
                          <w:rFonts w:ascii="ＭＳ ゴシック" w:eastAsia="ＭＳ ゴシック" w:hAnsi="ＭＳ ゴシック" w:hint="eastAsia"/>
                        </w:rPr>
                        <w:t>指導の工夫</w:t>
                      </w:r>
                      <w:r w:rsidRPr="00490E58">
                        <w:rPr>
                          <w:rFonts w:ascii="ＭＳ ゴシック" w:eastAsia="ＭＳ ゴシック" w:hAnsi="ＭＳ ゴシック" w:hint="eastAsia"/>
                        </w:rPr>
                        <w:t xml:space="preserve">　</w:t>
                      </w:r>
                    </w:p>
                  </w:txbxContent>
                </v:textbox>
                <w10:wrap type="square"/>
              </v:shape>
            </w:pict>
          </mc:Fallback>
        </mc:AlternateContent>
      </w:r>
    </w:p>
    <w:p w14:paraId="0DB83C5C" w14:textId="77777777" w:rsidR="00010C7C" w:rsidRPr="00ED6146" w:rsidRDefault="00010C7C" w:rsidP="00F53169">
      <w:pPr>
        <w:rPr>
          <w:rFonts w:ascii="ＭＳ ゴシック" w:eastAsia="ＭＳ ゴシック" w:hAnsi="ＭＳ ゴシック"/>
        </w:rPr>
      </w:pPr>
      <w:r w:rsidRPr="00ED6146">
        <w:rPr>
          <w:rFonts w:ascii="ＭＳ ゴシック" w:eastAsia="ＭＳ ゴシック" w:hAnsi="ＭＳ ゴシック" w:hint="eastAsia"/>
        </w:rPr>
        <w:t xml:space="preserve">１　</w:t>
      </w:r>
      <w:r w:rsidRPr="00ED6146">
        <w:rPr>
          <w:rFonts w:ascii="ＭＳ ゴシック" w:eastAsia="ＭＳ ゴシック" w:hAnsi="ＭＳ ゴシック"/>
        </w:rPr>
        <w:t>単元の目標</w:t>
      </w:r>
    </w:p>
    <w:p w14:paraId="71B62AE1" w14:textId="3B5CA4EC" w:rsidR="0036599B" w:rsidRPr="00ED6146" w:rsidRDefault="008328CD" w:rsidP="00ED6146">
      <w:pPr>
        <w:ind w:left="420" w:hangingChars="200" w:hanging="420"/>
        <w:rPr>
          <w:rFonts w:ascii="ＭＳ 明朝" w:hAnsi="ＭＳ 明朝"/>
        </w:rPr>
      </w:pPr>
      <w:r w:rsidRPr="00ED6146">
        <w:rPr>
          <w:rFonts w:ascii="ＭＳ 明朝" w:hAnsi="ＭＳ 明朝" w:hint="eastAsia"/>
        </w:rPr>
        <w:t xml:space="preserve">　(1)</w:t>
      </w:r>
      <w:r w:rsidRPr="00ED6146">
        <w:rPr>
          <w:rFonts w:ascii="ＭＳ 明朝" w:hAnsi="ＭＳ 明朝"/>
        </w:rPr>
        <w:t xml:space="preserve"> </w:t>
      </w:r>
      <w:r w:rsidR="0036599B" w:rsidRPr="00ED6146">
        <w:rPr>
          <w:rFonts w:ascii="ＭＳ 明朝" w:hAnsi="ＭＳ 明朝" w:hint="eastAsia"/>
        </w:rPr>
        <w:t>回転系や技巧系の基本的な技についての行い方を理解するとともに</w:t>
      </w:r>
      <w:r w:rsidR="00445935" w:rsidRPr="00ED6146">
        <w:rPr>
          <w:rFonts w:ascii="ＭＳ 明朝" w:hAnsi="ＭＳ 明朝" w:hint="eastAsia"/>
        </w:rPr>
        <w:t>，</w:t>
      </w:r>
      <w:r w:rsidR="0036599B" w:rsidRPr="00ED6146">
        <w:rPr>
          <w:rFonts w:ascii="ＭＳ 明朝" w:hAnsi="ＭＳ 明朝" w:hint="eastAsia"/>
        </w:rPr>
        <w:t>それらの技を安定して行うことや</w:t>
      </w:r>
      <w:r w:rsidR="00445935" w:rsidRPr="00ED6146">
        <w:rPr>
          <w:rFonts w:ascii="ＭＳ 明朝" w:hAnsi="ＭＳ 明朝" w:hint="eastAsia"/>
        </w:rPr>
        <w:t>，</w:t>
      </w:r>
      <w:r w:rsidR="0036599B" w:rsidRPr="00ED6146">
        <w:rPr>
          <w:rFonts w:ascii="ＭＳ 明朝" w:hAnsi="ＭＳ 明朝" w:hint="eastAsia"/>
        </w:rPr>
        <w:t>繰り返したり組み合わせたりすることができるようにする。</w:t>
      </w:r>
    </w:p>
    <w:p w14:paraId="02C1824E" w14:textId="61091890" w:rsidR="0036599B" w:rsidRPr="00ED6146" w:rsidRDefault="0036599B" w:rsidP="00ED6146">
      <w:pPr>
        <w:ind w:leftChars="100" w:left="420" w:hangingChars="100" w:hanging="210"/>
        <w:rPr>
          <w:rFonts w:ascii="ＭＳ 明朝" w:hAnsi="ＭＳ 明朝"/>
        </w:rPr>
      </w:pPr>
      <w:r w:rsidRPr="00ED6146">
        <w:rPr>
          <w:rFonts w:ascii="ＭＳ 明朝" w:hAnsi="ＭＳ 明朝" w:hint="eastAsia"/>
        </w:rPr>
        <w:t>(2)</w:t>
      </w:r>
      <w:r w:rsidR="00ED6146">
        <w:rPr>
          <w:rFonts w:ascii="ＭＳ 明朝" w:hAnsi="ＭＳ 明朝" w:hint="eastAsia"/>
        </w:rPr>
        <w:t xml:space="preserve"> </w:t>
      </w:r>
      <w:r w:rsidRPr="00ED6146">
        <w:rPr>
          <w:rFonts w:ascii="ＭＳ 明朝" w:hAnsi="ＭＳ 明朝" w:hint="eastAsia"/>
        </w:rPr>
        <w:t>自己の能力に適した課題の解決の仕方や技の組み合わせ方を工夫するとともに</w:t>
      </w:r>
      <w:r w:rsidR="00445935" w:rsidRPr="00ED6146">
        <w:rPr>
          <w:rFonts w:ascii="ＭＳ 明朝" w:hAnsi="ＭＳ 明朝" w:hint="eastAsia"/>
        </w:rPr>
        <w:t>，</w:t>
      </w:r>
      <w:r w:rsidRPr="00ED6146">
        <w:rPr>
          <w:rFonts w:ascii="ＭＳ 明朝" w:hAnsi="ＭＳ 明朝" w:hint="eastAsia"/>
        </w:rPr>
        <w:t>自己や仲間の考えたことを他者に伝えることができるようにする。</w:t>
      </w:r>
    </w:p>
    <w:p w14:paraId="172D0008" w14:textId="000C705F" w:rsidR="0036599B" w:rsidRPr="00ED6146" w:rsidRDefault="0036599B" w:rsidP="00ED6146">
      <w:pPr>
        <w:ind w:leftChars="100" w:left="420" w:hangingChars="100" w:hanging="210"/>
        <w:rPr>
          <w:rFonts w:ascii="ＭＳ 明朝" w:hAnsi="ＭＳ 明朝"/>
        </w:rPr>
      </w:pPr>
      <w:r w:rsidRPr="00ED6146">
        <w:rPr>
          <w:rFonts w:ascii="ＭＳ 明朝" w:hAnsi="ＭＳ 明朝" w:hint="eastAsia"/>
        </w:rPr>
        <w:t>(3)</w:t>
      </w:r>
      <w:r w:rsidR="00ED6146">
        <w:rPr>
          <w:rFonts w:ascii="ＭＳ 明朝" w:hAnsi="ＭＳ 明朝"/>
        </w:rPr>
        <w:t xml:space="preserve"> </w:t>
      </w:r>
      <w:r w:rsidRPr="00ED6146">
        <w:rPr>
          <w:rFonts w:ascii="ＭＳ 明朝" w:hAnsi="ＭＳ 明朝" w:hint="eastAsia"/>
        </w:rPr>
        <w:t>運動に積極的に取り組み</w:t>
      </w:r>
      <w:r w:rsidR="00445935" w:rsidRPr="00ED6146">
        <w:rPr>
          <w:rFonts w:ascii="ＭＳ 明朝" w:hAnsi="ＭＳ 明朝" w:hint="eastAsia"/>
        </w:rPr>
        <w:t>，</w:t>
      </w:r>
      <w:r w:rsidRPr="00ED6146">
        <w:rPr>
          <w:rFonts w:ascii="ＭＳ 明朝" w:hAnsi="ＭＳ 明朝" w:hint="eastAsia"/>
        </w:rPr>
        <w:t>約束を守り助け合って運動をしたり</w:t>
      </w:r>
      <w:r w:rsidR="00445935" w:rsidRPr="00ED6146">
        <w:rPr>
          <w:rFonts w:ascii="ＭＳ 明朝" w:hAnsi="ＭＳ 明朝" w:hint="eastAsia"/>
        </w:rPr>
        <w:t>，</w:t>
      </w:r>
      <w:r w:rsidRPr="00ED6146">
        <w:rPr>
          <w:rFonts w:ascii="ＭＳ 明朝" w:hAnsi="ＭＳ 明朝" w:hint="eastAsia"/>
        </w:rPr>
        <w:t>場の安全に気を配ったりすることができるようにする。</w:t>
      </w:r>
    </w:p>
    <w:p w14:paraId="3466F6F1" w14:textId="77777777" w:rsidR="008328CD" w:rsidRPr="00445935" w:rsidRDefault="008328CD" w:rsidP="001C4FA2">
      <w:pPr>
        <w:rPr>
          <w:rFonts w:eastAsiaTheme="minorHAnsi"/>
        </w:rPr>
      </w:pPr>
    </w:p>
    <w:p w14:paraId="6D1C52B1" w14:textId="77777777" w:rsidR="008328CD" w:rsidRPr="00ED6146" w:rsidRDefault="00010C7C" w:rsidP="001C4FA2">
      <w:pPr>
        <w:rPr>
          <w:rFonts w:ascii="ＭＳ ゴシック" w:eastAsia="ＭＳ ゴシック" w:hAnsi="ＭＳ ゴシック"/>
        </w:rPr>
      </w:pPr>
      <w:r w:rsidRPr="00ED6146">
        <w:rPr>
          <w:rFonts w:ascii="ＭＳ ゴシック" w:eastAsia="ＭＳ ゴシック" w:hAnsi="ＭＳ ゴシック" w:hint="eastAsia"/>
        </w:rPr>
        <w:t>２</w:t>
      </w:r>
      <w:r w:rsidR="00946EAA" w:rsidRPr="00ED6146">
        <w:rPr>
          <w:rFonts w:ascii="ＭＳ ゴシック" w:eastAsia="ＭＳ ゴシック" w:hAnsi="ＭＳ ゴシック" w:hint="eastAsia"/>
        </w:rPr>
        <w:t xml:space="preserve">　</w:t>
      </w:r>
      <w:r w:rsidRPr="00ED6146">
        <w:rPr>
          <w:rFonts w:ascii="ＭＳ ゴシック" w:eastAsia="ＭＳ ゴシック" w:hAnsi="ＭＳ ゴシック"/>
        </w:rPr>
        <w:t>単元の</w:t>
      </w:r>
      <w:r w:rsidRPr="00ED6146">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445935" w14:paraId="4742ABB5" w14:textId="77777777" w:rsidTr="00561CBA">
        <w:tc>
          <w:tcPr>
            <w:tcW w:w="3209" w:type="dxa"/>
            <w:shd w:val="clear" w:color="auto" w:fill="F2F2F2" w:themeFill="background1" w:themeFillShade="F2"/>
          </w:tcPr>
          <w:p w14:paraId="729D33A7" w14:textId="77777777" w:rsidR="00010C7C" w:rsidRPr="00ED6146" w:rsidRDefault="00010C7C" w:rsidP="00F53169">
            <w:pPr>
              <w:jc w:val="center"/>
              <w:rPr>
                <w:rFonts w:ascii="ＭＳ 明朝" w:hAnsi="ＭＳ 明朝"/>
              </w:rPr>
            </w:pPr>
            <w:r w:rsidRPr="00ED6146">
              <w:rPr>
                <w:rFonts w:ascii="ＭＳ 明朝" w:hAnsi="ＭＳ 明朝" w:hint="eastAsia"/>
              </w:rPr>
              <w:t>知識・技能</w:t>
            </w:r>
          </w:p>
        </w:tc>
        <w:tc>
          <w:tcPr>
            <w:tcW w:w="3209" w:type="dxa"/>
            <w:shd w:val="clear" w:color="auto" w:fill="F2F2F2" w:themeFill="background1" w:themeFillShade="F2"/>
          </w:tcPr>
          <w:p w14:paraId="13D3887A" w14:textId="77777777" w:rsidR="00010C7C" w:rsidRPr="00ED6146" w:rsidRDefault="00010C7C" w:rsidP="00F53169">
            <w:pPr>
              <w:jc w:val="center"/>
              <w:rPr>
                <w:rFonts w:ascii="ＭＳ 明朝" w:hAnsi="ＭＳ 明朝"/>
              </w:rPr>
            </w:pPr>
            <w:r w:rsidRPr="00ED6146">
              <w:rPr>
                <w:rFonts w:ascii="ＭＳ 明朝" w:hAnsi="ＭＳ 明朝" w:hint="eastAsia"/>
              </w:rPr>
              <w:t>思考・判断・表現</w:t>
            </w:r>
          </w:p>
        </w:tc>
        <w:tc>
          <w:tcPr>
            <w:tcW w:w="3210" w:type="dxa"/>
            <w:shd w:val="clear" w:color="auto" w:fill="F2F2F2" w:themeFill="background1" w:themeFillShade="F2"/>
          </w:tcPr>
          <w:p w14:paraId="35277F12" w14:textId="77777777" w:rsidR="00010C7C" w:rsidRPr="00ED6146" w:rsidRDefault="00010C7C" w:rsidP="00F53169">
            <w:pPr>
              <w:jc w:val="center"/>
              <w:rPr>
                <w:rFonts w:ascii="ＭＳ 明朝" w:hAnsi="ＭＳ 明朝"/>
              </w:rPr>
            </w:pPr>
            <w:r w:rsidRPr="00ED6146">
              <w:rPr>
                <w:rFonts w:ascii="ＭＳ 明朝" w:hAnsi="ＭＳ 明朝" w:hint="eastAsia"/>
              </w:rPr>
              <w:t>主体的に学習に取り組む態度</w:t>
            </w:r>
          </w:p>
        </w:tc>
      </w:tr>
      <w:tr w:rsidR="00010C7C" w:rsidRPr="00445935" w14:paraId="65357ED2" w14:textId="77777777" w:rsidTr="00E86EDA">
        <w:trPr>
          <w:trHeight w:val="2489"/>
        </w:trPr>
        <w:tc>
          <w:tcPr>
            <w:tcW w:w="3209" w:type="dxa"/>
          </w:tcPr>
          <w:p w14:paraId="5A742E29" w14:textId="77777777" w:rsidR="00ED6146" w:rsidRDefault="00ED6146" w:rsidP="0036599B">
            <w:pPr>
              <w:ind w:left="420" w:hangingChars="200" w:hanging="420"/>
              <w:rPr>
                <w:rFonts w:ascii="ＭＳ 明朝" w:hAnsi="ＭＳ 明朝"/>
              </w:rPr>
            </w:pPr>
            <w:r>
              <w:rPr>
                <w:rFonts w:ascii="ＭＳ 明朝" w:hAnsi="ＭＳ 明朝" w:hint="eastAsia"/>
              </w:rPr>
              <w:t>①</w:t>
            </w:r>
            <w:r w:rsidR="0036599B" w:rsidRPr="00ED6146">
              <w:rPr>
                <w:rFonts w:ascii="ＭＳ 明朝" w:hAnsi="ＭＳ 明朝" w:hint="eastAsia"/>
              </w:rPr>
              <w:t>開脚前転の行い方を知り</w:t>
            </w:r>
            <w:r w:rsidR="00445935" w:rsidRPr="00ED6146">
              <w:rPr>
                <w:rFonts w:ascii="ＭＳ 明朝" w:hAnsi="ＭＳ 明朝" w:hint="eastAsia"/>
              </w:rPr>
              <w:t>，</w:t>
            </w:r>
            <w:r w:rsidR="0036599B" w:rsidRPr="00ED6146">
              <w:rPr>
                <w:rFonts w:ascii="ＭＳ 明朝" w:hAnsi="ＭＳ 明朝" w:hint="eastAsia"/>
              </w:rPr>
              <w:t>安</w:t>
            </w:r>
          </w:p>
          <w:p w14:paraId="63C2143F" w14:textId="02C1A8C5" w:rsidR="0036599B" w:rsidRPr="00ED6146" w:rsidRDefault="0036599B" w:rsidP="00ED6146">
            <w:pPr>
              <w:ind w:leftChars="100" w:left="420" w:hangingChars="100" w:hanging="210"/>
              <w:rPr>
                <w:rFonts w:ascii="ＭＳ 明朝" w:hAnsi="ＭＳ 明朝"/>
              </w:rPr>
            </w:pPr>
            <w:r w:rsidRPr="00ED6146">
              <w:rPr>
                <w:rFonts w:ascii="ＭＳ 明朝" w:hAnsi="ＭＳ 明朝" w:hint="eastAsia"/>
              </w:rPr>
              <w:t>定して行うことができる。</w:t>
            </w:r>
          </w:p>
          <w:p w14:paraId="323B4685" w14:textId="77777777" w:rsidR="00ED6146" w:rsidRDefault="00ED6146" w:rsidP="0036599B">
            <w:pPr>
              <w:ind w:left="420" w:hangingChars="200" w:hanging="420"/>
              <w:rPr>
                <w:rFonts w:ascii="ＭＳ 明朝" w:hAnsi="ＭＳ 明朝"/>
              </w:rPr>
            </w:pPr>
            <w:r>
              <w:rPr>
                <w:rFonts w:ascii="ＭＳ 明朝" w:hAnsi="ＭＳ 明朝" w:hint="eastAsia"/>
              </w:rPr>
              <w:t>②</w:t>
            </w:r>
            <w:r w:rsidR="0036599B" w:rsidRPr="00ED6146">
              <w:rPr>
                <w:rFonts w:ascii="ＭＳ 明朝" w:hAnsi="ＭＳ 明朝" w:hint="eastAsia"/>
              </w:rPr>
              <w:t>伸膝後転の行い方を知り</w:t>
            </w:r>
            <w:r w:rsidR="00445935" w:rsidRPr="00ED6146">
              <w:rPr>
                <w:rFonts w:ascii="ＭＳ 明朝" w:hAnsi="ＭＳ 明朝" w:hint="eastAsia"/>
              </w:rPr>
              <w:t>，</w:t>
            </w:r>
            <w:r w:rsidR="0036599B" w:rsidRPr="00ED6146">
              <w:rPr>
                <w:rFonts w:ascii="ＭＳ 明朝" w:hAnsi="ＭＳ 明朝" w:hint="eastAsia"/>
              </w:rPr>
              <w:t>安</w:t>
            </w:r>
          </w:p>
          <w:p w14:paraId="278F9865" w14:textId="212F64D0" w:rsidR="0036599B" w:rsidRPr="00ED6146" w:rsidRDefault="0036599B" w:rsidP="00ED6146">
            <w:pPr>
              <w:ind w:leftChars="100" w:left="420" w:hangingChars="100" w:hanging="210"/>
              <w:rPr>
                <w:rFonts w:ascii="ＭＳ 明朝" w:hAnsi="ＭＳ 明朝"/>
              </w:rPr>
            </w:pPr>
            <w:r w:rsidRPr="00ED6146">
              <w:rPr>
                <w:rFonts w:ascii="ＭＳ 明朝" w:hAnsi="ＭＳ 明朝" w:hint="eastAsia"/>
              </w:rPr>
              <w:t>定して行うことができる。</w:t>
            </w:r>
          </w:p>
          <w:p w14:paraId="720D2D1B" w14:textId="77777777" w:rsidR="00893583" w:rsidRDefault="00ED6146" w:rsidP="00893583">
            <w:pPr>
              <w:ind w:left="420" w:hangingChars="200" w:hanging="420"/>
              <w:rPr>
                <w:rFonts w:ascii="ＭＳ 明朝" w:hAnsi="ＭＳ 明朝"/>
              </w:rPr>
            </w:pPr>
            <w:r>
              <w:rPr>
                <w:rFonts w:ascii="ＭＳ 明朝" w:hAnsi="ＭＳ 明朝" w:hint="eastAsia"/>
              </w:rPr>
              <w:t>③</w:t>
            </w:r>
            <w:r w:rsidR="00893583">
              <w:rPr>
                <w:rFonts w:ascii="ＭＳ 明朝" w:hAnsi="ＭＳ 明朝" w:hint="eastAsia"/>
              </w:rPr>
              <w:t>補助</w:t>
            </w:r>
            <w:r w:rsidR="0036599B" w:rsidRPr="00ED6146">
              <w:rPr>
                <w:rFonts w:ascii="ＭＳ 明朝" w:hAnsi="ＭＳ 明朝" w:hint="eastAsia"/>
              </w:rPr>
              <w:t>倒立の行い方を知り</w:t>
            </w:r>
            <w:r w:rsidR="00445935" w:rsidRPr="00ED6146">
              <w:rPr>
                <w:rFonts w:ascii="ＭＳ 明朝" w:hAnsi="ＭＳ 明朝" w:hint="eastAsia"/>
              </w:rPr>
              <w:t>，</w:t>
            </w:r>
            <w:r w:rsidR="0036599B" w:rsidRPr="00ED6146">
              <w:rPr>
                <w:rFonts w:ascii="ＭＳ 明朝" w:hAnsi="ＭＳ 明朝" w:hint="eastAsia"/>
              </w:rPr>
              <w:t>安</w:t>
            </w:r>
          </w:p>
          <w:p w14:paraId="4AD6168F" w14:textId="364DD101" w:rsidR="0036599B" w:rsidRPr="00ED6146" w:rsidRDefault="00893583" w:rsidP="00893583">
            <w:pPr>
              <w:ind w:left="420" w:hangingChars="200" w:hanging="420"/>
              <w:rPr>
                <w:rFonts w:ascii="ＭＳ 明朝" w:hAnsi="ＭＳ 明朝"/>
              </w:rPr>
            </w:pPr>
            <w:r>
              <w:rPr>
                <w:rFonts w:ascii="ＭＳ 明朝" w:hAnsi="ＭＳ 明朝" w:hint="eastAsia"/>
              </w:rPr>
              <w:t xml:space="preserve">　</w:t>
            </w:r>
            <w:r w:rsidR="0036599B" w:rsidRPr="00ED6146">
              <w:rPr>
                <w:rFonts w:ascii="ＭＳ 明朝" w:hAnsi="ＭＳ 明朝" w:hint="eastAsia"/>
              </w:rPr>
              <w:t>定して行うことができる。</w:t>
            </w:r>
          </w:p>
          <w:p w14:paraId="23F02CB2" w14:textId="77777777" w:rsidR="00ED6146" w:rsidRDefault="00ED6146" w:rsidP="0036599B">
            <w:pPr>
              <w:ind w:left="420" w:hangingChars="200" w:hanging="420"/>
              <w:rPr>
                <w:rFonts w:ascii="ＭＳ 明朝" w:hAnsi="ＭＳ 明朝"/>
              </w:rPr>
            </w:pPr>
            <w:r>
              <w:rPr>
                <w:rFonts w:ascii="ＭＳ 明朝" w:hAnsi="ＭＳ 明朝" w:hint="eastAsia"/>
              </w:rPr>
              <w:t>④</w:t>
            </w:r>
            <w:r w:rsidR="0036599B" w:rsidRPr="00ED6146">
              <w:rPr>
                <w:rFonts w:ascii="ＭＳ 明朝" w:hAnsi="ＭＳ 明朝" w:hint="eastAsia"/>
              </w:rPr>
              <w:t>技を繰り返したり組み合わせ</w:t>
            </w:r>
          </w:p>
          <w:p w14:paraId="122C4AD0" w14:textId="0E3BB735" w:rsidR="0017273A" w:rsidRPr="00ED6146" w:rsidRDefault="0036599B" w:rsidP="00ED6146">
            <w:pPr>
              <w:ind w:leftChars="100" w:left="420" w:hangingChars="100" w:hanging="210"/>
              <w:rPr>
                <w:rFonts w:ascii="ＭＳ 明朝" w:hAnsi="ＭＳ 明朝"/>
              </w:rPr>
            </w:pPr>
            <w:r w:rsidRPr="00ED6146">
              <w:rPr>
                <w:rFonts w:ascii="ＭＳ 明朝" w:hAnsi="ＭＳ 明朝" w:hint="eastAsia"/>
              </w:rPr>
              <w:t>たりすることができる。</w:t>
            </w:r>
          </w:p>
        </w:tc>
        <w:tc>
          <w:tcPr>
            <w:tcW w:w="3209" w:type="dxa"/>
          </w:tcPr>
          <w:p w14:paraId="483EBF64" w14:textId="34E815E4" w:rsidR="0036599B" w:rsidRPr="00ED6146" w:rsidRDefault="00ED6146" w:rsidP="00ED6146">
            <w:pPr>
              <w:ind w:left="210" w:hangingChars="100" w:hanging="210"/>
              <w:rPr>
                <w:rFonts w:ascii="ＭＳ 明朝" w:hAnsi="ＭＳ 明朝"/>
              </w:rPr>
            </w:pPr>
            <w:r>
              <w:rPr>
                <w:rFonts w:ascii="ＭＳ 明朝" w:hAnsi="ＭＳ 明朝" w:hint="eastAsia"/>
              </w:rPr>
              <w:t>①</w:t>
            </w:r>
            <w:r w:rsidR="0036599B" w:rsidRPr="00ED6146">
              <w:rPr>
                <w:rFonts w:ascii="ＭＳ 明朝" w:hAnsi="ＭＳ 明朝" w:hint="eastAsia"/>
              </w:rPr>
              <w:t>自己の能力に適した課題を見付け</w:t>
            </w:r>
            <w:r w:rsidR="00445935" w:rsidRPr="00ED6146">
              <w:rPr>
                <w:rFonts w:ascii="ＭＳ 明朝" w:hAnsi="ＭＳ 明朝" w:hint="eastAsia"/>
              </w:rPr>
              <w:t>，</w:t>
            </w:r>
            <w:r w:rsidR="0036599B" w:rsidRPr="00ED6146">
              <w:rPr>
                <w:rFonts w:ascii="ＭＳ 明朝" w:hAnsi="ＭＳ 明朝" w:hint="eastAsia"/>
              </w:rPr>
              <w:t>その課題を解決する場を選んでいる。</w:t>
            </w:r>
          </w:p>
          <w:p w14:paraId="2A413127" w14:textId="096A1D70" w:rsidR="0036599B" w:rsidRPr="00ED6146" w:rsidRDefault="00ED6146" w:rsidP="00ED6146">
            <w:pPr>
              <w:ind w:left="210" w:hangingChars="100" w:hanging="210"/>
              <w:rPr>
                <w:rFonts w:ascii="ＭＳ 明朝" w:hAnsi="ＭＳ 明朝"/>
              </w:rPr>
            </w:pPr>
            <w:r>
              <w:rPr>
                <w:rFonts w:ascii="ＭＳ 明朝" w:hAnsi="ＭＳ 明朝" w:hint="eastAsia"/>
              </w:rPr>
              <w:t>②</w:t>
            </w:r>
            <w:r w:rsidR="0036599B" w:rsidRPr="00ED6146">
              <w:rPr>
                <w:rFonts w:ascii="ＭＳ 明朝" w:hAnsi="ＭＳ 明朝" w:hint="eastAsia"/>
              </w:rPr>
              <w:t>技の組み合わせ方を工夫している。</w:t>
            </w:r>
          </w:p>
          <w:p w14:paraId="22076622" w14:textId="35C11505" w:rsidR="0017273A" w:rsidRPr="00ED6146" w:rsidRDefault="00ED6146" w:rsidP="00ED6146">
            <w:pPr>
              <w:ind w:left="210" w:hangingChars="100" w:hanging="210"/>
              <w:rPr>
                <w:rFonts w:ascii="ＭＳ 明朝" w:hAnsi="ＭＳ 明朝"/>
              </w:rPr>
            </w:pPr>
            <w:r>
              <w:rPr>
                <w:rFonts w:ascii="ＭＳ 明朝" w:hAnsi="ＭＳ 明朝" w:hint="eastAsia"/>
              </w:rPr>
              <w:t>③</w:t>
            </w:r>
            <w:r w:rsidR="0036599B" w:rsidRPr="00ED6146">
              <w:rPr>
                <w:rFonts w:ascii="ＭＳ 明朝" w:hAnsi="ＭＳ 明朝" w:hint="eastAsia"/>
              </w:rPr>
              <w:t>自分や仲間の考えたことを友だちに伝えたり書いたりしている。</w:t>
            </w:r>
          </w:p>
        </w:tc>
        <w:tc>
          <w:tcPr>
            <w:tcW w:w="3210" w:type="dxa"/>
          </w:tcPr>
          <w:p w14:paraId="10E5EC56" w14:textId="4811752F" w:rsidR="0036599B" w:rsidRPr="00ED6146" w:rsidRDefault="00ED6146" w:rsidP="00ED6146">
            <w:pPr>
              <w:ind w:left="210" w:hangingChars="100" w:hanging="210"/>
              <w:rPr>
                <w:rFonts w:ascii="ＭＳ 明朝" w:hAnsi="ＭＳ 明朝"/>
              </w:rPr>
            </w:pPr>
            <w:r>
              <w:rPr>
                <w:rFonts w:ascii="ＭＳ 明朝" w:hAnsi="ＭＳ 明朝" w:hint="eastAsia"/>
              </w:rPr>
              <w:t>①</w:t>
            </w:r>
            <w:r w:rsidR="0036599B" w:rsidRPr="00ED6146">
              <w:rPr>
                <w:rFonts w:ascii="ＭＳ 明朝" w:hAnsi="ＭＳ 明朝" w:hint="eastAsia"/>
              </w:rPr>
              <w:t>自己の能力に適した課題に積極的に取り組もうとしている。</w:t>
            </w:r>
          </w:p>
          <w:p w14:paraId="5FA86BBE" w14:textId="4A11EEFE" w:rsidR="0036599B" w:rsidRPr="00ED6146" w:rsidRDefault="00ED6146" w:rsidP="00ED6146">
            <w:pPr>
              <w:ind w:left="210" w:hangingChars="100" w:hanging="210"/>
              <w:rPr>
                <w:rFonts w:ascii="ＭＳ 明朝" w:hAnsi="ＭＳ 明朝"/>
              </w:rPr>
            </w:pPr>
            <w:r>
              <w:rPr>
                <w:rFonts w:ascii="ＭＳ 明朝" w:hAnsi="ＭＳ 明朝" w:hint="eastAsia"/>
              </w:rPr>
              <w:t>②</w:t>
            </w:r>
            <w:r w:rsidR="00490E58" w:rsidRPr="00ED6146">
              <w:rPr>
                <w:rFonts w:ascii="ＭＳ 明朝" w:hAnsi="ＭＳ 明朝" w:hint="eastAsia"/>
              </w:rPr>
              <w:t>互いの動きや考えのよさを認め合おうと</w:t>
            </w:r>
            <w:r w:rsidR="0036599B" w:rsidRPr="00ED6146">
              <w:rPr>
                <w:rFonts w:ascii="ＭＳ 明朝" w:hAnsi="ＭＳ 明朝" w:hint="eastAsia"/>
              </w:rPr>
              <w:t>している。</w:t>
            </w:r>
          </w:p>
          <w:p w14:paraId="5B3A4352" w14:textId="34E90666" w:rsidR="00C2476C" w:rsidRPr="00ED6146" w:rsidRDefault="00ED6146" w:rsidP="00ED6146">
            <w:pPr>
              <w:ind w:left="210" w:hangingChars="100" w:hanging="210"/>
              <w:rPr>
                <w:rFonts w:ascii="ＭＳ 明朝" w:hAnsi="ＭＳ 明朝"/>
              </w:rPr>
            </w:pPr>
            <w:r>
              <w:rPr>
                <w:rFonts w:ascii="ＭＳ 明朝" w:hAnsi="ＭＳ 明朝" w:hint="eastAsia"/>
              </w:rPr>
              <w:t>③</w:t>
            </w:r>
            <w:r w:rsidR="00490E58" w:rsidRPr="00ED6146">
              <w:rPr>
                <w:rFonts w:ascii="ＭＳ 明朝" w:hAnsi="ＭＳ 明朝" w:hint="eastAsia"/>
              </w:rPr>
              <w:t>約束を守り，</w:t>
            </w:r>
            <w:r w:rsidR="0036599B" w:rsidRPr="00ED6146">
              <w:rPr>
                <w:rFonts w:ascii="ＭＳ 明朝" w:hAnsi="ＭＳ 明朝" w:hint="eastAsia"/>
              </w:rPr>
              <w:t>場の安全に気を付けている。</w:t>
            </w:r>
          </w:p>
        </w:tc>
      </w:tr>
    </w:tbl>
    <w:p w14:paraId="2CD4EC87" w14:textId="77777777" w:rsidR="00ED6146" w:rsidRDefault="00ED6146" w:rsidP="00381AE2">
      <w:pPr>
        <w:ind w:left="210" w:hangingChars="100" w:hanging="210"/>
        <w:jc w:val="left"/>
        <w:rPr>
          <w:rFonts w:ascii="HGｺﾞｼｯｸE" w:eastAsia="HGｺﾞｼｯｸE" w:hAnsi="HGｺﾞｼｯｸE"/>
          <w:szCs w:val="21"/>
        </w:rPr>
      </w:pPr>
    </w:p>
    <w:p w14:paraId="0AE0DC2A" w14:textId="6AA73CD0" w:rsidR="00381AE2" w:rsidRPr="00ED6146" w:rsidRDefault="00512365" w:rsidP="00381AE2">
      <w:pPr>
        <w:ind w:left="210" w:hangingChars="100" w:hanging="210"/>
        <w:jc w:val="left"/>
        <w:rPr>
          <w:rFonts w:ascii="ＭＳ ゴシック" w:eastAsia="ＭＳ ゴシック" w:hAnsi="ＭＳ ゴシック"/>
        </w:rPr>
      </w:pPr>
      <w:r w:rsidRPr="00ED6146">
        <w:rPr>
          <w:rFonts w:ascii="ＭＳ ゴシック" w:eastAsia="ＭＳ ゴシック" w:hAnsi="ＭＳ ゴシック" w:hint="eastAsia"/>
        </w:rPr>
        <w:t>３</w:t>
      </w:r>
      <w:r w:rsidR="001A0613" w:rsidRPr="00ED6146">
        <w:rPr>
          <w:rFonts w:ascii="ＭＳ ゴシック" w:eastAsia="ＭＳ ゴシック" w:hAnsi="ＭＳ ゴシック" w:hint="eastAsia"/>
        </w:rPr>
        <w:t xml:space="preserve">　</w:t>
      </w:r>
      <w:r w:rsidRPr="00ED6146">
        <w:rPr>
          <w:rFonts w:ascii="ＭＳ ゴシック" w:eastAsia="ＭＳ ゴシック" w:hAnsi="ＭＳ ゴシック"/>
        </w:rPr>
        <w:t>指導と評価の計画（</w:t>
      </w:r>
      <w:r w:rsidR="0094543A" w:rsidRPr="00ED6146">
        <w:rPr>
          <w:rFonts w:ascii="ＭＳ ゴシック" w:eastAsia="ＭＳ ゴシック" w:hAnsi="ＭＳ ゴシック" w:hint="eastAsia"/>
        </w:rPr>
        <w:t>全</w:t>
      </w:r>
      <w:r w:rsidR="00490E58" w:rsidRPr="00ED6146">
        <w:rPr>
          <w:rFonts w:ascii="ＭＳ ゴシック" w:eastAsia="ＭＳ ゴシック" w:hAnsi="ＭＳ ゴシック" w:hint="eastAsia"/>
        </w:rPr>
        <w:t>６</w:t>
      </w:r>
      <w:r w:rsidRPr="00ED6146">
        <w:rPr>
          <w:rFonts w:ascii="ＭＳ ゴシック" w:eastAsia="ＭＳ ゴシック" w:hAnsi="ＭＳ ゴシック"/>
        </w:rPr>
        <w:t>時間）</w:t>
      </w:r>
    </w:p>
    <w:p w14:paraId="6F6AF419" w14:textId="77777777" w:rsidR="00512365" w:rsidRPr="00ED6146" w:rsidRDefault="00381AE2" w:rsidP="00381AE2">
      <w:pPr>
        <w:ind w:left="210" w:hangingChars="100" w:hanging="210"/>
        <w:jc w:val="center"/>
        <w:rPr>
          <w:rFonts w:ascii="ＭＳ 明朝" w:hAnsi="ＭＳ 明朝"/>
          <w:szCs w:val="24"/>
        </w:rPr>
      </w:pPr>
      <w:r w:rsidRPr="00ED6146">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445935" w14:paraId="1B620912" w14:textId="77777777" w:rsidTr="000226A1">
        <w:trPr>
          <w:trHeight w:val="350"/>
        </w:trPr>
        <w:tc>
          <w:tcPr>
            <w:tcW w:w="221" w:type="pct"/>
            <w:vMerge w:val="restart"/>
            <w:shd w:val="clear" w:color="auto" w:fill="F2F2F2" w:themeFill="background1" w:themeFillShade="F2"/>
          </w:tcPr>
          <w:p w14:paraId="75234FCD" w14:textId="77777777" w:rsidR="00EA3DD5" w:rsidRPr="00ED6146" w:rsidRDefault="00EA3DD5" w:rsidP="00F53169">
            <w:pPr>
              <w:rPr>
                <w:rFonts w:ascii="ＭＳ 明朝" w:hAnsi="ＭＳ 明朝"/>
                <w:szCs w:val="21"/>
              </w:rPr>
            </w:pPr>
            <w:r w:rsidRPr="00ED6146">
              <w:rPr>
                <w:rFonts w:ascii="ＭＳ 明朝" w:hAnsi="ＭＳ 明朝" w:hint="eastAsia"/>
                <w:szCs w:val="21"/>
              </w:rPr>
              <w:t>時間</w:t>
            </w:r>
          </w:p>
        </w:tc>
        <w:tc>
          <w:tcPr>
            <w:tcW w:w="2207" w:type="pct"/>
            <w:vMerge w:val="restart"/>
            <w:shd w:val="clear" w:color="auto" w:fill="F2F2F2" w:themeFill="background1" w:themeFillShade="F2"/>
            <w:vAlign w:val="center"/>
          </w:tcPr>
          <w:p w14:paraId="66B95AE4" w14:textId="77777777" w:rsidR="00EA3DD5" w:rsidRPr="00ED6146" w:rsidRDefault="00EA3DD5" w:rsidP="00F53169">
            <w:pPr>
              <w:jc w:val="center"/>
              <w:rPr>
                <w:rFonts w:ascii="ＭＳ 明朝" w:hAnsi="ＭＳ 明朝"/>
                <w:szCs w:val="21"/>
              </w:rPr>
            </w:pPr>
            <w:r w:rsidRPr="00ED6146">
              <w:rPr>
                <w:rFonts w:ascii="ＭＳ 明朝" w:hAnsi="ＭＳ 明朝" w:hint="eastAsia"/>
                <w:szCs w:val="21"/>
              </w:rPr>
              <w:t>学習活動</w:t>
            </w:r>
          </w:p>
        </w:tc>
        <w:tc>
          <w:tcPr>
            <w:tcW w:w="2572" w:type="pct"/>
            <w:gridSpan w:val="3"/>
            <w:shd w:val="clear" w:color="auto" w:fill="F2F2F2" w:themeFill="background1" w:themeFillShade="F2"/>
          </w:tcPr>
          <w:p w14:paraId="6FE0BA90" w14:textId="77777777" w:rsidR="00EA3DD5" w:rsidRPr="00ED6146" w:rsidRDefault="00EA3DD5" w:rsidP="00F53169">
            <w:pPr>
              <w:jc w:val="center"/>
              <w:rPr>
                <w:rFonts w:ascii="ＭＳ 明朝" w:hAnsi="ＭＳ 明朝"/>
                <w:szCs w:val="21"/>
              </w:rPr>
            </w:pPr>
            <w:r w:rsidRPr="00ED6146">
              <w:rPr>
                <w:rFonts w:ascii="ＭＳ 明朝" w:hAnsi="ＭＳ 明朝" w:hint="eastAsia"/>
                <w:szCs w:val="21"/>
              </w:rPr>
              <w:t>評価規準（評価方法）</w:t>
            </w:r>
          </w:p>
        </w:tc>
      </w:tr>
      <w:tr w:rsidR="000226A1" w:rsidRPr="00445935" w14:paraId="03F91BC4" w14:textId="77777777" w:rsidTr="003C0F7A">
        <w:trPr>
          <w:trHeight w:val="410"/>
        </w:trPr>
        <w:tc>
          <w:tcPr>
            <w:tcW w:w="221" w:type="pct"/>
            <w:vMerge/>
            <w:shd w:val="clear" w:color="auto" w:fill="F2F2F2" w:themeFill="background1" w:themeFillShade="F2"/>
          </w:tcPr>
          <w:p w14:paraId="1B02BA9A" w14:textId="77777777" w:rsidR="00EA3DD5" w:rsidRPr="00ED6146" w:rsidRDefault="00EA3DD5" w:rsidP="00F53169">
            <w:pPr>
              <w:rPr>
                <w:rFonts w:ascii="ＭＳ 明朝" w:hAnsi="ＭＳ 明朝"/>
                <w:szCs w:val="21"/>
              </w:rPr>
            </w:pPr>
          </w:p>
        </w:tc>
        <w:tc>
          <w:tcPr>
            <w:tcW w:w="2207" w:type="pct"/>
            <w:vMerge/>
            <w:shd w:val="clear" w:color="auto" w:fill="F2F2F2" w:themeFill="background1" w:themeFillShade="F2"/>
          </w:tcPr>
          <w:p w14:paraId="52BD6F39" w14:textId="77777777" w:rsidR="00EA3DD5" w:rsidRPr="00ED6146" w:rsidRDefault="00EA3DD5" w:rsidP="00F53169">
            <w:pPr>
              <w:rPr>
                <w:rFonts w:ascii="ＭＳ 明朝" w:hAnsi="ＭＳ 明朝"/>
                <w:szCs w:val="21"/>
              </w:rPr>
            </w:pPr>
          </w:p>
        </w:tc>
        <w:tc>
          <w:tcPr>
            <w:tcW w:w="857" w:type="pct"/>
            <w:shd w:val="clear" w:color="auto" w:fill="F2F2F2" w:themeFill="background1" w:themeFillShade="F2"/>
          </w:tcPr>
          <w:p w14:paraId="4860D046" w14:textId="77777777" w:rsidR="00EA3DD5" w:rsidRPr="00ED6146" w:rsidRDefault="00EA3DD5" w:rsidP="00F53169">
            <w:pPr>
              <w:jc w:val="center"/>
              <w:rPr>
                <w:rFonts w:ascii="ＭＳ 明朝" w:hAnsi="ＭＳ 明朝"/>
                <w:szCs w:val="21"/>
              </w:rPr>
            </w:pPr>
            <w:r w:rsidRPr="00ED6146">
              <w:rPr>
                <w:rFonts w:ascii="ＭＳ 明朝" w:hAnsi="ＭＳ 明朝" w:hint="eastAsia"/>
                <w:szCs w:val="21"/>
              </w:rPr>
              <w:t>知識・技能</w:t>
            </w:r>
          </w:p>
        </w:tc>
        <w:tc>
          <w:tcPr>
            <w:tcW w:w="857" w:type="pct"/>
            <w:shd w:val="clear" w:color="auto" w:fill="F2F2F2" w:themeFill="background1" w:themeFillShade="F2"/>
          </w:tcPr>
          <w:p w14:paraId="4522DCDB" w14:textId="77777777" w:rsidR="00F53169" w:rsidRPr="00ED6146" w:rsidRDefault="00EA3DD5" w:rsidP="00F53169">
            <w:pPr>
              <w:jc w:val="center"/>
              <w:rPr>
                <w:rFonts w:ascii="ＭＳ 明朝" w:hAnsi="ＭＳ 明朝"/>
                <w:szCs w:val="21"/>
              </w:rPr>
            </w:pPr>
            <w:r w:rsidRPr="00ED6146">
              <w:rPr>
                <w:rFonts w:ascii="ＭＳ 明朝" w:hAnsi="ＭＳ 明朝" w:hint="eastAsia"/>
                <w:szCs w:val="21"/>
              </w:rPr>
              <w:t>思考・判断・</w:t>
            </w:r>
          </w:p>
          <w:p w14:paraId="657F85B6" w14:textId="77777777" w:rsidR="00EA3DD5" w:rsidRPr="00ED6146" w:rsidRDefault="00EA3DD5" w:rsidP="00F53169">
            <w:pPr>
              <w:jc w:val="center"/>
              <w:rPr>
                <w:rFonts w:ascii="ＭＳ 明朝" w:hAnsi="ＭＳ 明朝"/>
                <w:szCs w:val="21"/>
              </w:rPr>
            </w:pPr>
            <w:r w:rsidRPr="00ED6146">
              <w:rPr>
                <w:rFonts w:ascii="ＭＳ 明朝" w:hAnsi="ＭＳ 明朝" w:hint="eastAsia"/>
                <w:szCs w:val="21"/>
              </w:rPr>
              <w:t>表現</w:t>
            </w:r>
          </w:p>
        </w:tc>
        <w:tc>
          <w:tcPr>
            <w:tcW w:w="858" w:type="pct"/>
            <w:shd w:val="clear" w:color="auto" w:fill="F2F2F2" w:themeFill="background1" w:themeFillShade="F2"/>
          </w:tcPr>
          <w:p w14:paraId="6839943F" w14:textId="77777777" w:rsidR="00EA3DD5" w:rsidRPr="00ED6146" w:rsidRDefault="00EA3DD5" w:rsidP="00F53169">
            <w:pPr>
              <w:jc w:val="center"/>
              <w:rPr>
                <w:rFonts w:ascii="ＭＳ 明朝" w:hAnsi="ＭＳ 明朝"/>
                <w:w w:val="90"/>
                <w:szCs w:val="21"/>
              </w:rPr>
            </w:pPr>
            <w:r w:rsidRPr="00ED6146">
              <w:rPr>
                <w:rFonts w:ascii="ＭＳ 明朝" w:hAnsi="ＭＳ 明朝" w:hint="eastAsia"/>
                <w:w w:val="90"/>
                <w:szCs w:val="21"/>
              </w:rPr>
              <w:t>主体的に学習に取り組む態度</w:t>
            </w:r>
          </w:p>
        </w:tc>
      </w:tr>
      <w:tr w:rsidR="00381AE2" w:rsidRPr="00445935" w14:paraId="769FB05D" w14:textId="77777777" w:rsidTr="003C0F7A">
        <w:tc>
          <w:tcPr>
            <w:tcW w:w="221" w:type="pct"/>
          </w:tcPr>
          <w:p w14:paraId="06AAF0BE" w14:textId="77777777" w:rsidR="00381AE2" w:rsidRPr="00ED6146" w:rsidRDefault="00381AE2" w:rsidP="00F53169">
            <w:pPr>
              <w:rPr>
                <w:rFonts w:ascii="ＭＳ 明朝" w:hAnsi="ＭＳ 明朝"/>
                <w:szCs w:val="24"/>
              </w:rPr>
            </w:pPr>
            <w:r w:rsidRPr="00ED6146">
              <w:rPr>
                <w:rFonts w:ascii="ＭＳ 明朝" w:hAnsi="ＭＳ 明朝" w:hint="eastAsia"/>
                <w:szCs w:val="24"/>
              </w:rPr>
              <w:t>１</w:t>
            </w:r>
          </w:p>
        </w:tc>
        <w:tc>
          <w:tcPr>
            <w:tcW w:w="2207" w:type="pct"/>
          </w:tcPr>
          <w:p w14:paraId="66E267E3" w14:textId="77777777" w:rsidR="0034135F" w:rsidRPr="00445935" w:rsidRDefault="00E259EA" w:rsidP="0034135F">
            <w:pPr>
              <w:rPr>
                <w:rFonts w:eastAsiaTheme="minorHAnsi"/>
                <w:szCs w:val="21"/>
              </w:rPr>
            </w:pPr>
            <w:r w:rsidRPr="00445935">
              <w:rPr>
                <w:rFonts w:eastAsiaTheme="minorHAnsi" w:hint="eastAsia"/>
                <w:noProof/>
                <w:szCs w:val="21"/>
              </w:rPr>
              <mc:AlternateContent>
                <mc:Choice Requires="wps">
                  <w:drawing>
                    <wp:anchor distT="0" distB="0" distL="114300" distR="114300" simplePos="0" relativeHeight="251665408" behindDoc="0" locked="0" layoutInCell="1" allowOverlap="1" wp14:anchorId="17A30192" wp14:editId="637FF4A9">
                      <wp:simplePos x="0" y="0"/>
                      <wp:positionH relativeFrom="column">
                        <wp:posOffset>53340</wp:posOffset>
                      </wp:positionH>
                      <wp:positionV relativeFrom="paragraph">
                        <wp:posOffset>99518</wp:posOffset>
                      </wp:positionV>
                      <wp:extent cx="5613400" cy="266700"/>
                      <wp:effectExtent l="0" t="0" r="2540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266700"/>
                              </a:xfrm>
                              <a:prstGeom prst="rect">
                                <a:avLst/>
                              </a:prstGeom>
                              <a:solidFill>
                                <a:srgbClr val="FFFFFF"/>
                              </a:solidFill>
                              <a:ln w="19050">
                                <a:solidFill>
                                  <a:srgbClr val="000000"/>
                                </a:solidFill>
                                <a:miter lim="800000"/>
                                <a:headEnd/>
                                <a:tailEnd/>
                              </a:ln>
                            </wps:spPr>
                            <wps:txbx>
                              <w:txbxContent>
                                <w:p w14:paraId="0A6BB113" w14:textId="47A03A52" w:rsidR="00290DC0" w:rsidRPr="00ED6146" w:rsidRDefault="00290DC0" w:rsidP="00FE785E">
                                  <w:pPr>
                                    <w:jc w:val="center"/>
                                    <w:rPr>
                                      <w:rFonts w:ascii="ＭＳ ゴシック" w:eastAsia="ＭＳ ゴシック" w:hAnsi="ＭＳ ゴシック"/>
                                    </w:rPr>
                                  </w:pPr>
                                  <w:r w:rsidRPr="00ED6146">
                                    <w:rPr>
                                      <w:rFonts w:ascii="ＭＳ ゴシック" w:eastAsia="ＭＳ ゴシック" w:hAnsi="ＭＳ ゴシック" w:hint="eastAsia"/>
                                    </w:rPr>
                                    <w:t>マット運動の学習の流れを理解し</w:t>
                                  </w:r>
                                  <w:r w:rsidR="00ED6146" w:rsidRPr="00ED6146">
                                    <w:rPr>
                                      <w:rFonts w:ascii="ＭＳ ゴシック" w:eastAsia="ＭＳ ゴシック" w:hAnsi="ＭＳ ゴシック" w:hint="eastAsia"/>
                                    </w:rPr>
                                    <w:t>，</w:t>
                                  </w:r>
                                  <w:r w:rsidRPr="00ED6146">
                                    <w:rPr>
                                      <w:rFonts w:ascii="ＭＳ ゴシック" w:eastAsia="ＭＳ ゴシック" w:hAnsi="ＭＳ ゴシック" w:hint="eastAsia"/>
                                    </w:rPr>
                                    <w:t>発展技に挑戦する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30192" id="正方形/長方形 4" o:spid="_x0000_s1029" style="position:absolute;left:0;text-align:left;margin-left:4.2pt;margin-top:7.85pt;width:44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" strokeweight="1.5pt">
                      <v:textbox inset="5.85pt,.7pt,5.85pt,.7pt">
                        <w:txbxContent>
                          <w:p w14:paraId="0A6BB113" w14:textId="47A03A52" w:rsidR="00290DC0" w:rsidRPr="00ED6146" w:rsidRDefault="00290DC0" w:rsidP="00FE785E">
                            <w:pPr>
                              <w:jc w:val="center"/>
                              <w:rPr>
                                <w:rFonts w:ascii="ＭＳ ゴシック" w:eastAsia="ＭＳ ゴシック" w:hAnsi="ＭＳ ゴシック"/>
                              </w:rPr>
                            </w:pPr>
                            <w:r w:rsidRPr="00ED6146">
                              <w:rPr>
                                <w:rFonts w:ascii="ＭＳ ゴシック" w:eastAsia="ＭＳ ゴシック" w:hAnsi="ＭＳ ゴシック" w:hint="eastAsia"/>
                              </w:rPr>
                              <w:t>マット運動の学習の流れを理解し</w:t>
                            </w:r>
                            <w:r w:rsidR="00ED6146" w:rsidRPr="00ED6146">
                              <w:rPr>
                                <w:rFonts w:ascii="ＭＳ ゴシック" w:eastAsia="ＭＳ ゴシック" w:hAnsi="ＭＳ ゴシック" w:hint="eastAsia"/>
                              </w:rPr>
                              <w:t>，</w:t>
                            </w:r>
                            <w:r w:rsidRPr="00ED6146">
                              <w:rPr>
                                <w:rFonts w:ascii="ＭＳ ゴシック" w:eastAsia="ＭＳ ゴシック" w:hAnsi="ＭＳ ゴシック" w:hint="eastAsia"/>
                              </w:rPr>
                              <w:t>発展技に挑戦する</w:t>
                            </w:r>
                          </w:p>
                        </w:txbxContent>
                      </v:textbox>
                    </v:rect>
                  </w:pict>
                </mc:Fallback>
              </mc:AlternateContent>
            </w:r>
            <w:r w:rsidR="00381AE2" w:rsidRPr="00445935">
              <w:rPr>
                <w:rFonts w:eastAsiaTheme="minorHAnsi" w:hint="eastAsia"/>
                <w:szCs w:val="21"/>
              </w:rPr>
              <w:t xml:space="preserve">　</w:t>
            </w:r>
          </w:p>
          <w:p w14:paraId="16B85884" w14:textId="77777777" w:rsidR="00381AE2" w:rsidRPr="00445935" w:rsidRDefault="00381AE2" w:rsidP="003C0F7A">
            <w:pPr>
              <w:ind w:firstLineChars="100" w:firstLine="210"/>
              <w:rPr>
                <w:rFonts w:eastAsiaTheme="minorHAnsi"/>
                <w:szCs w:val="21"/>
              </w:rPr>
            </w:pPr>
          </w:p>
          <w:p w14:paraId="3D90CF2D" w14:textId="7AEA9B76" w:rsidR="009E7BF6" w:rsidRPr="00ED6146" w:rsidRDefault="00FE785E" w:rsidP="00ED6146">
            <w:pPr>
              <w:ind w:left="210" w:hangingChars="100" w:hanging="210"/>
              <w:rPr>
                <w:rFonts w:ascii="ＭＳ 明朝" w:hAnsi="ＭＳ 明朝"/>
                <w:szCs w:val="24"/>
              </w:rPr>
            </w:pPr>
            <w:r w:rsidRPr="00ED6146">
              <w:rPr>
                <w:rFonts w:ascii="ＭＳ 明朝" w:hAnsi="ＭＳ 明朝" w:hint="eastAsia"/>
                <w:szCs w:val="24"/>
              </w:rPr>
              <w:t>①オリエンテーション</w:t>
            </w:r>
            <w:r w:rsidR="009E7BF6" w:rsidRPr="00ED6146">
              <w:rPr>
                <w:rFonts w:ascii="ＭＳ 明朝" w:hAnsi="ＭＳ 明朝" w:hint="eastAsia"/>
                <w:szCs w:val="24"/>
              </w:rPr>
              <w:t>・学習の進め方の確認</w:t>
            </w:r>
            <w:r w:rsidRPr="00ED6146">
              <w:rPr>
                <w:rFonts w:ascii="ＭＳ 明朝" w:hAnsi="ＭＳ 明朝" w:hint="eastAsia"/>
                <w:szCs w:val="24"/>
              </w:rPr>
              <w:t xml:space="preserve">　</w:t>
            </w:r>
          </w:p>
          <w:p w14:paraId="63ACA8EB" w14:textId="4877F8CE" w:rsidR="00FE785E" w:rsidRPr="00ED6146" w:rsidRDefault="00FE785E" w:rsidP="00ED6146">
            <w:pPr>
              <w:rPr>
                <w:rFonts w:ascii="ＭＳ 明朝" w:hAnsi="ＭＳ 明朝"/>
                <w:szCs w:val="24"/>
              </w:rPr>
            </w:pPr>
            <w:r w:rsidRPr="00ED6146">
              <w:rPr>
                <w:rFonts w:ascii="ＭＳ 明朝" w:hAnsi="ＭＳ 明朝" w:hint="eastAsia"/>
                <w:szCs w:val="24"/>
              </w:rPr>
              <w:t>②</w:t>
            </w:r>
            <w:r w:rsidR="000F03BE" w:rsidRPr="00ED6146">
              <w:rPr>
                <w:rFonts w:ascii="ＭＳ 明朝" w:hAnsi="ＭＳ 明朝" w:hint="eastAsia"/>
                <w:szCs w:val="24"/>
              </w:rPr>
              <w:t>場の準備</w:t>
            </w:r>
          </w:p>
          <w:p w14:paraId="71D93348" w14:textId="77777777" w:rsidR="00FE785E" w:rsidRPr="00ED6146" w:rsidRDefault="00FE785E" w:rsidP="00ED6146">
            <w:pPr>
              <w:rPr>
                <w:rFonts w:ascii="ＭＳ 明朝" w:hAnsi="ＭＳ 明朝"/>
                <w:szCs w:val="24"/>
              </w:rPr>
            </w:pPr>
            <w:r w:rsidRPr="00ED6146">
              <w:rPr>
                <w:rFonts w:ascii="ＭＳ 明朝" w:hAnsi="ＭＳ 明朝" w:hint="eastAsia"/>
                <w:szCs w:val="24"/>
              </w:rPr>
              <w:t>・用意するものや場の作り方の確認</w:t>
            </w:r>
          </w:p>
          <w:p w14:paraId="285EABC6" w14:textId="77777777" w:rsidR="009E7BF6" w:rsidRPr="00ED6146" w:rsidRDefault="00FE785E" w:rsidP="00ED6146">
            <w:pPr>
              <w:rPr>
                <w:rFonts w:ascii="ＭＳ 明朝" w:hAnsi="ＭＳ 明朝"/>
                <w:szCs w:val="24"/>
              </w:rPr>
            </w:pPr>
            <w:r w:rsidRPr="00ED6146">
              <w:rPr>
                <w:rFonts w:ascii="ＭＳ 明朝" w:hAnsi="ＭＳ 明朝" w:hint="eastAsia"/>
                <w:szCs w:val="24"/>
              </w:rPr>
              <w:t>③感覚づくりの運動</w:t>
            </w:r>
          </w:p>
          <w:p w14:paraId="4960B456" w14:textId="77777777" w:rsidR="00FE785E" w:rsidRDefault="00FE785E" w:rsidP="00ED6146">
            <w:pPr>
              <w:rPr>
                <w:rFonts w:ascii="ＭＳ 明朝" w:hAnsi="ＭＳ 明朝"/>
                <w:szCs w:val="24"/>
              </w:rPr>
            </w:pPr>
            <w:r w:rsidRPr="00ED6146">
              <w:rPr>
                <w:rFonts w:ascii="ＭＳ 明朝" w:hAnsi="ＭＳ 明朝" w:hint="eastAsia"/>
                <w:szCs w:val="24"/>
              </w:rPr>
              <w:t>・ゆりかご・かえるの足打ち・背支持倒立</w:t>
            </w:r>
          </w:p>
          <w:p w14:paraId="45E8285F" w14:textId="244A16FD" w:rsidR="007702CF" w:rsidRPr="00445935" w:rsidRDefault="007702CF" w:rsidP="00ED6146">
            <w:pPr>
              <w:rPr>
                <w:rFonts w:eastAsiaTheme="minorHAnsi"/>
                <w:szCs w:val="21"/>
              </w:rPr>
            </w:pPr>
          </w:p>
        </w:tc>
        <w:tc>
          <w:tcPr>
            <w:tcW w:w="857" w:type="pct"/>
          </w:tcPr>
          <w:p w14:paraId="7661AFF5" w14:textId="77777777" w:rsidR="00381AE2" w:rsidRPr="00445935" w:rsidRDefault="00381AE2" w:rsidP="00E259EA">
            <w:pPr>
              <w:rPr>
                <w:rFonts w:eastAsiaTheme="minorHAnsi"/>
                <w:szCs w:val="21"/>
              </w:rPr>
            </w:pPr>
          </w:p>
        </w:tc>
        <w:tc>
          <w:tcPr>
            <w:tcW w:w="857" w:type="pct"/>
          </w:tcPr>
          <w:p w14:paraId="1CA835FA" w14:textId="77777777" w:rsidR="00381AE2" w:rsidRPr="00445935" w:rsidRDefault="00381AE2" w:rsidP="00E259EA">
            <w:pPr>
              <w:rPr>
                <w:rFonts w:eastAsiaTheme="minorHAnsi"/>
                <w:szCs w:val="21"/>
              </w:rPr>
            </w:pPr>
          </w:p>
        </w:tc>
        <w:tc>
          <w:tcPr>
            <w:tcW w:w="858" w:type="pct"/>
          </w:tcPr>
          <w:p w14:paraId="7C2B87EA" w14:textId="77777777" w:rsidR="00FE785E" w:rsidRPr="00ED6146" w:rsidRDefault="00FE785E" w:rsidP="000D491D">
            <w:pPr>
              <w:ind w:left="210" w:hangingChars="100" w:hanging="210"/>
              <w:rPr>
                <w:rFonts w:ascii="ＭＳ 明朝" w:hAnsi="ＭＳ 明朝"/>
                <w:szCs w:val="24"/>
              </w:rPr>
            </w:pPr>
          </w:p>
          <w:p w14:paraId="2D0A22E1" w14:textId="77777777" w:rsidR="00FE785E" w:rsidRPr="00ED6146" w:rsidRDefault="00FE785E" w:rsidP="000D491D">
            <w:pPr>
              <w:ind w:left="210" w:hangingChars="100" w:hanging="210"/>
              <w:rPr>
                <w:rFonts w:ascii="ＭＳ 明朝" w:hAnsi="ＭＳ 明朝"/>
                <w:szCs w:val="24"/>
              </w:rPr>
            </w:pPr>
          </w:p>
          <w:p w14:paraId="1A5D618B" w14:textId="39FECEBA" w:rsidR="00381AE2" w:rsidRPr="00ED6146" w:rsidRDefault="000F03BE" w:rsidP="001A5335">
            <w:pPr>
              <w:ind w:left="210" w:hangingChars="100" w:hanging="210"/>
              <w:rPr>
                <w:rFonts w:ascii="ＭＳ 明朝" w:hAnsi="ＭＳ 明朝"/>
                <w:szCs w:val="24"/>
              </w:rPr>
            </w:pPr>
            <w:r w:rsidRPr="00ED6146">
              <w:rPr>
                <w:rFonts w:ascii="ＭＳ 明朝" w:hAnsi="ＭＳ 明朝" w:hint="eastAsia"/>
                <w:szCs w:val="24"/>
              </w:rPr>
              <w:t>・</w:t>
            </w:r>
            <w:r w:rsidR="00FE785E" w:rsidRPr="00ED6146">
              <w:rPr>
                <w:rFonts w:ascii="ＭＳ 明朝" w:hAnsi="ＭＳ 明朝" w:hint="eastAsia"/>
                <w:szCs w:val="24"/>
              </w:rPr>
              <w:t>態③</w:t>
            </w:r>
            <w:r w:rsidR="0034135F" w:rsidRPr="00ED6146">
              <w:rPr>
                <w:rFonts w:ascii="ＭＳ 明朝" w:hAnsi="ＭＳ 明朝" w:hint="eastAsia"/>
                <w:szCs w:val="24"/>
              </w:rPr>
              <w:t>（</w:t>
            </w:r>
            <w:r w:rsidR="00FE785E" w:rsidRPr="00ED6146">
              <w:rPr>
                <w:rFonts w:ascii="ＭＳ 明朝" w:hAnsi="ＭＳ 明朝" w:hint="eastAsia"/>
                <w:szCs w:val="24"/>
              </w:rPr>
              <w:t>行動観察</w:t>
            </w:r>
            <w:r w:rsidR="00381AE2" w:rsidRPr="00ED6146">
              <w:rPr>
                <w:rFonts w:ascii="ＭＳ 明朝" w:hAnsi="ＭＳ 明朝" w:hint="eastAsia"/>
                <w:szCs w:val="24"/>
              </w:rPr>
              <w:t>）</w:t>
            </w:r>
          </w:p>
          <w:p w14:paraId="0B73DADB" w14:textId="77777777" w:rsidR="00381AE2" w:rsidRPr="00ED6146" w:rsidRDefault="00381AE2" w:rsidP="000D491D">
            <w:pPr>
              <w:ind w:left="210" w:hangingChars="100" w:hanging="210"/>
              <w:rPr>
                <w:rFonts w:ascii="ＭＳ 明朝" w:hAnsi="ＭＳ 明朝"/>
                <w:szCs w:val="24"/>
              </w:rPr>
            </w:pPr>
          </w:p>
        </w:tc>
      </w:tr>
      <w:tr w:rsidR="00381AE2" w:rsidRPr="00445935" w14:paraId="63660BF9" w14:textId="77777777" w:rsidTr="0034135F">
        <w:trPr>
          <w:trHeight w:val="165"/>
        </w:trPr>
        <w:tc>
          <w:tcPr>
            <w:tcW w:w="221" w:type="pct"/>
          </w:tcPr>
          <w:p w14:paraId="673DD173" w14:textId="77777777" w:rsidR="00381AE2" w:rsidRPr="00ED6146" w:rsidRDefault="00381AE2" w:rsidP="005E573A">
            <w:pPr>
              <w:rPr>
                <w:rFonts w:ascii="ＭＳ 明朝" w:hAnsi="ＭＳ 明朝"/>
                <w:szCs w:val="24"/>
              </w:rPr>
            </w:pPr>
            <w:r w:rsidRPr="00ED6146">
              <w:rPr>
                <w:rFonts w:ascii="ＭＳ 明朝" w:hAnsi="ＭＳ 明朝" w:hint="eastAsia"/>
                <w:szCs w:val="24"/>
              </w:rPr>
              <w:lastRenderedPageBreak/>
              <w:t>２</w:t>
            </w:r>
          </w:p>
        </w:tc>
        <w:tc>
          <w:tcPr>
            <w:tcW w:w="2207" w:type="pct"/>
          </w:tcPr>
          <w:p w14:paraId="499917BF" w14:textId="77777777" w:rsidR="00FE785E" w:rsidRPr="00ED6146" w:rsidRDefault="00FE785E" w:rsidP="00FE785E">
            <w:pPr>
              <w:rPr>
                <w:rFonts w:ascii="ＭＳ 明朝" w:hAnsi="ＭＳ 明朝"/>
                <w:szCs w:val="24"/>
              </w:rPr>
            </w:pPr>
            <w:r w:rsidRPr="00ED6146">
              <w:rPr>
                <w:rFonts w:ascii="ＭＳ 明朝" w:hAnsi="ＭＳ 明朝" w:hint="eastAsia"/>
                <w:szCs w:val="24"/>
              </w:rPr>
              <w:t>①感覚づくりの運動</w:t>
            </w:r>
          </w:p>
          <w:p w14:paraId="1130D49B" w14:textId="04B51FF3" w:rsidR="00FE785E" w:rsidRPr="00ED6146" w:rsidRDefault="001A5335" w:rsidP="00FE785E">
            <w:pPr>
              <w:rPr>
                <w:rFonts w:ascii="ＭＳ 明朝" w:hAnsi="ＭＳ 明朝"/>
                <w:szCs w:val="24"/>
              </w:rPr>
            </w:pPr>
            <w:r>
              <w:rPr>
                <w:rFonts w:ascii="ＭＳ 明朝" w:hAnsi="ＭＳ 明朝" w:hint="eastAsia"/>
                <w:szCs w:val="24"/>
              </w:rPr>
              <w:t>②</w:t>
            </w:r>
            <w:r w:rsidRPr="00ED6146">
              <w:rPr>
                <w:rFonts w:ascii="ＭＳ 明朝" w:hAnsi="ＭＳ 明朝" w:hint="eastAsia"/>
                <w:szCs w:val="24"/>
              </w:rPr>
              <w:t>開脚前転</w:t>
            </w:r>
            <w:r w:rsidR="00FE785E" w:rsidRPr="00ED6146">
              <w:rPr>
                <w:rFonts w:ascii="ＭＳ 明朝" w:hAnsi="ＭＳ 明朝" w:hint="eastAsia"/>
                <w:szCs w:val="24"/>
              </w:rPr>
              <w:t>の技のポイントを確認する</w:t>
            </w:r>
          </w:p>
          <w:p w14:paraId="1958E619" w14:textId="6CEF796B" w:rsidR="00381AE2" w:rsidRPr="00ED6146" w:rsidRDefault="001A5335" w:rsidP="00FE785E">
            <w:pPr>
              <w:rPr>
                <w:rFonts w:ascii="ＭＳ 明朝" w:hAnsi="ＭＳ 明朝"/>
                <w:szCs w:val="24"/>
              </w:rPr>
            </w:pPr>
            <w:r>
              <w:rPr>
                <w:rFonts w:ascii="ＭＳ 明朝" w:hAnsi="ＭＳ 明朝" w:hint="eastAsia"/>
                <w:szCs w:val="24"/>
              </w:rPr>
              <w:t>③グループ練習　　④振り返り</w:t>
            </w:r>
          </w:p>
        </w:tc>
        <w:tc>
          <w:tcPr>
            <w:tcW w:w="857" w:type="pct"/>
          </w:tcPr>
          <w:p w14:paraId="063A41C0" w14:textId="449177EE" w:rsidR="00381AE2" w:rsidRPr="00ED6146" w:rsidRDefault="000F03BE" w:rsidP="001A5335">
            <w:pPr>
              <w:ind w:left="210" w:hangingChars="100" w:hanging="210"/>
              <w:rPr>
                <w:rFonts w:ascii="ＭＳ 明朝" w:hAnsi="ＭＳ 明朝"/>
                <w:szCs w:val="24"/>
              </w:rPr>
            </w:pPr>
            <w:r w:rsidRPr="00ED6146">
              <w:rPr>
                <w:rFonts w:ascii="ＭＳ 明朝" w:hAnsi="ＭＳ 明朝" w:hint="eastAsia"/>
                <w:szCs w:val="24"/>
              </w:rPr>
              <w:t>・</w:t>
            </w:r>
            <w:r w:rsidR="000B10FD" w:rsidRPr="00ED6146">
              <w:rPr>
                <w:rFonts w:ascii="ＭＳ 明朝" w:hAnsi="ＭＳ 明朝" w:hint="eastAsia"/>
                <w:szCs w:val="24"/>
              </w:rPr>
              <w:t>知</w:t>
            </w:r>
            <w:r w:rsidR="00E259EA" w:rsidRPr="00ED6146">
              <w:rPr>
                <w:rFonts w:ascii="ＭＳ 明朝" w:hAnsi="ＭＳ 明朝" w:hint="eastAsia"/>
                <w:szCs w:val="24"/>
              </w:rPr>
              <w:t>①（行動観察</w:t>
            </w:r>
            <w:r w:rsidR="00445935" w:rsidRPr="00ED6146">
              <w:rPr>
                <w:rFonts w:ascii="ＭＳ 明朝" w:hAnsi="ＭＳ 明朝" w:hint="eastAsia"/>
                <w:szCs w:val="24"/>
              </w:rPr>
              <w:t>，</w:t>
            </w:r>
            <w:r w:rsidR="00E259EA" w:rsidRPr="00ED6146">
              <w:rPr>
                <w:rFonts w:ascii="ＭＳ 明朝" w:hAnsi="ＭＳ 明朝" w:hint="eastAsia"/>
                <w:szCs w:val="24"/>
              </w:rPr>
              <w:t>ワークシート）</w:t>
            </w:r>
          </w:p>
        </w:tc>
        <w:tc>
          <w:tcPr>
            <w:tcW w:w="857" w:type="pct"/>
          </w:tcPr>
          <w:p w14:paraId="06D66C3B" w14:textId="32A6E70D" w:rsidR="00381AE2" w:rsidRPr="00ED6146" w:rsidRDefault="00E259EA" w:rsidP="001A5335">
            <w:pPr>
              <w:ind w:left="210" w:hangingChars="100" w:hanging="210"/>
              <w:rPr>
                <w:rFonts w:ascii="ＭＳ 明朝" w:hAnsi="ＭＳ 明朝"/>
                <w:szCs w:val="24"/>
              </w:rPr>
            </w:pPr>
            <w:r w:rsidRPr="00ED6146">
              <w:rPr>
                <w:rFonts w:ascii="ＭＳ 明朝" w:hAnsi="ＭＳ 明朝" w:hint="eastAsia"/>
                <w:szCs w:val="24"/>
              </w:rPr>
              <w:t>○思③（行動観察</w:t>
            </w:r>
            <w:r w:rsidR="00445935" w:rsidRPr="00ED6146">
              <w:rPr>
                <w:rFonts w:ascii="ＭＳ 明朝" w:hAnsi="ＭＳ 明朝" w:hint="eastAsia"/>
                <w:szCs w:val="24"/>
              </w:rPr>
              <w:t>，</w:t>
            </w:r>
            <w:r w:rsidRPr="00ED6146">
              <w:rPr>
                <w:rFonts w:ascii="ＭＳ 明朝" w:hAnsi="ＭＳ 明朝" w:hint="eastAsia"/>
                <w:szCs w:val="24"/>
              </w:rPr>
              <w:t>ワークシート）</w:t>
            </w:r>
          </w:p>
        </w:tc>
        <w:tc>
          <w:tcPr>
            <w:tcW w:w="858" w:type="pct"/>
          </w:tcPr>
          <w:p w14:paraId="6B02BEFE" w14:textId="6AE04AF2" w:rsidR="00381AE2" w:rsidRPr="00445935" w:rsidRDefault="00381AE2" w:rsidP="000D491D">
            <w:pPr>
              <w:ind w:left="210" w:hangingChars="100" w:hanging="210"/>
              <w:rPr>
                <w:rFonts w:eastAsiaTheme="minorHAnsi"/>
                <w:szCs w:val="21"/>
              </w:rPr>
            </w:pPr>
          </w:p>
        </w:tc>
      </w:tr>
      <w:tr w:rsidR="00381AE2" w:rsidRPr="00445935" w14:paraId="48B698B0" w14:textId="77777777" w:rsidTr="003C0F7A">
        <w:tc>
          <w:tcPr>
            <w:tcW w:w="221" w:type="pct"/>
          </w:tcPr>
          <w:p w14:paraId="5CE64E29" w14:textId="77777777" w:rsidR="00381AE2" w:rsidRPr="00ED6146" w:rsidRDefault="00381AE2" w:rsidP="005E573A">
            <w:pPr>
              <w:rPr>
                <w:rFonts w:ascii="ＭＳ 明朝" w:hAnsi="ＭＳ 明朝"/>
                <w:szCs w:val="24"/>
              </w:rPr>
            </w:pPr>
            <w:r w:rsidRPr="00ED6146">
              <w:rPr>
                <w:rFonts w:ascii="ＭＳ 明朝" w:hAnsi="ＭＳ 明朝" w:hint="eastAsia"/>
                <w:szCs w:val="24"/>
              </w:rPr>
              <w:t>３</w:t>
            </w:r>
            <w:r w:rsidR="006D77C4" w:rsidRPr="00ED6146">
              <w:rPr>
                <w:rFonts w:ascii="ＭＳ 明朝" w:hAnsi="ＭＳ 明朝" w:hint="eastAsia"/>
                <w:szCs w:val="24"/>
              </w:rPr>
              <w:t>本時</w:t>
            </w:r>
          </w:p>
        </w:tc>
        <w:tc>
          <w:tcPr>
            <w:tcW w:w="2207" w:type="pct"/>
          </w:tcPr>
          <w:p w14:paraId="0A515AA8" w14:textId="77777777" w:rsidR="00FE785E" w:rsidRPr="00ED6146" w:rsidRDefault="00FE785E" w:rsidP="00FE785E">
            <w:pPr>
              <w:rPr>
                <w:rFonts w:ascii="ＭＳ 明朝" w:hAnsi="ＭＳ 明朝"/>
                <w:szCs w:val="24"/>
              </w:rPr>
            </w:pPr>
            <w:r w:rsidRPr="00ED6146">
              <w:rPr>
                <w:rFonts w:ascii="ＭＳ 明朝" w:hAnsi="ＭＳ 明朝" w:hint="eastAsia"/>
                <w:szCs w:val="24"/>
              </w:rPr>
              <w:t>①感覚づくりの運動</w:t>
            </w:r>
          </w:p>
          <w:p w14:paraId="6E0F97C0" w14:textId="52369595" w:rsidR="00FE785E" w:rsidRPr="00ED6146" w:rsidRDefault="00FE785E" w:rsidP="00FE785E">
            <w:pPr>
              <w:rPr>
                <w:rFonts w:ascii="ＭＳ 明朝" w:hAnsi="ＭＳ 明朝"/>
                <w:szCs w:val="24"/>
              </w:rPr>
            </w:pPr>
            <w:r w:rsidRPr="00ED6146">
              <w:rPr>
                <w:rFonts w:ascii="ＭＳ 明朝" w:hAnsi="ＭＳ 明朝" w:hint="eastAsia"/>
                <w:szCs w:val="24"/>
              </w:rPr>
              <w:t>②</w:t>
            </w:r>
            <w:r w:rsidR="001A5335">
              <w:rPr>
                <w:rFonts w:ascii="ＭＳ 明朝" w:hAnsi="ＭＳ 明朝" w:hint="eastAsia"/>
                <w:szCs w:val="24"/>
              </w:rPr>
              <w:t>伸膝後転</w:t>
            </w:r>
            <w:r w:rsidRPr="00ED6146">
              <w:rPr>
                <w:rFonts w:ascii="ＭＳ 明朝" w:hAnsi="ＭＳ 明朝" w:hint="eastAsia"/>
                <w:szCs w:val="24"/>
              </w:rPr>
              <w:t>の技のポイントを確認する</w:t>
            </w:r>
          </w:p>
          <w:p w14:paraId="673D8DD8" w14:textId="46FD9FA8" w:rsidR="00381AE2" w:rsidRPr="00ED6146" w:rsidRDefault="001A5335" w:rsidP="00FE785E">
            <w:pPr>
              <w:rPr>
                <w:rFonts w:ascii="ＭＳ 明朝" w:hAnsi="ＭＳ 明朝"/>
                <w:szCs w:val="24"/>
              </w:rPr>
            </w:pPr>
            <w:r>
              <w:rPr>
                <w:rFonts w:ascii="ＭＳ 明朝" w:hAnsi="ＭＳ 明朝" w:hint="eastAsia"/>
                <w:szCs w:val="24"/>
              </w:rPr>
              <w:t>③グループ練習　　④振り返り</w:t>
            </w:r>
          </w:p>
        </w:tc>
        <w:tc>
          <w:tcPr>
            <w:tcW w:w="857" w:type="pct"/>
          </w:tcPr>
          <w:p w14:paraId="66F49655" w14:textId="7835C2EC" w:rsidR="00381AE2" w:rsidRPr="00ED6146" w:rsidRDefault="000F03BE" w:rsidP="001A5335">
            <w:pPr>
              <w:ind w:left="210" w:hangingChars="100" w:hanging="210"/>
              <w:rPr>
                <w:rFonts w:ascii="ＭＳ 明朝" w:hAnsi="ＭＳ 明朝"/>
                <w:szCs w:val="24"/>
              </w:rPr>
            </w:pPr>
            <w:r w:rsidRPr="00ED6146">
              <w:rPr>
                <w:rFonts w:ascii="ＭＳ 明朝" w:hAnsi="ＭＳ 明朝" w:hint="eastAsia"/>
                <w:szCs w:val="24"/>
              </w:rPr>
              <w:t>・</w:t>
            </w:r>
            <w:r w:rsidR="000B10FD" w:rsidRPr="00ED6146">
              <w:rPr>
                <w:rFonts w:ascii="ＭＳ 明朝" w:hAnsi="ＭＳ 明朝" w:hint="eastAsia"/>
                <w:szCs w:val="24"/>
              </w:rPr>
              <w:t>知</w:t>
            </w:r>
            <w:r w:rsidR="00E259EA" w:rsidRPr="00ED6146">
              <w:rPr>
                <w:rFonts w:ascii="ＭＳ 明朝" w:hAnsi="ＭＳ 明朝" w:hint="eastAsia"/>
                <w:szCs w:val="24"/>
              </w:rPr>
              <w:t>②（行動観察</w:t>
            </w:r>
            <w:r w:rsidR="00445935" w:rsidRPr="00ED6146">
              <w:rPr>
                <w:rFonts w:ascii="ＭＳ 明朝" w:hAnsi="ＭＳ 明朝" w:hint="eastAsia"/>
                <w:szCs w:val="24"/>
              </w:rPr>
              <w:t>，</w:t>
            </w:r>
            <w:r w:rsidR="00E259EA" w:rsidRPr="00ED6146">
              <w:rPr>
                <w:rFonts w:ascii="ＭＳ 明朝" w:hAnsi="ＭＳ 明朝" w:hint="eastAsia"/>
                <w:szCs w:val="24"/>
              </w:rPr>
              <w:t>ワークシート）</w:t>
            </w:r>
          </w:p>
        </w:tc>
        <w:tc>
          <w:tcPr>
            <w:tcW w:w="857" w:type="pct"/>
          </w:tcPr>
          <w:p w14:paraId="13B05ACF" w14:textId="77B29E85" w:rsidR="00381AE2" w:rsidRPr="00ED6146" w:rsidRDefault="00F030F9" w:rsidP="001A5335">
            <w:pPr>
              <w:ind w:left="210" w:hangingChars="100" w:hanging="210"/>
              <w:rPr>
                <w:rFonts w:ascii="ＭＳ 明朝" w:hAnsi="ＭＳ 明朝"/>
                <w:szCs w:val="24"/>
              </w:rPr>
            </w:pPr>
            <w:r w:rsidRPr="00ED6146">
              <w:rPr>
                <w:rFonts w:ascii="ＭＳ 明朝" w:hAnsi="ＭＳ 明朝" w:hint="eastAsia"/>
                <w:szCs w:val="24"/>
              </w:rPr>
              <w:t>○思③（行動観察，ワークシート）</w:t>
            </w:r>
          </w:p>
        </w:tc>
        <w:tc>
          <w:tcPr>
            <w:tcW w:w="858" w:type="pct"/>
          </w:tcPr>
          <w:p w14:paraId="6F9881C0" w14:textId="11B48DA8" w:rsidR="00645516" w:rsidRPr="00ED6146" w:rsidRDefault="00645516" w:rsidP="001A5335">
            <w:pPr>
              <w:ind w:left="210" w:hangingChars="100" w:hanging="210"/>
              <w:rPr>
                <w:rFonts w:ascii="ＭＳ 明朝" w:hAnsi="ＭＳ 明朝"/>
                <w:szCs w:val="24"/>
              </w:rPr>
            </w:pPr>
            <w:r w:rsidRPr="00ED6146">
              <w:rPr>
                <w:rFonts w:ascii="ＭＳ 明朝" w:hAnsi="ＭＳ 明朝" w:hint="eastAsia"/>
                <w:szCs w:val="24"/>
              </w:rPr>
              <w:t>○態②（行動観察，ワークシート）</w:t>
            </w:r>
          </w:p>
        </w:tc>
      </w:tr>
      <w:tr w:rsidR="00381AE2" w:rsidRPr="00445935" w14:paraId="749D1DEA" w14:textId="77777777" w:rsidTr="0034135F">
        <w:trPr>
          <w:trHeight w:val="195"/>
        </w:trPr>
        <w:tc>
          <w:tcPr>
            <w:tcW w:w="221" w:type="pct"/>
          </w:tcPr>
          <w:p w14:paraId="200C6E2F" w14:textId="77777777" w:rsidR="00381AE2" w:rsidRPr="00ED6146" w:rsidRDefault="00381AE2" w:rsidP="005E573A">
            <w:pPr>
              <w:rPr>
                <w:rFonts w:ascii="ＭＳ 明朝" w:hAnsi="ＭＳ 明朝"/>
                <w:szCs w:val="24"/>
              </w:rPr>
            </w:pPr>
            <w:r w:rsidRPr="00ED6146">
              <w:rPr>
                <w:rFonts w:ascii="ＭＳ 明朝" w:hAnsi="ＭＳ 明朝" w:hint="eastAsia"/>
                <w:szCs w:val="24"/>
              </w:rPr>
              <w:t>４</w:t>
            </w:r>
          </w:p>
        </w:tc>
        <w:tc>
          <w:tcPr>
            <w:tcW w:w="2207" w:type="pct"/>
          </w:tcPr>
          <w:p w14:paraId="17EBB72D" w14:textId="77777777" w:rsidR="00FE785E" w:rsidRPr="00ED6146" w:rsidRDefault="00FE785E" w:rsidP="00FE785E">
            <w:pPr>
              <w:rPr>
                <w:rFonts w:ascii="ＭＳ 明朝" w:hAnsi="ＭＳ 明朝"/>
                <w:szCs w:val="24"/>
              </w:rPr>
            </w:pPr>
            <w:r w:rsidRPr="00ED6146">
              <w:rPr>
                <w:rFonts w:ascii="ＭＳ 明朝" w:hAnsi="ＭＳ 明朝" w:hint="eastAsia"/>
                <w:szCs w:val="24"/>
              </w:rPr>
              <w:t>①感覚づくりの運動</w:t>
            </w:r>
          </w:p>
          <w:p w14:paraId="48DEF25E" w14:textId="51A3F960" w:rsidR="00FE785E" w:rsidRPr="00ED6146" w:rsidRDefault="001A5335" w:rsidP="00FE785E">
            <w:pPr>
              <w:rPr>
                <w:rFonts w:ascii="ＭＳ 明朝" w:hAnsi="ＭＳ 明朝"/>
                <w:szCs w:val="24"/>
              </w:rPr>
            </w:pPr>
            <w:r>
              <w:rPr>
                <w:rFonts w:ascii="ＭＳ 明朝" w:hAnsi="ＭＳ 明朝" w:hint="eastAsia"/>
                <w:szCs w:val="24"/>
              </w:rPr>
              <w:t>②補助倒立</w:t>
            </w:r>
            <w:r w:rsidR="00FE785E" w:rsidRPr="00ED6146">
              <w:rPr>
                <w:rFonts w:ascii="ＭＳ 明朝" w:hAnsi="ＭＳ 明朝" w:hint="eastAsia"/>
                <w:szCs w:val="24"/>
              </w:rPr>
              <w:t>の技のポイントを確認する</w:t>
            </w:r>
          </w:p>
          <w:p w14:paraId="2C04E2C1" w14:textId="51F87084" w:rsidR="00381AE2" w:rsidRPr="00ED6146" w:rsidRDefault="001A5335" w:rsidP="00FE785E">
            <w:pPr>
              <w:rPr>
                <w:rFonts w:ascii="ＭＳ 明朝" w:hAnsi="ＭＳ 明朝"/>
                <w:szCs w:val="24"/>
              </w:rPr>
            </w:pPr>
            <w:r>
              <w:rPr>
                <w:rFonts w:ascii="ＭＳ 明朝" w:hAnsi="ＭＳ 明朝" w:hint="eastAsia"/>
                <w:szCs w:val="24"/>
              </w:rPr>
              <w:t>③グループ練習　　④振り返り</w:t>
            </w:r>
          </w:p>
        </w:tc>
        <w:tc>
          <w:tcPr>
            <w:tcW w:w="857" w:type="pct"/>
          </w:tcPr>
          <w:p w14:paraId="7584E2B9" w14:textId="0EE5D350" w:rsidR="00381AE2" w:rsidRPr="00ED6146" w:rsidRDefault="000F03BE" w:rsidP="001A5335">
            <w:pPr>
              <w:ind w:left="210" w:hangingChars="100" w:hanging="210"/>
              <w:rPr>
                <w:rFonts w:ascii="ＭＳ 明朝" w:hAnsi="ＭＳ 明朝"/>
                <w:szCs w:val="24"/>
              </w:rPr>
            </w:pPr>
            <w:r w:rsidRPr="00ED6146">
              <w:rPr>
                <w:rFonts w:ascii="ＭＳ 明朝" w:hAnsi="ＭＳ 明朝" w:hint="eastAsia"/>
                <w:szCs w:val="24"/>
              </w:rPr>
              <w:t>・</w:t>
            </w:r>
            <w:r w:rsidR="000B10FD" w:rsidRPr="00ED6146">
              <w:rPr>
                <w:rFonts w:ascii="ＭＳ 明朝" w:hAnsi="ＭＳ 明朝" w:hint="eastAsia"/>
                <w:szCs w:val="24"/>
              </w:rPr>
              <w:t>知</w:t>
            </w:r>
            <w:r w:rsidR="00E259EA" w:rsidRPr="00ED6146">
              <w:rPr>
                <w:rFonts w:ascii="ＭＳ 明朝" w:hAnsi="ＭＳ 明朝" w:hint="eastAsia"/>
                <w:szCs w:val="24"/>
              </w:rPr>
              <w:t>③（行動観察</w:t>
            </w:r>
            <w:r w:rsidR="00445935" w:rsidRPr="00ED6146">
              <w:rPr>
                <w:rFonts w:ascii="ＭＳ 明朝" w:hAnsi="ＭＳ 明朝" w:hint="eastAsia"/>
                <w:szCs w:val="24"/>
              </w:rPr>
              <w:t>，</w:t>
            </w:r>
            <w:r w:rsidR="00E259EA" w:rsidRPr="00ED6146">
              <w:rPr>
                <w:rFonts w:ascii="ＭＳ 明朝" w:hAnsi="ＭＳ 明朝" w:hint="eastAsia"/>
                <w:szCs w:val="24"/>
              </w:rPr>
              <w:t>ワークシート）</w:t>
            </w:r>
          </w:p>
        </w:tc>
        <w:tc>
          <w:tcPr>
            <w:tcW w:w="857" w:type="pct"/>
            <w:tcBorders>
              <w:top w:val="nil"/>
            </w:tcBorders>
          </w:tcPr>
          <w:p w14:paraId="01A17F80" w14:textId="69A3F89B" w:rsidR="00381AE2" w:rsidRPr="00ED6146" w:rsidRDefault="00E259EA" w:rsidP="001A5335">
            <w:pPr>
              <w:ind w:left="210" w:hangingChars="100" w:hanging="210"/>
              <w:rPr>
                <w:rFonts w:ascii="ＭＳ 明朝" w:hAnsi="ＭＳ 明朝"/>
                <w:szCs w:val="24"/>
              </w:rPr>
            </w:pPr>
            <w:r w:rsidRPr="00ED6146">
              <w:rPr>
                <w:rFonts w:ascii="ＭＳ 明朝" w:hAnsi="ＭＳ 明朝" w:hint="eastAsia"/>
                <w:szCs w:val="24"/>
              </w:rPr>
              <w:t>○思</w:t>
            </w:r>
            <w:r w:rsidR="000B10FD" w:rsidRPr="00ED6146">
              <w:rPr>
                <w:rFonts w:ascii="ＭＳ 明朝" w:hAnsi="ＭＳ 明朝" w:hint="eastAsia"/>
                <w:szCs w:val="24"/>
              </w:rPr>
              <w:t>①</w:t>
            </w:r>
            <w:r w:rsidRPr="00ED6146">
              <w:rPr>
                <w:rFonts w:ascii="ＭＳ 明朝" w:hAnsi="ＭＳ 明朝" w:hint="eastAsia"/>
                <w:szCs w:val="24"/>
              </w:rPr>
              <w:t>（行動観察</w:t>
            </w:r>
            <w:r w:rsidR="00445935" w:rsidRPr="00ED6146">
              <w:rPr>
                <w:rFonts w:ascii="ＭＳ 明朝" w:hAnsi="ＭＳ 明朝" w:hint="eastAsia"/>
                <w:szCs w:val="24"/>
              </w:rPr>
              <w:t>，</w:t>
            </w:r>
            <w:r w:rsidRPr="00ED6146">
              <w:rPr>
                <w:rFonts w:ascii="ＭＳ 明朝" w:hAnsi="ＭＳ 明朝" w:hint="eastAsia"/>
                <w:szCs w:val="24"/>
              </w:rPr>
              <w:t>ワークシート）</w:t>
            </w:r>
          </w:p>
        </w:tc>
        <w:tc>
          <w:tcPr>
            <w:tcW w:w="858" w:type="pct"/>
          </w:tcPr>
          <w:p w14:paraId="2BA50427" w14:textId="77777777" w:rsidR="00381AE2" w:rsidRPr="00ED6146" w:rsidRDefault="00381AE2" w:rsidP="005E573A">
            <w:pPr>
              <w:ind w:left="210" w:hangingChars="100" w:hanging="210"/>
              <w:rPr>
                <w:rFonts w:ascii="ＭＳ 明朝" w:hAnsi="ＭＳ 明朝"/>
                <w:szCs w:val="24"/>
              </w:rPr>
            </w:pPr>
          </w:p>
        </w:tc>
      </w:tr>
      <w:tr w:rsidR="00381AE2" w:rsidRPr="00445935" w14:paraId="66CC6BC5" w14:textId="77777777" w:rsidTr="001A5335">
        <w:trPr>
          <w:trHeight w:val="1962"/>
        </w:trPr>
        <w:tc>
          <w:tcPr>
            <w:tcW w:w="221" w:type="pct"/>
          </w:tcPr>
          <w:p w14:paraId="4A9185DE" w14:textId="77777777" w:rsidR="00381AE2" w:rsidRPr="00ED6146" w:rsidRDefault="00381AE2" w:rsidP="003C0F7A">
            <w:pPr>
              <w:rPr>
                <w:rFonts w:ascii="ＭＳ 明朝" w:hAnsi="ＭＳ 明朝"/>
                <w:szCs w:val="24"/>
              </w:rPr>
            </w:pPr>
            <w:r w:rsidRPr="00ED6146">
              <w:rPr>
                <w:rFonts w:ascii="ＭＳ 明朝" w:hAnsi="ＭＳ 明朝" w:hint="eastAsia"/>
                <w:szCs w:val="24"/>
              </w:rPr>
              <w:t>５</w:t>
            </w:r>
          </w:p>
        </w:tc>
        <w:tc>
          <w:tcPr>
            <w:tcW w:w="2207" w:type="pct"/>
          </w:tcPr>
          <w:p w14:paraId="4BC96E70" w14:textId="77777777" w:rsidR="00E259EA" w:rsidRPr="00ED6146" w:rsidRDefault="00E259EA" w:rsidP="00FE785E">
            <w:pPr>
              <w:rPr>
                <w:rFonts w:ascii="ＭＳ 明朝" w:hAnsi="ＭＳ 明朝"/>
                <w:szCs w:val="24"/>
              </w:rPr>
            </w:pPr>
            <w:r w:rsidRPr="00ED6146">
              <w:rPr>
                <w:rFonts w:ascii="ＭＳ 明朝" w:hAnsi="ＭＳ 明朝"/>
                <w:noProof/>
                <w:szCs w:val="24"/>
              </w:rPr>
              <mc:AlternateContent>
                <mc:Choice Requires="wps">
                  <w:drawing>
                    <wp:anchor distT="0" distB="0" distL="114300" distR="114300" simplePos="0" relativeHeight="251666432" behindDoc="0" locked="0" layoutInCell="1" allowOverlap="1" wp14:anchorId="3ED9E132" wp14:editId="47A100EC">
                      <wp:simplePos x="0" y="0"/>
                      <wp:positionH relativeFrom="column">
                        <wp:posOffset>75078</wp:posOffset>
                      </wp:positionH>
                      <wp:positionV relativeFrom="paragraph">
                        <wp:posOffset>78400</wp:posOffset>
                      </wp:positionV>
                      <wp:extent cx="5592726" cy="266700"/>
                      <wp:effectExtent l="0" t="0" r="27305"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2726" cy="266700"/>
                              </a:xfrm>
                              <a:prstGeom prst="rect">
                                <a:avLst/>
                              </a:prstGeom>
                              <a:solidFill>
                                <a:srgbClr val="FFFFFF"/>
                              </a:solidFill>
                              <a:ln w="19050">
                                <a:solidFill>
                                  <a:srgbClr val="000000"/>
                                </a:solidFill>
                                <a:miter lim="800000"/>
                                <a:headEnd/>
                                <a:tailEnd/>
                              </a:ln>
                            </wps:spPr>
                            <wps:txbx>
                              <w:txbxContent>
                                <w:p w14:paraId="0050B28F" w14:textId="0100A3AC" w:rsidR="00290DC0" w:rsidRPr="001A5335" w:rsidRDefault="00290DC0" w:rsidP="00E259EA">
                                  <w:pPr>
                                    <w:jc w:val="center"/>
                                    <w:rPr>
                                      <w:rFonts w:ascii="ＭＳ 明朝" w:hAnsi="ＭＳ 明朝"/>
                                    </w:rPr>
                                  </w:pPr>
                                  <w:r w:rsidRPr="001A5335">
                                    <w:rPr>
                                      <w:rFonts w:ascii="ＭＳ 明朝" w:hAnsi="ＭＳ 明朝" w:hint="eastAsia"/>
                                    </w:rPr>
                                    <w:t>自分の能力に適した技の組み合わせを発表する</w:t>
                                  </w:r>
                                  <w:r w:rsidR="001A5335">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9E132" id="正方形/長方形 6" o:spid="_x0000_s1030" style="position:absolute;left:0;text-align:left;margin-left:5.9pt;margin-top:6.15pt;width:440.3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" strokeweight="1.5pt">
                      <v:textbox inset="5.85pt,.7pt,5.85pt,.7pt">
                        <w:txbxContent>
                          <w:p w14:paraId="0050B28F" w14:textId="0100A3AC" w:rsidR="00290DC0" w:rsidRPr="001A5335" w:rsidRDefault="00290DC0" w:rsidP="00E259EA">
                            <w:pPr>
                              <w:jc w:val="center"/>
                              <w:rPr>
                                <w:rFonts w:ascii="ＭＳ 明朝" w:hAnsi="ＭＳ 明朝"/>
                              </w:rPr>
                            </w:pPr>
                            <w:r w:rsidRPr="001A5335">
                              <w:rPr>
                                <w:rFonts w:ascii="ＭＳ 明朝" w:hAnsi="ＭＳ 明朝" w:hint="eastAsia"/>
                              </w:rPr>
                              <w:t>自分の能力に適した技の組み合わせを発表する</w:t>
                            </w:r>
                            <w:r w:rsidR="001A5335">
                              <w:rPr>
                                <w:rFonts w:ascii="ＭＳ 明朝" w:hAnsi="ＭＳ 明朝" w:hint="eastAsia"/>
                              </w:rPr>
                              <w:t>。</w:t>
                            </w:r>
                          </w:p>
                        </w:txbxContent>
                      </v:textbox>
                    </v:rect>
                  </w:pict>
                </mc:Fallback>
              </mc:AlternateContent>
            </w:r>
          </w:p>
          <w:p w14:paraId="099EA1E5" w14:textId="77777777" w:rsidR="00E259EA" w:rsidRPr="00ED6146" w:rsidRDefault="00E259EA" w:rsidP="00FE785E">
            <w:pPr>
              <w:rPr>
                <w:rFonts w:ascii="ＭＳ 明朝" w:hAnsi="ＭＳ 明朝"/>
                <w:szCs w:val="24"/>
              </w:rPr>
            </w:pPr>
          </w:p>
          <w:p w14:paraId="25B5948D" w14:textId="77777777" w:rsidR="00FE785E" w:rsidRPr="00ED6146" w:rsidRDefault="00FE785E" w:rsidP="00FE785E">
            <w:pPr>
              <w:rPr>
                <w:rFonts w:ascii="ＭＳ 明朝" w:hAnsi="ＭＳ 明朝"/>
                <w:szCs w:val="24"/>
              </w:rPr>
            </w:pPr>
            <w:r w:rsidRPr="00ED6146">
              <w:rPr>
                <w:rFonts w:ascii="ＭＳ 明朝" w:hAnsi="ＭＳ 明朝" w:hint="eastAsia"/>
                <w:szCs w:val="24"/>
              </w:rPr>
              <w:t>①感覚づくりの運動</w:t>
            </w:r>
          </w:p>
          <w:p w14:paraId="4210AE34" w14:textId="09708E2E" w:rsidR="00FE785E" w:rsidRPr="00ED6146" w:rsidRDefault="001A5335" w:rsidP="001A5335">
            <w:pPr>
              <w:ind w:left="210" w:hangingChars="100" w:hanging="210"/>
              <w:rPr>
                <w:rFonts w:ascii="ＭＳ 明朝" w:hAnsi="ＭＳ 明朝"/>
                <w:szCs w:val="24"/>
              </w:rPr>
            </w:pPr>
            <w:r>
              <w:rPr>
                <w:rFonts w:ascii="ＭＳ 明朝" w:hAnsi="ＭＳ 明朝" w:hint="eastAsia"/>
                <w:szCs w:val="24"/>
              </w:rPr>
              <w:t>②自分の能力に適した技の組</w:t>
            </w:r>
            <w:r w:rsidR="005618E4">
              <w:rPr>
                <w:rFonts w:ascii="ＭＳ 明朝" w:hAnsi="ＭＳ 明朝" w:hint="eastAsia"/>
                <w:szCs w:val="24"/>
              </w:rPr>
              <w:t>み</w:t>
            </w:r>
            <w:r>
              <w:rPr>
                <w:rFonts w:ascii="ＭＳ 明朝" w:hAnsi="ＭＳ 明朝" w:hint="eastAsia"/>
                <w:szCs w:val="24"/>
              </w:rPr>
              <w:t>合</w:t>
            </w:r>
            <w:r w:rsidR="005618E4">
              <w:rPr>
                <w:rFonts w:ascii="ＭＳ 明朝" w:hAnsi="ＭＳ 明朝" w:hint="eastAsia"/>
                <w:szCs w:val="24"/>
              </w:rPr>
              <w:t>わ</w:t>
            </w:r>
            <w:bookmarkStart w:id="0" w:name="_GoBack"/>
            <w:bookmarkEnd w:id="0"/>
            <w:r>
              <w:rPr>
                <w:rFonts w:ascii="ＭＳ 明朝" w:hAnsi="ＭＳ 明朝" w:hint="eastAsia"/>
                <w:szCs w:val="24"/>
              </w:rPr>
              <w:t>せを考える。</w:t>
            </w:r>
          </w:p>
          <w:p w14:paraId="14F7D796" w14:textId="2B80CED0" w:rsidR="00381AE2" w:rsidRPr="00ED6146" w:rsidRDefault="001A5335" w:rsidP="00FE785E">
            <w:pPr>
              <w:rPr>
                <w:rFonts w:ascii="ＭＳ 明朝" w:hAnsi="ＭＳ 明朝"/>
                <w:szCs w:val="24"/>
              </w:rPr>
            </w:pPr>
            <w:r>
              <w:rPr>
                <w:rFonts w:ascii="ＭＳ 明朝" w:hAnsi="ＭＳ 明朝" w:hint="eastAsia"/>
                <w:szCs w:val="24"/>
              </w:rPr>
              <w:t>③グループ練習　　④振り返り</w:t>
            </w:r>
          </w:p>
        </w:tc>
        <w:tc>
          <w:tcPr>
            <w:tcW w:w="857" w:type="pct"/>
          </w:tcPr>
          <w:p w14:paraId="03164F0B" w14:textId="77777777" w:rsidR="00381AE2" w:rsidRPr="00ED6146" w:rsidRDefault="00381AE2" w:rsidP="003C0F7A">
            <w:pPr>
              <w:ind w:left="210" w:hangingChars="100" w:hanging="210"/>
              <w:rPr>
                <w:rFonts w:ascii="ＭＳ 明朝" w:hAnsi="ＭＳ 明朝"/>
                <w:szCs w:val="24"/>
              </w:rPr>
            </w:pPr>
          </w:p>
        </w:tc>
        <w:tc>
          <w:tcPr>
            <w:tcW w:w="857" w:type="pct"/>
          </w:tcPr>
          <w:p w14:paraId="09E2F94B" w14:textId="77777777" w:rsidR="00381AE2" w:rsidRPr="00ED6146" w:rsidRDefault="00381AE2" w:rsidP="003C0F7A">
            <w:pPr>
              <w:ind w:left="210" w:hangingChars="100" w:hanging="210"/>
              <w:rPr>
                <w:rFonts w:ascii="ＭＳ 明朝" w:hAnsi="ＭＳ 明朝"/>
                <w:szCs w:val="24"/>
              </w:rPr>
            </w:pPr>
          </w:p>
          <w:p w14:paraId="638270BD" w14:textId="77777777" w:rsidR="00E259EA" w:rsidRPr="00ED6146" w:rsidRDefault="00E259EA" w:rsidP="003C0F7A">
            <w:pPr>
              <w:ind w:left="210" w:hangingChars="100" w:hanging="210"/>
              <w:rPr>
                <w:rFonts w:ascii="ＭＳ 明朝" w:hAnsi="ＭＳ 明朝"/>
                <w:szCs w:val="24"/>
              </w:rPr>
            </w:pPr>
          </w:p>
          <w:p w14:paraId="1437EA58" w14:textId="5AEA14BE" w:rsidR="00E259EA" w:rsidRPr="00ED6146" w:rsidRDefault="000B10FD" w:rsidP="001A5335">
            <w:pPr>
              <w:ind w:left="210" w:hangingChars="100" w:hanging="210"/>
              <w:rPr>
                <w:rFonts w:ascii="ＭＳ 明朝" w:hAnsi="ＭＳ 明朝"/>
                <w:szCs w:val="24"/>
              </w:rPr>
            </w:pPr>
            <w:r w:rsidRPr="00ED6146">
              <w:rPr>
                <w:rFonts w:ascii="ＭＳ 明朝" w:hAnsi="ＭＳ 明朝" w:hint="eastAsia"/>
                <w:szCs w:val="24"/>
              </w:rPr>
              <w:t>○思②（行動観察</w:t>
            </w:r>
            <w:r w:rsidR="00445935" w:rsidRPr="00ED6146">
              <w:rPr>
                <w:rFonts w:ascii="ＭＳ 明朝" w:hAnsi="ＭＳ 明朝" w:hint="eastAsia"/>
                <w:szCs w:val="24"/>
              </w:rPr>
              <w:t>，</w:t>
            </w:r>
            <w:r w:rsidRPr="00ED6146">
              <w:rPr>
                <w:rFonts w:ascii="ＭＳ 明朝" w:hAnsi="ＭＳ 明朝" w:hint="eastAsia"/>
                <w:szCs w:val="24"/>
              </w:rPr>
              <w:t>ワークシート）</w:t>
            </w:r>
          </w:p>
        </w:tc>
        <w:tc>
          <w:tcPr>
            <w:tcW w:w="858" w:type="pct"/>
          </w:tcPr>
          <w:p w14:paraId="4025E944" w14:textId="77777777" w:rsidR="00381AE2" w:rsidRPr="001A5335" w:rsidRDefault="00381AE2" w:rsidP="003C0F7A">
            <w:pPr>
              <w:ind w:left="210" w:hangingChars="100" w:hanging="210"/>
              <w:rPr>
                <w:rFonts w:ascii="ＭＳ 明朝" w:hAnsi="ＭＳ 明朝"/>
                <w:szCs w:val="24"/>
              </w:rPr>
            </w:pPr>
          </w:p>
          <w:p w14:paraId="0972B17E" w14:textId="77777777" w:rsidR="00E259EA" w:rsidRPr="00ED6146" w:rsidRDefault="00E259EA" w:rsidP="003C0F7A">
            <w:pPr>
              <w:ind w:left="210" w:hangingChars="100" w:hanging="210"/>
              <w:rPr>
                <w:rFonts w:ascii="ＭＳ 明朝" w:hAnsi="ＭＳ 明朝"/>
                <w:szCs w:val="24"/>
              </w:rPr>
            </w:pPr>
          </w:p>
          <w:p w14:paraId="4F55C12B" w14:textId="3A54C92C" w:rsidR="00E259EA" w:rsidRPr="00ED6146" w:rsidRDefault="000F03BE" w:rsidP="001A5335">
            <w:pPr>
              <w:ind w:left="210" w:hangingChars="100" w:hanging="210"/>
              <w:rPr>
                <w:rFonts w:ascii="ＭＳ 明朝" w:hAnsi="ＭＳ 明朝"/>
                <w:szCs w:val="24"/>
              </w:rPr>
            </w:pPr>
            <w:r w:rsidRPr="00ED6146">
              <w:rPr>
                <w:rFonts w:ascii="ＭＳ 明朝" w:hAnsi="ＭＳ 明朝" w:hint="eastAsia"/>
                <w:szCs w:val="24"/>
              </w:rPr>
              <w:t>・</w:t>
            </w:r>
            <w:r w:rsidR="00E259EA" w:rsidRPr="00ED6146">
              <w:rPr>
                <w:rFonts w:ascii="ＭＳ 明朝" w:hAnsi="ＭＳ 明朝" w:hint="eastAsia"/>
                <w:szCs w:val="24"/>
              </w:rPr>
              <w:t>態</w:t>
            </w:r>
            <w:r w:rsidR="000B10FD" w:rsidRPr="00ED6146">
              <w:rPr>
                <w:rFonts w:ascii="ＭＳ 明朝" w:hAnsi="ＭＳ 明朝" w:hint="eastAsia"/>
                <w:szCs w:val="24"/>
              </w:rPr>
              <w:t>②</w:t>
            </w:r>
            <w:r w:rsidR="00E259EA" w:rsidRPr="00ED6146">
              <w:rPr>
                <w:rFonts w:ascii="ＭＳ 明朝" w:hAnsi="ＭＳ 明朝" w:hint="eastAsia"/>
                <w:szCs w:val="24"/>
              </w:rPr>
              <w:t>（行動観察）</w:t>
            </w:r>
          </w:p>
          <w:p w14:paraId="27E06697" w14:textId="77777777" w:rsidR="00E259EA" w:rsidRPr="00ED6146" w:rsidRDefault="00E259EA" w:rsidP="003C0F7A">
            <w:pPr>
              <w:ind w:left="210" w:hangingChars="100" w:hanging="210"/>
              <w:rPr>
                <w:rFonts w:ascii="ＭＳ 明朝" w:hAnsi="ＭＳ 明朝"/>
                <w:szCs w:val="24"/>
              </w:rPr>
            </w:pPr>
          </w:p>
        </w:tc>
      </w:tr>
      <w:tr w:rsidR="00381AE2" w:rsidRPr="00445935" w14:paraId="46E27415" w14:textId="77777777" w:rsidTr="003C0F7A">
        <w:trPr>
          <w:trHeight w:val="310"/>
        </w:trPr>
        <w:tc>
          <w:tcPr>
            <w:tcW w:w="221" w:type="pct"/>
          </w:tcPr>
          <w:p w14:paraId="4B4F5841" w14:textId="77777777" w:rsidR="00381AE2" w:rsidRPr="00ED6146" w:rsidRDefault="00381AE2" w:rsidP="003C0F7A">
            <w:pPr>
              <w:rPr>
                <w:rFonts w:ascii="ＭＳ 明朝" w:hAnsi="ＭＳ 明朝"/>
                <w:szCs w:val="24"/>
              </w:rPr>
            </w:pPr>
            <w:r w:rsidRPr="00ED6146">
              <w:rPr>
                <w:rFonts w:ascii="ＭＳ 明朝" w:hAnsi="ＭＳ 明朝" w:hint="eastAsia"/>
                <w:szCs w:val="24"/>
              </w:rPr>
              <w:t>６</w:t>
            </w:r>
          </w:p>
        </w:tc>
        <w:tc>
          <w:tcPr>
            <w:tcW w:w="2207" w:type="pct"/>
          </w:tcPr>
          <w:p w14:paraId="3DF9A0D6" w14:textId="77777777" w:rsidR="00381AE2" w:rsidRPr="00ED6146" w:rsidRDefault="00E259EA" w:rsidP="0034135F">
            <w:pPr>
              <w:rPr>
                <w:rFonts w:ascii="ＭＳ 明朝" w:hAnsi="ＭＳ 明朝"/>
                <w:szCs w:val="24"/>
              </w:rPr>
            </w:pPr>
            <w:r w:rsidRPr="00ED6146">
              <w:rPr>
                <w:rFonts w:ascii="ＭＳ 明朝" w:hAnsi="ＭＳ 明朝" w:hint="eastAsia"/>
                <w:szCs w:val="24"/>
              </w:rPr>
              <w:t>①自分が考えた技の組み合わせ発表会</w:t>
            </w:r>
          </w:p>
          <w:p w14:paraId="2C9C08CF" w14:textId="77777777" w:rsidR="00E259EA" w:rsidRPr="00ED6146" w:rsidRDefault="00E259EA" w:rsidP="0034135F">
            <w:pPr>
              <w:rPr>
                <w:rFonts w:ascii="ＭＳ 明朝" w:hAnsi="ＭＳ 明朝"/>
                <w:szCs w:val="24"/>
              </w:rPr>
            </w:pPr>
            <w:r w:rsidRPr="00ED6146">
              <w:rPr>
                <w:rFonts w:ascii="ＭＳ 明朝" w:hAnsi="ＭＳ 明朝" w:hint="eastAsia"/>
                <w:szCs w:val="24"/>
              </w:rPr>
              <w:t>②振り返り</w:t>
            </w:r>
          </w:p>
        </w:tc>
        <w:tc>
          <w:tcPr>
            <w:tcW w:w="857" w:type="pct"/>
          </w:tcPr>
          <w:p w14:paraId="2DE457E9" w14:textId="36919724" w:rsidR="00381AE2" w:rsidRPr="00ED6146" w:rsidRDefault="00490E58" w:rsidP="001A5335">
            <w:pPr>
              <w:ind w:left="210" w:hangingChars="100" w:hanging="210"/>
              <w:rPr>
                <w:rFonts w:ascii="ＭＳ 明朝" w:hAnsi="ＭＳ 明朝"/>
                <w:szCs w:val="24"/>
              </w:rPr>
            </w:pPr>
            <w:r w:rsidRPr="00ED6146">
              <w:rPr>
                <w:rFonts w:ascii="ＭＳ 明朝" w:hAnsi="ＭＳ 明朝" w:hint="eastAsia"/>
                <w:szCs w:val="24"/>
              </w:rPr>
              <w:t>○</w:t>
            </w:r>
            <w:r w:rsidR="000B10FD" w:rsidRPr="00ED6146">
              <w:rPr>
                <w:rFonts w:ascii="ＭＳ 明朝" w:hAnsi="ＭＳ 明朝" w:hint="eastAsia"/>
                <w:szCs w:val="24"/>
              </w:rPr>
              <w:t>知④</w:t>
            </w:r>
            <w:r w:rsidR="00E259EA" w:rsidRPr="00ED6146">
              <w:rPr>
                <w:rFonts w:ascii="ＭＳ 明朝" w:hAnsi="ＭＳ 明朝" w:hint="eastAsia"/>
                <w:szCs w:val="24"/>
              </w:rPr>
              <w:t>（行動観察）</w:t>
            </w:r>
          </w:p>
        </w:tc>
        <w:tc>
          <w:tcPr>
            <w:tcW w:w="857" w:type="pct"/>
          </w:tcPr>
          <w:p w14:paraId="2C0D4602" w14:textId="77777777" w:rsidR="00381AE2" w:rsidRPr="00ED6146" w:rsidRDefault="00381AE2" w:rsidP="003C0F7A">
            <w:pPr>
              <w:ind w:left="210" w:hangingChars="100" w:hanging="210"/>
              <w:rPr>
                <w:rFonts w:ascii="ＭＳ 明朝" w:hAnsi="ＭＳ 明朝"/>
                <w:szCs w:val="24"/>
              </w:rPr>
            </w:pPr>
          </w:p>
        </w:tc>
        <w:tc>
          <w:tcPr>
            <w:tcW w:w="858" w:type="pct"/>
          </w:tcPr>
          <w:p w14:paraId="7FD26E67" w14:textId="300D6D6C" w:rsidR="00381AE2" w:rsidRPr="00ED6146" w:rsidRDefault="00490E58" w:rsidP="001A5335">
            <w:pPr>
              <w:ind w:left="210" w:hangingChars="100" w:hanging="210"/>
              <w:rPr>
                <w:rFonts w:ascii="ＭＳ 明朝" w:hAnsi="ＭＳ 明朝"/>
                <w:szCs w:val="24"/>
              </w:rPr>
            </w:pPr>
            <w:r w:rsidRPr="00ED6146">
              <w:rPr>
                <w:rFonts w:ascii="ＭＳ 明朝" w:hAnsi="ＭＳ 明朝" w:hint="eastAsia"/>
                <w:szCs w:val="24"/>
              </w:rPr>
              <w:t>○</w:t>
            </w:r>
            <w:r w:rsidR="00E259EA" w:rsidRPr="00ED6146">
              <w:rPr>
                <w:rFonts w:ascii="ＭＳ 明朝" w:hAnsi="ＭＳ 明朝" w:hint="eastAsia"/>
                <w:szCs w:val="24"/>
              </w:rPr>
              <w:t>態</w:t>
            </w:r>
            <w:r w:rsidR="000B10FD" w:rsidRPr="00ED6146">
              <w:rPr>
                <w:rFonts w:ascii="ＭＳ 明朝" w:hAnsi="ＭＳ 明朝" w:hint="eastAsia"/>
                <w:szCs w:val="24"/>
              </w:rPr>
              <w:t>①</w:t>
            </w:r>
            <w:r w:rsidR="00E259EA" w:rsidRPr="00ED6146">
              <w:rPr>
                <w:rFonts w:ascii="ＭＳ 明朝" w:hAnsi="ＭＳ 明朝" w:hint="eastAsia"/>
                <w:szCs w:val="24"/>
              </w:rPr>
              <w:t>（行動観察）</w:t>
            </w:r>
          </w:p>
        </w:tc>
      </w:tr>
    </w:tbl>
    <w:p w14:paraId="1F1170AF" w14:textId="77777777" w:rsidR="0008466C" w:rsidRDefault="0008466C" w:rsidP="00F53169">
      <w:pPr>
        <w:rPr>
          <w:rFonts w:ascii="HGｺﾞｼｯｸE" w:eastAsia="HGｺﾞｼｯｸE" w:hAnsi="HGｺﾞｼｯｸE"/>
          <w:szCs w:val="24"/>
        </w:rPr>
      </w:pPr>
    </w:p>
    <w:p w14:paraId="32538E9D" w14:textId="52804CDC" w:rsidR="008917E4" w:rsidRPr="0008466C" w:rsidRDefault="008917E4" w:rsidP="00F53169">
      <w:pPr>
        <w:rPr>
          <w:rFonts w:ascii="ＭＳ ゴシック" w:eastAsia="ＭＳ ゴシック" w:hAnsi="ＭＳ ゴシック"/>
        </w:rPr>
      </w:pPr>
      <w:r w:rsidRPr="0008466C">
        <w:rPr>
          <w:rFonts w:ascii="ＭＳ ゴシック" w:eastAsia="ＭＳ ゴシック" w:hAnsi="ＭＳ ゴシック" w:hint="eastAsia"/>
        </w:rPr>
        <w:t>４　本時案</w:t>
      </w:r>
      <w:r w:rsidR="00BF109B" w:rsidRPr="0008466C">
        <w:rPr>
          <w:rFonts w:ascii="ＭＳ ゴシック" w:eastAsia="ＭＳ ゴシック" w:hAnsi="ＭＳ ゴシック" w:hint="eastAsia"/>
        </w:rPr>
        <w:t>（</w:t>
      </w:r>
      <w:r w:rsidR="00E259EA" w:rsidRPr="0008466C">
        <w:rPr>
          <w:rFonts w:ascii="ＭＳ ゴシック" w:eastAsia="ＭＳ ゴシック" w:hAnsi="ＭＳ ゴシック" w:hint="eastAsia"/>
        </w:rPr>
        <w:t>３／６</w:t>
      </w:r>
      <w:r w:rsidR="00BF109B" w:rsidRPr="0008466C">
        <w:rPr>
          <w:rFonts w:ascii="ＭＳ ゴシック" w:eastAsia="ＭＳ ゴシック" w:hAnsi="ＭＳ ゴシック" w:hint="eastAsia"/>
        </w:rPr>
        <w:t>）</w:t>
      </w:r>
    </w:p>
    <w:p w14:paraId="4A92E6FD" w14:textId="77777777" w:rsidR="008917E4" w:rsidRPr="0084123B" w:rsidRDefault="00D80BB5" w:rsidP="00F53169">
      <w:pPr>
        <w:rPr>
          <w:rFonts w:ascii="ＭＳ ゴシック" w:eastAsia="ＭＳ ゴシック" w:hAnsi="ＭＳ ゴシック"/>
          <w:szCs w:val="24"/>
        </w:rPr>
      </w:pPr>
      <w:r w:rsidRPr="0084123B">
        <w:rPr>
          <w:rFonts w:ascii="ＭＳ ゴシック" w:eastAsia="ＭＳ ゴシック" w:hAnsi="ＭＳ ゴシック" w:hint="eastAsia"/>
          <w:szCs w:val="24"/>
        </w:rPr>
        <w:t>（1</w:t>
      </w:r>
      <w:r w:rsidR="008917E4" w:rsidRPr="0084123B">
        <w:rPr>
          <w:rFonts w:ascii="ＭＳ ゴシック" w:eastAsia="ＭＳ ゴシック" w:hAnsi="ＭＳ ゴシック" w:hint="eastAsia"/>
          <w:szCs w:val="24"/>
        </w:rPr>
        <w:t>）</w:t>
      </w:r>
      <w:r w:rsidRPr="0084123B">
        <w:rPr>
          <w:rFonts w:ascii="ＭＳ ゴシック" w:eastAsia="ＭＳ ゴシック" w:hAnsi="ＭＳ ゴシック" w:hint="eastAsia"/>
          <w:szCs w:val="24"/>
        </w:rPr>
        <w:t xml:space="preserve"> </w:t>
      </w:r>
      <w:r w:rsidR="008917E4" w:rsidRPr="0084123B">
        <w:rPr>
          <w:rFonts w:ascii="ＭＳ ゴシック" w:eastAsia="ＭＳ ゴシック" w:hAnsi="ＭＳ ゴシック" w:hint="eastAsia"/>
          <w:szCs w:val="24"/>
        </w:rPr>
        <w:t>本時の目標</w:t>
      </w:r>
    </w:p>
    <w:p w14:paraId="224C11EE" w14:textId="599045D9" w:rsidR="009F4F2F" w:rsidRPr="0008466C" w:rsidRDefault="00233994" w:rsidP="0008466C">
      <w:pPr>
        <w:ind w:left="420" w:hangingChars="200" w:hanging="420"/>
        <w:rPr>
          <w:rFonts w:ascii="ＭＳ 明朝" w:hAnsi="ＭＳ 明朝"/>
          <w:szCs w:val="24"/>
        </w:rPr>
      </w:pPr>
      <w:r w:rsidRPr="0008466C">
        <w:rPr>
          <w:rFonts w:ascii="ＭＳ 明朝" w:hAnsi="ＭＳ 明朝" w:hint="eastAsia"/>
          <w:szCs w:val="24"/>
        </w:rPr>
        <w:t xml:space="preserve">　　</w:t>
      </w:r>
      <w:r w:rsidR="0008466C">
        <w:rPr>
          <w:rFonts w:ascii="ＭＳ 明朝" w:hAnsi="ＭＳ 明朝" w:hint="eastAsia"/>
          <w:szCs w:val="24"/>
        </w:rPr>
        <w:t xml:space="preserve">　</w:t>
      </w:r>
      <w:r w:rsidR="00F030F9" w:rsidRPr="0008466C">
        <w:rPr>
          <w:rFonts w:ascii="ＭＳ 明朝" w:hAnsi="ＭＳ 明朝" w:hint="eastAsia"/>
          <w:szCs w:val="24"/>
        </w:rPr>
        <w:t>伸膝後転の行い方を知り技の練習を通して，</w:t>
      </w:r>
      <w:r w:rsidR="001A5335">
        <w:rPr>
          <w:rFonts w:ascii="ＭＳ 明朝" w:hAnsi="ＭＳ 明朝" w:hint="eastAsia"/>
          <w:szCs w:val="24"/>
        </w:rPr>
        <w:t>自分や仲間の考えたことを友だちに伝え</w:t>
      </w:r>
      <w:r w:rsidR="008C6F88">
        <w:rPr>
          <w:rFonts w:ascii="ＭＳ 明朝" w:hAnsi="ＭＳ 明朝" w:hint="eastAsia"/>
          <w:szCs w:val="24"/>
        </w:rPr>
        <w:t>ることができる</w:t>
      </w:r>
      <w:r w:rsidR="009F4F2F" w:rsidRPr="0008466C">
        <w:rPr>
          <w:rFonts w:ascii="ＭＳ 明朝" w:hAnsi="ＭＳ 明朝" w:hint="eastAsia"/>
          <w:szCs w:val="24"/>
        </w:rPr>
        <w:t>。</w:t>
      </w:r>
    </w:p>
    <w:p w14:paraId="7271ACD8" w14:textId="77777777" w:rsidR="008917E4" w:rsidRPr="0084123B" w:rsidRDefault="00D80BB5" w:rsidP="00F53169">
      <w:pPr>
        <w:rPr>
          <w:rFonts w:ascii="ＭＳ ゴシック" w:eastAsia="ＭＳ ゴシック" w:hAnsi="ＭＳ ゴシック"/>
          <w:szCs w:val="24"/>
        </w:rPr>
      </w:pPr>
      <w:r w:rsidRPr="0084123B">
        <w:rPr>
          <w:rFonts w:ascii="ＭＳ ゴシック" w:eastAsia="ＭＳ ゴシック" w:hAnsi="ＭＳ ゴシック" w:hint="eastAsia"/>
          <w:szCs w:val="24"/>
        </w:rPr>
        <w:t>（2</w:t>
      </w:r>
      <w:r w:rsidR="008917E4" w:rsidRPr="0084123B">
        <w:rPr>
          <w:rFonts w:ascii="ＭＳ ゴシック" w:eastAsia="ＭＳ ゴシック" w:hAnsi="ＭＳ ゴシック" w:hint="eastAsia"/>
          <w:szCs w:val="24"/>
        </w:rPr>
        <w:t>）</w:t>
      </w:r>
      <w:r w:rsidRPr="0084123B">
        <w:rPr>
          <w:rFonts w:ascii="ＭＳ ゴシック" w:eastAsia="ＭＳ ゴシック" w:hAnsi="ＭＳ ゴシック" w:hint="eastAsia"/>
          <w:szCs w:val="24"/>
        </w:rPr>
        <w:t xml:space="preserve"> </w:t>
      </w:r>
      <w:r w:rsidR="008917E4" w:rsidRPr="0084123B">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445935" w14:paraId="335AD92F" w14:textId="77777777" w:rsidTr="00B946DA">
        <w:trPr>
          <w:trHeight w:val="70"/>
        </w:trPr>
        <w:tc>
          <w:tcPr>
            <w:tcW w:w="436" w:type="dxa"/>
            <w:shd w:val="clear" w:color="auto" w:fill="F2F2F2" w:themeFill="background1" w:themeFillShade="F2"/>
          </w:tcPr>
          <w:p w14:paraId="0E00D667" w14:textId="77777777" w:rsidR="00B946DA" w:rsidRPr="009C4604" w:rsidRDefault="00B946DA" w:rsidP="009C4604">
            <w:pPr>
              <w:autoSpaceDE w:val="0"/>
              <w:autoSpaceDN w:val="0"/>
              <w:rPr>
                <w:rFonts w:ascii="ＭＳ 明朝" w:hAnsi="ＭＳ 明朝"/>
                <w:szCs w:val="24"/>
              </w:rPr>
            </w:pPr>
            <w:r w:rsidRPr="009C4604">
              <w:rPr>
                <w:rFonts w:ascii="ＭＳ 明朝" w:hAnsi="ＭＳ 明朝" w:hint="eastAsia"/>
                <w:szCs w:val="24"/>
              </w:rPr>
              <w:t>時</w:t>
            </w:r>
          </w:p>
        </w:tc>
        <w:tc>
          <w:tcPr>
            <w:tcW w:w="5679" w:type="dxa"/>
            <w:shd w:val="clear" w:color="auto" w:fill="F2F2F2" w:themeFill="background1" w:themeFillShade="F2"/>
            <w:vAlign w:val="center"/>
          </w:tcPr>
          <w:p w14:paraId="512DF1AD" w14:textId="77777777" w:rsidR="00B946DA" w:rsidRPr="009C4604" w:rsidRDefault="00957864" w:rsidP="009C4604">
            <w:pPr>
              <w:autoSpaceDE w:val="0"/>
              <w:autoSpaceDN w:val="0"/>
              <w:jc w:val="center"/>
              <w:rPr>
                <w:rFonts w:ascii="ＭＳ 明朝" w:hAnsi="ＭＳ 明朝"/>
                <w:szCs w:val="24"/>
              </w:rPr>
            </w:pPr>
            <w:r w:rsidRPr="009C4604">
              <w:rPr>
                <w:rFonts w:ascii="ＭＳ 明朝" w:hAnsi="ＭＳ 明朝" w:hint="eastAsia"/>
                <w:szCs w:val="24"/>
              </w:rPr>
              <w:t>○</w:t>
            </w:r>
            <w:r w:rsidR="00B946DA" w:rsidRPr="009C4604">
              <w:rPr>
                <w:rFonts w:ascii="ＭＳ 明朝" w:hAnsi="ＭＳ 明朝" w:hint="eastAsia"/>
                <w:szCs w:val="24"/>
              </w:rPr>
              <w:t>学習活動</w:t>
            </w:r>
            <w:r w:rsidRPr="009C4604">
              <w:rPr>
                <w:rFonts w:ascii="ＭＳ 明朝" w:hAnsi="ＭＳ 明朝" w:hint="eastAsia"/>
                <w:szCs w:val="24"/>
              </w:rPr>
              <w:t xml:space="preserve">　</w:t>
            </w:r>
            <w:r w:rsidR="00B51909" w:rsidRPr="009C4604">
              <w:rPr>
                <w:rFonts w:ascii="ＭＳ 明朝" w:hAnsi="ＭＳ 明朝" w:hint="eastAsia"/>
                <w:szCs w:val="24"/>
              </w:rPr>
              <w:t>・児童の反応</w:t>
            </w:r>
          </w:p>
        </w:tc>
        <w:tc>
          <w:tcPr>
            <w:tcW w:w="3513" w:type="dxa"/>
            <w:shd w:val="clear" w:color="auto" w:fill="F2F2F2" w:themeFill="background1" w:themeFillShade="F2"/>
          </w:tcPr>
          <w:p w14:paraId="6A9D65E4" w14:textId="77777777" w:rsidR="00B946DA" w:rsidRPr="009C4604" w:rsidRDefault="00957864" w:rsidP="009C4604">
            <w:pPr>
              <w:autoSpaceDE w:val="0"/>
              <w:autoSpaceDN w:val="0"/>
              <w:jc w:val="center"/>
              <w:rPr>
                <w:rFonts w:ascii="ＭＳ 明朝" w:hAnsi="ＭＳ 明朝"/>
                <w:szCs w:val="24"/>
              </w:rPr>
            </w:pPr>
            <w:r w:rsidRPr="009C4604">
              <w:rPr>
                <w:rFonts w:ascii="ＭＳ 明朝" w:hAnsi="ＭＳ 明朝" w:hint="eastAsia"/>
                <w:szCs w:val="24"/>
              </w:rPr>
              <w:t>◇</w:t>
            </w:r>
            <w:r w:rsidR="00B946DA" w:rsidRPr="009C4604">
              <w:rPr>
                <w:rFonts w:ascii="ＭＳ 明朝" w:hAnsi="ＭＳ 明朝" w:hint="eastAsia"/>
                <w:szCs w:val="24"/>
              </w:rPr>
              <w:t>留意点</w:t>
            </w:r>
            <w:r w:rsidRPr="009C4604">
              <w:rPr>
                <w:rFonts w:ascii="ＭＳ 明朝" w:hAnsi="ＭＳ 明朝" w:hint="eastAsia"/>
                <w:szCs w:val="24"/>
              </w:rPr>
              <w:t xml:space="preserve">　☆</w:t>
            </w:r>
            <w:r w:rsidR="00B946DA" w:rsidRPr="009C4604">
              <w:rPr>
                <w:rFonts w:ascii="ＭＳ 明朝" w:hAnsi="ＭＳ 明朝" w:hint="eastAsia"/>
                <w:szCs w:val="24"/>
              </w:rPr>
              <w:t>評価</w:t>
            </w:r>
          </w:p>
        </w:tc>
      </w:tr>
      <w:tr w:rsidR="00B946DA" w:rsidRPr="00445935" w14:paraId="5E951F99" w14:textId="77777777" w:rsidTr="00B946DA">
        <w:tc>
          <w:tcPr>
            <w:tcW w:w="436" w:type="dxa"/>
          </w:tcPr>
          <w:p w14:paraId="3F4AB57E" w14:textId="77777777" w:rsidR="00B946DA" w:rsidRPr="009C4604" w:rsidRDefault="00B946DA" w:rsidP="009C4604">
            <w:pPr>
              <w:autoSpaceDE w:val="0"/>
              <w:autoSpaceDN w:val="0"/>
              <w:rPr>
                <w:rFonts w:ascii="ＭＳ 明朝" w:hAnsi="ＭＳ 明朝"/>
                <w:szCs w:val="24"/>
              </w:rPr>
            </w:pPr>
            <w:r w:rsidRPr="009C4604">
              <w:rPr>
                <w:rFonts w:ascii="ＭＳ 明朝" w:hAnsi="ＭＳ 明朝" w:hint="eastAsia"/>
                <w:szCs w:val="24"/>
              </w:rPr>
              <w:t>導入</w:t>
            </w:r>
          </w:p>
        </w:tc>
        <w:tc>
          <w:tcPr>
            <w:tcW w:w="5679" w:type="dxa"/>
          </w:tcPr>
          <w:p w14:paraId="30217F50" w14:textId="141D7F4E" w:rsidR="009F4F2F" w:rsidRPr="009C4604" w:rsidRDefault="009C4604" w:rsidP="009C4604">
            <w:pPr>
              <w:rPr>
                <w:rFonts w:ascii="ＭＳ 明朝" w:hAnsi="ＭＳ 明朝"/>
                <w:szCs w:val="24"/>
              </w:rPr>
            </w:pPr>
            <w:r>
              <w:rPr>
                <w:rFonts w:ascii="ＭＳ 明朝" w:hAnsi="ＭＳ 明朝" w:hint="eastAsia"/>
                <w:szCs w:val="24"/>
              </w:rPr>
              <w:t>○</w:t>
            </w:r>
            <w:r w:rsidR="009F4F2F" w:rsidRPr="009C4604">
              <w:rPr>
                <w:rFonts w:ascii="ＭＳ 明朝" w:hAnsi="ＭＳ 明朝" w:hint="eastAsia"/>
                <w:szCs w:val="24"/>
              </w:rPr>
              <w:t>場の準備</w:t>
            </w:r>
            <w:r w:rsidR="001A5335">
              <w:rPr>
                <w:rFonts w:ascii="ＭＳ 明朝" w:hAnsi="ＭＳ 明朝" w:hint="eastAsia"/>
                <w:szCs w:val="24"/>
              </w:rPr>
              <w:t>をする。</w:t>
            </w:r>
          </w:p>
          <w:p w14:paraId="65293135" w14:textId="76E6E659" w:rsidR="009F4F2F" w:rsidRPr="009C4604" w:rsidRDefault="009C4604" w:rsidP="009C4604">
            <w:pPr>
              <w:rPr>
                <w:rFonts w:ascii="ＭＳ 明朝" w:hAnsi="ＭＳ 明朝"/>
                <w:szCs w:val="24"/>
              </w:rPr>
            </w:pPr>
            <w:r>
              <w:rPr>
                <w:rFonts w:ascii="ＭＳ 明朝" w:hAnsi="ＭＳ 明朝" w:hint="eastAsia"/>
                <w:szCs w:val="24"/>
              </w:rPr>
              <w:t>○</w:t>
            </w:r>
            <w:r w:rsidR="009F4F2F" w:rsidRPr="009C4604">
              <w:rPr>
                <w:rFonts w:ascii="ＭＳ 明朝" w:hAnsi="ＭＳ 明朝" w:hint="eastAsia"/>
                <w:szCs w:val="24"/>
              </w:rPr>
              <w:t>準備運動</w:t>
            </w:r>
            <w:r w:rsidR="001A5335">
              <w:rPr>
                <w:rFonts w:ascii="ＭＳ 明朝" w:hAnsi="ＭＳ 明朝" w:hint="eastAsia"/>
                <w:szCs w:val="24"/>
              </w:rPr>
              <w:t>をする。</w:t>
            </w:r>
          </w:p>
          <w:p w14:paraId="785199F7" w14:textId="18C93B3D" w:rsidR="009F4F2F" w:rsidRPr="009C4604" w:rsidRDefault="009C4604" w:rsidP="009C4604">
            <w:pPr>
              <w:rPr>
                <w:rFonts w:ascii="ＭＳ 明朝" w:hAnsi="ＭＳ 明朝"/>
                <w:szCs w:val="24"/>
              </w:rPr>
            </w:pPr>
            <w:r>
              <w:rPr>
                <w:rFonts w:ascii="ＭＳ 明朝" w:hAnsi="ＭＳ 明朝" w:hint="eastAsia"/>
                <w:szCs w:val="24"/>
              </w:rPr>
              <w:t>○</w:t>
            </w:r>
            <w:r w:rsidR="009F4F2F" w:rsidRPr="009C4604">
              <w:rPr>
                <w:rFonts w:ascii="ＭＳ 明朝" w:hAnsi="ＭＳ 明朝" w:hint="eastAsia"/>
                <w:szCs w:val="24"/>
              </w:rPr>
              <w:t>感覚づくりの運動</w:t>
            </w:r>
            <w:r w:rsidR="001A5335">
              <w:rPr>
                <w:rFonts w:ascii="ＭＳ 明朝" w:hAnsi="ＭＳ 明朝" w:hint="eastAsia"/>
                <w:szCs w:val="24"/>
              </w:rPr>
              <w:t>をする。</w:t>
            </w:r>
          </w:p>
          <w:p w14:paraId="6D8C7F28" w14:textId="4E6658E5" w:rsidR="009F4F2F" w:rsidRPr="009C4604" w:rsidRDefault="009F4F2F" w:rsidP="009C4604">
            <w:pPr>
              <w:ind w:firstLineChars="100" w:firstLine="210"/>
              <w:rPr>
                <w:rFonts w:ascii="ＭＳ 明朝" w:hAnsi="ＭＳ 明朝"/>
                <w:szCs w:val="24"/>
              </w:rPr>
            </w:pPr>
            <w:r w:rsidRPr="009C4604">
              <w:rPr>
                <w:rFonts w:ascii="ＭＳ 明朝" w:hAnsi="ＭＳ 明朝" w:hint="eastAsia"/>
                <w:szCs w:val="24"/>
              </w:rPr>
              <w:t>ゆりかご</w:t>
            </w:r>
          </w:p>
          <w:p w14:paraId="41F7070F" w14:textId="75115C7A" w:rsidR="00B62786" w:rsidRPr="009C4604" w:rsidRDefault="009F4F2F" w:rsidP="009C4604">
            <w:pPr>
              <w:ind w:firstLineChars="100" w:firstLine="210"/>
              <w:rPr>
                <w:rFonts w:ascii="ＭＳ 明朝" w:hAnsi="ＭＳ 明朝"/>
                <w:szCs w:val="24"/>
              </w:rPr>
            </w:pPr>
            <w:r w:rsidRPr="009C4604">
              <w:rPr>
                <w:rFonts w:ascii="ＭＳ 明朝" w:hAnsi="ＭＳ 明朝" w:hint="eastAsia"/>
                <w:szCs w:val="24"/>
              </w:rPr>
              <w:t>前転⇒開脚前転</w:t>
            </w:r>
            <w:r w:rsidR="000B10FD" w:rsidRPr="009C4604">
              <w:rPr>
                <w:rFonts w:ascii="ＭＳ 明朝" w:hAnsi="ＭＳ 明朝" w:hint="eastAsia"/>
                <w:szCs w:val="24"/>
              </w:rPr>
              <w:t xml:space="preserve">　　</w:t>
            </w:r>
            <w:r w:rsidR="00490E58" w:rsidRPr="009C4604">
              <w:rPr>
                <w:rFonts w:ascii="ＭＳ 明朝" w:hAnsi="ＭＳ 明朝" w:hint="eastAsia"/>
                <w:szCs w:val="24"/>
              </w:rPr>
              <w:t xml:space="preserve">　</w:t>
            </w:r>
            <w:r w:rsidRPr="009C4604">
              <w:rPr>
                <w:rFonts w:ascii="ＭＳ 明朝" w:hAnsi="ＭＳ 明朝" w:hint="eastAsia"/>
                <w:szCs w:val="24"/>
              </w:rPr>
              <w:t>後転⇒開脚後転</w:t>
            </w:r>
          </w:p>
        </w:tc>
        <w:tc>
          <w:tcPr>
            <w:tcW w:w="3513" w:type="dxa"/>
          </w:tcPr>
          <w:p w14:paraId="3CD6A916" w14:textId="5BEBCA7C" w:rsidR="009F4F2F" w:rsidRPr="009C4604" w:rsidRDefault="00C4677A" w:rsidP="009C4604">
            <w:pPr>
              <w:ind w:left="210" w:hangingChars="100" w:hanging="210"/>
              <w:rPr>
                <w:rFonts w:ascii="ＭＳ 明朝" w:hAnsi="ＭＳ 明朝"/>
                <w:szCs w:val="24"/>
              </w:rPr>
            </w:pPr>
            <w:r w:rsidRPr="009C4604">
              <w:rPr>
                <w:rFonts w:ascii="ＭＳ 明朝" w:hAnsi="ＭＳ 明朝" w:hint="eastAsia"/>
                <w:szCs w:val="24"/>
              </w:rPr>
              <w:t>◇練習メニューに合わせた</w:t>
            </w:r>
            <w:r w:rsidR="00645516" w:rsidRPr="009C4604">
              <w:rPr>
                <w:rFonts w:ascii="ＭＳ 明朝" w:hAnsi="ＭＳ 明朝" w:hint="eastAsia"/>
                <w:szCs w:val="24"/>
              </w:rPr>
              <w:t>場</w:t>
            </w:r>
            <w:r w:rsidRPr="009C4604">
              <w:rPr>
                <w:rFonts w:ascii="ＭＳ 明朝" w:hAnsi="ＭＳ 明朝" w:hint="eastAsia"/>
                <w:szCs w:val="24"/>
              </w:rPr>
              <w:t>を用意する。</w:t>
            </w:r>
          </w:p>
          <w:p w14:paraId="2876A5FB" w14:textId="352BF9C3" w:rsidR="00C4677A" w:rsidRPr="009C4604" w:rsidRDefault="00C4677A" w:rsidP="009C4604">
            <w:pPr>
              <w:rPr>
                <w:rFonts w:ascii="ＭＳ 明朝" w:hAnsi="ＭＳ 明朝"/>
                <w:szCs w:val="24"/>
              </w:rPr>
            </w:pPr>
            <w:r w:rsidRPr="009C4604">
              <w:rPr>
                <w:rFonts w:ascii="ＭＳ 明朝" w:hAnsi="ＭＳ 明朝" w:hint="eastAsia"/>
                <w:szCs w:val="24"/>
              </w:rPr>
              <w:t>◇動画を撮影する端末も用意</w:t>
            </w:r>
            <w:r w:rsidR="008C6F88">
              <w:rPr>
                <w:rFonts w:ascii="ＭＳ 明朝" w:hAnsi="ＭＳ 明朝" w:hint="eastAsia"/>
                <w:szCs w:val="24"/>
              </w:rPr>
              <w:t>する。</w:t>
            </w:r>
          </w:p>
          <w:p w14:paraId="6E200CBA" w14:textId="431E543A" w:rsidR="002409F3" w:rsidRPr="009C4604" w:rsidRDefault="00957864" w:rsidP="00032137">
            <w:pPr>
              <w:ind w:left="210" w:hangingChars="100" w:hanging="210"/>
              <w:rPr>
                <w:rFonts w:ascii="ＭＳ 明朝" w:hAnsi="ＭＳ 明朝"/>
                <w:szCs w:val="24"/>
              </w:rPr>
            </w:pPr>
            <w:r w:rsidRPr="009C4604">
              <w:rPr>
                <w:rFonts w:ascii="ＭＳ 明朝" w:hAnsi="ＭＳ 明朝" w:hint="eastAsia"/>
                <w:szCs w:val="24"/>
              </w:rPr>
              <w:t>◇</w:t>
            </w:r>
            <w:r w:rsidR="009F4F2F" w:rsidRPr="009C4604">
              <w:rPr>
                <w:rFonts w:ascii="ＭＳ 明朝" w:hAnsi="ＭＳ 明朝" w:hint="eastAsia"/>
                <w:szCs w:val="24"/>
              </w:rPr>
              <w:t>技能のポイントについて</w:t>
            </w:r>
            <w:r w:rsidR="000F03BE" w:rsidRPr="009C4604">
              <w:rPr>
                <w:rFonts w:ascii="ＭＳ 明朝" w:hAnsi="ＭＳ 明朝" w:hint="eastAsia"/>
                <w:szCs w:val="24"/>
              </w:rPr>
              <w:t>声を掛ける</w:t>
            </w:r>
            <w:r w:rsidR="009F4F2F" w:rsidRPr="009C4604">
              <w:rPr>
                <w:rFonts w:ascii="ＭＳ 明朝" w:hAnsi="ＭＳ 明朝" w:hint="eastAsia"/>
                <w:szCs w:val="24"/>
              </w:rPr>
              <w:t>。</w:t>
            </w:r>
          </w:p>
        </w:tc>
      </w:tr>
      <w:tr w:rsidR="00B946DA" w:rsidRPr="00445935" w14:paraId="23E83026" w14:textId="77777777" w:rsidTr="00B946DA">
        <w:tc>
          <w:tcPr>
            <w:tcW w:w="436" w:type="dxa"/>
          </w:tcPr>
          <w:p w14:paraId="19EA1D4E" w14:textId="77777777" w:rsidR="00B946DA" w:rsidRPr="009C4604" w:rsidRDefault="00B946DA" w:rsidP="009C4604">
            <w:pPr>
              <w:rPr>
                <w:rFonts w:ascii="ＭＳ 明朝" w:hAnsi="ＭＳ 明朝"/>
                <w:szCs w:val="24"/>
              </w:rPr>
            </w:pPr>
            <w:r w:rsidRPr="009C4604">
              <w:rPr>
                <w:rFonts w:ascii="ＭＳ 明朝" w:hAnsi="ＭＳ 明朝" w:hint="eastAsia"/>
                <w:szCs w:val="24"/>
              </w:rPr>
              <w:t>展開</w:t>
            </w:r>
          </w:p>
        </w:tc>
        <w:tc>
          <w:tcPr>
            <w:tcW w:w="5679" w:type="dxa"/>
          </w:tcPr>
          <w:p w14:paraId="45730251" w14:textId="0293EAD3" w:rsidR="0034135F" w:rsidRPr="009C4604" w:rsidRDefault="009C4604" w:rsidP="009C4604">
            <w:pPr>
              <w:tabs>
                <w:tab w:val="left" w:pos="1140"/>
              </w:tabs>
              <w:rPr>
                <w:rFonts w:ascii="ＭＳ 明朝" w:hAnsi="ＭＳ 明朝"/>
                <w:szCs w:val="24"/>
              </w:rPr>
            </w:pPr>
            <w:r>
              <w:rPr>
                <w:rFonts w:ascii="ＭＳ 明朝" w:hAnsi="ＭＳ 明朝" w:hint="eastAsia"/>
                <w:szCs w:val="24"/>
              </w:rPr>
              <w:t>○</w:t>
            </w:r>
            <w:r w:rsidR="009F4F2F" w:rsidRPr="009C4604">
              <w:rPr>
                <w:rFonts w:ascii="ＭＳ 明朝" w:hAnsi="ＭＳ 明朝" w:hint="eastAsia"/>
                <w:szCs w:val="24"/>
              </w:rPr>
              <w:t>本時の課題を確認する</w:t>
            </w:r>
            <w:r>
              <w:rPr>
                <w:rFonts w:ascii="ＭＳ 明朝" w:hAnsi="ＭＳ 明朝" w:hint="eastAsia"/>
                <w:szCs w:val="24"/>
              </w:rPr>
              <w:t>。</w:t>
            </w:r>
          </w:p>
          <w:p w14:paraId="682CB41E" w14:textId="7FA45134" w:rsidR="009F4F2F" w:rsidRPr="009C4604" w:rsidRDefault="009C4604" w:rsidP="009C4604">
            <w:pPr>
              <w:tabs>
                <w:tab w:val="left" w:pos="1140"/>
              </w:tabs>
              <w:rPr>
                <w:rFonts w:ascii="ＭＳ 明朝" w:hAnsi="ＭＳ 明朝"/>
                <w:szCs w:val="24"/>
              </w:rPr>
            </w:pPr>
            <w:r w:rsidRPr="009C4604">
              <w:rPr>
                <w:rFonts w:ascii="ＭＳ 明朝" w:hAnsi="ＭＳ 明朝" w:hint="eastAsia"/>
                <w:noProof/>
                <w:szCs w:val="24"/>
              </w:rPr>
              <mc:AlternateContent>
                <mc:Choice Requires="wps">
                  <w:drawing>
                    <wp:anchor distT="0" distB="0" distL="114300" distR="114300" simplePos="0" relativeHeight="251664384" behindDoc="0" locked="0" layoutInCell="1" allowOverlap="1" wp14:anchorId="06AD3BB3" wp14:editId="051B12E5">
                      <wp:simplePos x="0" y="0"/>
                      <wp:positionH relativeFrom="column">
                        <wp:posOffset>-24765</wp:posOffset>
                      </wp:positionH>
                      <wp:positionV relativeFrom="paragraph">
                        <wp:posOffset>54610</wp:posOffset>
                      </wp:positionV>
                      <wp:extent cx="3528000" cy="254635"/>
                      <wp:effectExtent l="19050" t="19050" r="15875" b="1206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00" cy="2546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E76087" w14:textId="4DCDF419" w:rsidR="00290DC0" w:rsidRPr="001A5335" w:rsidRDefault="005C3C68" w:rsidP="009F4F2F">
                                  <w:pPr>
                                    <w:jc w:val="center"/>
                                    <w:rPr>
                                      <w:rFonts w:ascii="ＭＳ 明朝" w:hAnsi="ＭＳ 明朝"/>
                                    </w:rPr>
                                  </w:pPr>
                                  <w:r>
                                    <w:rPr>
                                      <w:rFonts w:ascii="ＭＳ 明朝" w:hAnsi="ＭＳ 明朝" w:hint="eastAsia"/>
                                    </w:rPr>
                                    <w:t>場所を選んで練習し、</w:t>
                                  </w:r>
                                  <w:r>
                                    <w:rPr>
                                      <w:rFonts w:ascii="ＭＳ 明朝" w:hAnsi="ＭＳ 明朝" w:hint="eastAsia"/>
                                    </w:rPr>
                                    <w:t>伸膝後転ができるように</w:t>
                                  </w:r>
                                  <w:r>
                                    <w:rPr>
                                      <w:rFonts w:ascii="ＭＳ 明朝" w:hAnsi="ＭＳ 明朝" w:hint="eastAsia"/>
                                    </w:rPr>
                                    <w:t>なろう。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D3BB3" id="正方形/長方形 3" o:spid="_x0000_s1031" style="position:absolute;left:0;text-align:left;margin-left:-1.95pt;margin-top:4.3pt;width:277.8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" strokeweight="2.5pt">
                      <v:shadow color="#868686"/>
                      <v:textbox inset="5.85pt,.7pt,5.85pt,.7pt">
                        <w:txbxContent>
                          <w:p w14:paraId="25E76087" w14:textId="4DCDF419" w:rsidR="00290DC0" w:rsidRPr="001A5335" w:rsidRDefault="005C3C68" w:rsidP="009F4F2F">
                            <w:pPr>
                              <w:jc w:val="center"/>
                              <w:rPr>
                                <w:rFonts w:ascii="ＭＳ 明朝" w:hAnsi="ＭＳ 明朝"/>
                              </w:rPr>
                            </w:pPr>
                            <w:r>
                              <w:rPr>
                                <w:rFonts w:ascii="ＭＳ 明朝" w:hAnsi="ＭＳ 明朝" w:hint="eastAsia"/>
                              </w:rPr>
                              <w:t>場所を選んで練習し、</w:t>
                            </w:r>
                            <w:r>
                              <w:rPr>
                                <w:rFonts w:ascii="ＭＳ 明朝" w:hAnsi="ＭＳ 明朝" w:hint="eastAsia"/>
                              </w:rPr>
                              <w:t>伸膝後転ができるように</w:t>
                            </w:r>
                            <w:r>
                              <w:rPr>
                                <w:rFonts w:ascii="ＭＳ 明朝" w:hAnsi="ＭＳ 明朝" w:hint="eastAsia"/>
                              </w:rPr>
                              <w:t>なろう。</w:t>
                            </w:r>
                          </w:p>
                        </w:txbxContent>
                      </v:textbox>
                    </v:rect>
                  </w:pict>
                </mc:Fallback>
              </mc:AlternateContent>
            </w:r>
          </w:p>
          <w:p w14:paraId="7C079961" w14:textId="77777777" w:rsidR="009C4604" w:rsidRDefault="009C4604" w:rsidP="009C4604">
            <w:pPr>
              <w:tabs>
                <w:tab w:val="left" w:pos="1140"/>
              </w:tabs>
              <w:rPr>
                <w:rFonts w:ascii="ＭＳ 明朝" w:hAnsi="ＭＳ 明朝"/>
                <w:szCs w:val="24"/>
              </w:rPr>
            </w:pPr>
          </w:p>
          <w:p w14:paraId="1C6C45DC" w14:textId="2E833EA9" w:rsidR="00EE6BAC" w:rsidRPr="009C4604" w:rsidRDefault="009C4604" w:rsidP="009C4604">
            <w:pPr>
              <w:tabs>
                <w:tab w:val="left" w:pos="1140"/>
              </w:tabs>
              <w:rPr>
                <w:rFonts w:ascii="ＭＳ 明朝" w:hAnsi="ＭＳ 明朝"/>
                <w:szCs w:val="24"/>
              </w:rPr>
            </w:pPr>
            <w:r>
              <w:rPr>
                <w:rFonts w:ascii="ＭＳ 明朝" w:hAnsi="ＭＳ 明朝" w:hint="eastAsia"/>
                <w:szCs w:val="24"/>
              </w:rPr>
              <w:t>○</w:t>
            </w:r>
            <w:r w:rsidR="009F4F2F" w:rsidRPr="009C4604">
              <w:rPr>
                <w:rFonts w:ascii="ＭＳ 明朝" w:hAnsi="ＭＳ 明朝"/>
                <w:szCs w:val="24"/>
              </w:rPr>
              <w:t>教師の２つ手本を比較して伸膝後転のコツを知る</w:t>
            </w:r>
            <w:r>
              <w:rPr>
                <w:rFonts w:ascii="ＭＳ 明朝" w:hAnsi="ＭＳ 明朝" w:hint="eastAsia"/>
                <w:szCs w:val="24"/>
              </w:rPr>
              <w:t>。</w:t>
            </w:r>
          </w:p>
          <w:p w14:paraId="00C0C76B" w14:textId="08AC650B" w:rsidR="009F4F2F" w:rsidRPr="009C4604" w:rsidRDefault="009F4F2F" w:rsidP="009C4604">
            <w:pPr>
              <w:tabs>
                <w:tab w:val="left" w:pos="1140"/>
              </w:tabs>
              <w:rPr>
                <w:rFonts w:ascii="ＭＳ 明朝" w:hAnsi="ＭＳ 明朝"/>
                <w:szCs w:val="24"/>
              </w:rPr>
            </w:pPr>
            <w:r w:rsidRPr="009C4604">
              <w:rPr>
                <w:rFonts w:ascii="ＭＳ 明朝" w:hAnsi="ＭＳ 明朝"/>
                <w:szCs w:val="24"/>
              </w:rPr>
              <w:t xml:space="preserve">　・Ａは勢いがあるが</w:t>
            </w:r>
            <w:r w:rsidR="00445935" w:rsidRPr="009C4604">
              <w:rPr>
                <w:rFonts w:ascii="ＭＳ 明朝" w:hAnsi="ＭＳ 明朝"/>
                <w:szCs w:val="24"/>
              </w:rPr>
              <w:t>，</w:t>
            </w:r>
            <w:r w:rsidRPr="009C4604">
              <w:rPr>
                <w:rFonts w:ascii="ＭＳ 明朝" w:hAnsi="ＭＳ 明朝"/>
                <w:szCs w:val="24"/>
              </w:rPr>
              <w:t>Ｂはゆっくりだ</w:t>
            </w:r>
            <w:r w:rsidR="009C4604">
              <w:rPr>
                <w:rFonts w:ascii="ＭＳ 明朝" w:hAnsi="ＭＳ 明朝" w:hint="eastAsia"/>
                <w:szCs w:val="24"/>
              </w:rPr>
              <w:t>。</w:t>
            </w:r>
          </w:p>
          <w:p w14:paraId="27DC2D10" w14:textId="14DB6233" w:rsidR="009C4604" w:rsidRPr="009C4604" w:rsidRDefault="009F4F2F" w:rsidP="009C4604">
            <w:pPr>
              <w:tabs>
                <w:tab w:val="left" w:pos="1140"/>
              </w:tabs>
              <w:rPr>
                <w:rFonts w:ascii="ＭＳ 明朝" w:hAnsi="ＭＳ 明朝"/>
                <w:szCs w:val="24"/>
              </w:rPr>
            </w:pPr>
            <w:r w:rsidRPr="009C4604">
              <w:rPr>
                <w:rFonts w:ascii="ＭＳ 明朝" w:hAnsi="ＭＳ 明朝"/>
                <w:szCs w:val="24"/>
              </w:rPr>
              <w:t xml:space="preserve">　・Ａは膝が伸びているが</w:t>
            </w:r>
            <w:r w:rsidR="00445935" w:rsidRPr="009C4604">
              <w:rPr>
                <w:rFonts w:ascii="ＭＳ 明朝" w:hAnsi="ＭＳ 明朝"/>
                <w:szCs w:val="24"/>
              </w:rPr>
              <w:t>，</w:t>
            </w:r>
            <w:r w:rsidRPr="009C4604">
              <w:rPr>
                <w:rFonts w:ascii="ＭＳ 明朝" w:hAnsi="ＭＳ 明朝"/>
                <w:szCs w:val="24"/>
              </w:rPr>
              <w:t>Ｂは伸びていない</w:t>
            </w:r>
            <w:r w:rsidR="009C4604">
              <w:rPr>
                <w:rFonts w:ascii="ＭＳ 明朝" w:hAnsi="ＭＳ 明朝" w:hint="eastAsia"/>
                <w:szCs w:val="24"/>
              </w:rPr>
              <w:t>。</w:t>
            </w:r>
          </w:p>
          <w:p w14:paraId="19C65CE2" w14:textId="156314A0" w:rsidR="00645516" w:rsidRDefault="001A5335" w:rsidP="009C4604">
            <w:pPr>
              <w:tabs>
                <w:tab w:val="left" w:pos="1140"/>
              </w:tabs>
              <w:rPr>
                <w:rFonts w:ascii="ＭＳ 明朝" w:hAnsi="ＭＳ 明朝"/>
                <w:szCs w:val="24"/>
              </w:rPr>
            </w:pPr>
            <w:r w:rsidRPr="009C4604">
              <w:rPr>
                <w:rFonts w:ascii="ＭＳ 明朝" w:hAnsi="ＭＳ 明朝"/>
                <w:noProof/>
                <w:szCs w:val="24"/>
              </w:rPr>
              <mc:AlternateContent>
                <mc:Choice Requires="wps">
                  <w:drawing>
                    <wp:anchor distT="0" distB="0" distL="114300" distR="114300" simplePos="0" relativeHeight="251668480" behindDoc="0" locked="0" layoutInCell="1" allowOverlap="1" wp14:anchorId="7CAA7646" wp14:editId="5AD5F43F">
                      <wp:simplePos x="0" y="0"/>
                      <wp:positionH relativeFrom="column">
                        <wp:posOffset>52070</wp:posOffset>
                      </wp:positionH>
                      <wp:positionV relativeFrom="paragraph">
                        <wp:posOffset>229235</wp:posOffset>
                      </wp:positionV>
                      <wp:extent cx="3448878" cy="815009"/>
                      <wp:effectExtent l="0" t="0" r="18415" b="23495"/>
                      <wp:wrapNone/>
                      <wp:docPr id="8" name="正方形/長方形 8"/>
                      <wp:cNvGraphicFramePr/>
                      <a:graphic xmlns:a="http://schemas.openxmlformats.org/drawingml/2006/main">
                        <a:graphicData uri="http://schemas.microsoft.com/office/word/2010/wordprocessingShape">
                          <wps:wsp>
                            <wps:cNvSpPr/>
                            <wps:spPr>
                              <a:xfrm>
                                <a:off x="0" y="0"/>
                                <a:ext cx="3448878" cy="8150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EFAABD" w14:textId="509F4B53" w:rsidR="00290DC0" w:rsidRPr="009C4604" w:rsidRDefault="00290DC0" w:rsidP="000F03BE">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Pr="009C4604">
                                    <w:rPr>
                                      <w:rFonts w:ascii="ＭＳ 明朝" w:hAnsi="ＭＳ 明朝"/>
                                      <w:color w:val="000000" w:themeColor="text1"/>
                                      <w:szCs w:val="24"/>
                                    </w:rPr>
                                    <w:t>回転力が足りない</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 xml:space="preserve">　</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w:t>
                                  </w:r>
                                  <w:r w:rsidR="009C4604">
                                    <w:rPr>
                                      <w:rFonts w:ascii="ＭＳ 明朝" w:hAnsi="ＭＳ 明朝"/>
                                      <w:color w:val="000000" w:themeColor="text1"/>
                                      <w:szCs w:val="24"/>
                                    </w:rPr>
                                    <w:t xml:space="preserve">　</w:t>
                                  </w:r>
                                  <w:r w:rsidRPr="009C4604">
                                    <w:rPr>
                                      <w:rFonts w:ascii="ＭＳ 明朝" w:hAnsi="ＭＳ 明朝"/>
                                      <w:color w:val="000000" w:themeColor="text1"/>
                                      <w:szCs w:val="24"/>
                                    </w:rPr>
                                    <w:t>膝伸ばしゆりかご</w:t>
                                  </w:r>
                                </w:p>
                                <w:p w14:paraId="1B75E0CA" w14:textId="1CD51556" w:rsidR="00290DC0" w:rsidRPr="009C4604" w:rsidRDefault="00290DC0" w:rsidP="000F03BE">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009C4604">
                                    <w:rPr>
                                      <w:rFonts w:ascii="ＭＳ 明朝" w:hAnsi="ＭＳ 明朝"/>
                                      <w:color w:val="000000" w:themeColor="text1"/>
                                      <w:szCs w:val="24"/>
                                    </w:rPr>
                                    <w:t>立つときに膝が曲がる</w:t>
                                  </w:r>
                                  <w:r w:rsidRPr="009C4604">
                                    <w:rPr>
                                      <w:rFonts w:ascii="ＭＳ 明朝" w:hAnsi="ＭＳ 明朝"/>
                                      <w:color w:val="000000" w:themeColor="text1"/>
                                      <w:szCs w:val="24"/>
                                    </w:rPr>
                                    <w:t xml:space="preserve">　→　足を手に近付けて立つ</w:t>
                                  </w:r>
                                </w:p>
                                <w:p w14:paraId="2A8732E1" w14:textId="33F77CAC" w:rsidR="009E7BF6" w:rsidRPr="009C4604" w:rsidRDefault="009E7BF6" w:rsidP="009E7BF6">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Pr="009C4604">
                                    <w:rPr>
                                      <w:rFonts w:ascii="ＭＳ 明朝" w:hAnsi="ＭＳ 明朝"/>
                                      <w:color w:val="000000" w:themeColor="text1"/>
                                      <w:szCs w:val="24"/>
                                    </w:rPr>
                                    <w:t xml:space="preserve">勢いをつける感覚　　</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坂マット</w:t>
                                  </w:r>
                                </w:p>
                                <w:p w14:paraId="770F8C53" w14:textId="77777777" w:rsidR="009E7BF6" w:rsidRPr="009C4604" w:rsidRDefault="009E7BF6" w:rsidP="000F03BE">
                                  <w:pPr>
                                    <w:jc w:val="left"/>
                                    <w:rPr>
                                      <w:rFonts w:ascii="ＭＳ 明朝" w:hAnsi="ＭＳ 明朝"/>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A7646" id="正方形/長方形 8" o:spid="_x0000_s1032" style="position:absolute;left:0;text-align:left;margin-left:4.1pt;margin-top:18.05pt;width:271.55pt;height:6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" fillcolor="white [3212]" strokecolor="#1f3763 [1604]" strokeweight="1pt">
                      <v:textbox>
                        <w:txbxContent>
                          <w:p w14:paraId="0EEFAABD" w14:textId="509F4B53" w:rsidR="00290DC0" w:rsidRPr="009C4604" w:rsidRDefault="00290DC0" w:rsidP="000F03BE">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Pr="009C4604">
                              <w:rPr>
                                <w:rFonts w:ascii="ＭＳ 明朝" w:hAnsi="ＭＳ 明朝"/>
                                <w:color w:val="000000" w:themeColor="text1"/>
                                <w:szCs w:val="24"/>
                              </w:rPr>
                              <w:t>回転力が足りない</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 xml:space="preserve">　</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w:t>
                            </w:r>
                            <w:r w:rsidR="009C4604">
                              <w:rPr>
                                <w:rFonts w:ascii="ＭＳ 明朝" w:hAnsi="ＭＳ 明朝"/>
                                <w:color w:val="000000" w:themeColor="text1"/>
                                <w:szCs w:val="24"/>
                              </w:rPr>
                              <w:t xml:space="preserve">　</w:t>
                            </w:r>
                            <w:r w:rsidRPr="009C4604">
                              <w:rPr>
                                <w:rFonts w:ascii="ＭＳ 明朝" w:hAnsi="ＭＳ 明朝"/>
                                <w:color w:val="000000" w:themeColor="text1"/>
                                <w:szCs w:val="24"/>
                              </w:rPr>
                              <w:t>膝伸ばしゆりかご</w:t>
                            </w:r>
                          </w:p>
                          <w:p w14:paraId="1B75E0CA" w14:textId="1CD51556" w:rsidR="00290DC0" w:rsidRPr="009C4604" w:rsidRDefault="00290DC0" w:rsidP="000F03BE">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009C4604">
                              <w:rPr>
                                <w:rFonts w:ascii="ＭＳ 明朝" w:hAnsi="ＭＳ 明朝"/>
                                <w:color w:val="000000" w:themeColor="text1"/>
                                <w:szCs w:val="24"/>
                              </w:rPr>
                              <w:t>立つときに膝が曲がる</w:t>
                            </w:r>
                            <w:r w:rsidRPr="009C4604">
                              <w:rPr>
                                <w:rFonts w:ascii="ＭＳ 明朝" w:hAnsi="ＭＳ 明朝"/>
                                <w:color w:val="000000" w:themeColor="text1"/>
                                <w:szCs w:val="24"/>
                              </w:rPr>
                              <w:t xml:space="preserve">　→　足を手に近付けて立つ</w:t>
                            </w:r>
                          </w:p>
                          <w:p w14:paraId="2A8732E1" w14:textId="33F77CAC" w:rsidR="009E7BF6" w:rsidRPr="009C4604" w:rsidRDefault="009E7BF6" w:rsidP="009E7BF6">
                            <w:pPr>
                              <w:jc w:val="left"/>
                              <w:rPr>
                                <w:rFonts w:ascii="ＭＳ 明朝" w:hAnsi="ＭＳ 明朝"/>
                                <w:color w:val="000000" w:themeColor="text1"/>
                                <w:szCs w:val="24"/>
                              </w:rPr>
                            </w:pPr>
                            <w:r w:rsidRPr="009C4604">
                              <w:rPr>
                                <w:rFonts w:ascii="ＭＳ 明朝" w:hAnsi="ＭＳ 明朝" w:hint="eastAsia"/>
                                <w:color w:val="000000" w:themeColor="text1"/>
                                <w:szCs w:val="24"/>
                              </w:rPr>
                              <w:t>・</w:t>
                            </w:r>
                            <w:r w:rsidRPr="009C4604">
                              <w:rPr>
                                <w:rFonts w:ascii="ＭＳ 明朝" w:hAnsi="ＭＳ 明朝"/>
                                <w:color w:val="000000" w:themeColor="text1"/>
                                <w:szCs w:val="24"/>
                              </w:rPr>
                              <w:t xml:space="preserve">勢いをつける感覚　　</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w:t>
                            </w:r>
                            <w:r w:rsidRPr="009C4604">
                              <w:rPr>
                                <w:rFonts w:ascii="ＭＳ 明朝" w:hAnsi="ＭＳ 明朝" w:hint="eastAsia"/>
                                <w:color w:val="000000" w:themeColor="text1"/>
                                <w:szCs w:val="24"/>
                              </w:rPr>
                              <w:t xml:space="preserve">　</w:t>
                            </w:r>
                            <w:r w:rsidRPr="009C4604">
                              <w:rPr>
                                <w:rFonts w:ascii="ＭＳ 明朝" w:hAnsi="ＭＳ 明朝"/>
                                <w:color w:val="000000" w:themeColor="text1"/>
                                <w:szCs w:val="24"/>
                              </w:rPr>
                              <w:t>坂マット</w:t>
                            </w:r>
                          </w:p>
                          <w:p w14:paraId="770F8C53" w14:textId="77777777" w:rsidR="009E7BF6" w:rsidRPr="009C4604" w:rsidRDefault="009E7BF6" w:rsidP="000F03BE">
                            <w:pPr>
                              <w:jc w:val="left"/>
                              <w:rPr>
                                <w:rFonts w:ascii="ＭＳ 明朝" w:hAnsi="ＭＳ 明朝"/>
                                <w:color w:val="000000" w:themeColor="text1"/>
                                <w:szCs w:val="24"/>
                              </w:rPr>
                            </w:pPr>
                          </w:p>
                        </w:txbxContent>
                      </v:textbox>
                    </v:rect>
                  </w:pict>
                </mc:Fallback>
              </mc:AlternateContent>
            </w:r>
            <w:r w:rsidR="00645516" w:rsidRPr="009C4604">
              <w:rPr>
                <w:rFonts w:ascii="ＭＳ 明朝" w:hAnsi="ＭＳ 明朝" w:hint="eastAsia"/>
                <w:szCs w:val="24"/>
              </w:rPr>
              <w:t>○伸膝後転のポイントと練習する場を確認する。</w:t>
            </w:r>
          </w:p>
          <w:p w14:paraId="20BEF246" w14:textId="43B9F324" w:rsidR="009C4604" w:rsidRDefault="009C4604" w:rsidP="009C4604">
            <w:pPr>
              <w:tabs>
                <w:tab w:val="left" w:pos="1140"/>
              </w:tabs>
              <w:rPr>
                <w:rFonts w:ascii="ＭＳ 明朝" w:hAnsi="ＭＳ 明朝"/>
                <w:szCs w:val="24"/>
              </w:rPr>
            </w:pPr>
          </w:p>
          <w:p w14:paraId="200A2B30" w14:textId="44B2AB51" w:rsidR="009C4604" w:rsidRPr="009C4604" w:rsidRDefault="009C4604" w:rsidP="009C4604">
            <w:pPr>
              <w:tabs>
                <w:tab w:val="left" w:pos="1140"/>
              </w:tabs>
              <w:rPr>
                <w:rFonts w:ascii="ＭＳ 明朝" w:hAnsi="ＭＳ 明朝"/>
                <w:szCs w:val="24"/>
              </w:rPr>
            </w:pPr>
          </w:p>
          <w:p w14:paraId="18C894E4" w14:textId="3D9F57DB" w:rsidR="000F03BE" w:rsidRPr="009C4604" w:rsidRDefault="000F03BE" w:rsidP="009C4604">
            <w:pPr>
              <w:tabs>
                <w:tab w:val="left" w:pos="1140"/>
              </w:tabs>
              <w:rPr>
                <w:rFonts w:ascii="ＭＳ 明朝" w:hAnsi="ＭＳ 明朝"/>
                <w:szCs w:val="24"/>
              </w:rPr>
            </w:pPr>
          </w:p>
          <w:p w14:paraId="6204B2F0" w14:textId="77777777" w:rsidR="000F03BE" w:rsidRPr="009C4604" w:rsidRDefault="000F03BE" w:rsidP="009C4604">
            <w:pPr>
              <w:tabs>
                <w:tab w:val="left" w:pos="1140"/>
              </w:tabs>
              <w:rPr>
                <w:rFonts w:ascii="ＭＳ 明朝" w:hAnsi="ＭＳ 明朝"/>
                <w:szCs w:val="24"/>
              </w:rPr>
            </w:pPr>
          </w:p>
          <w:p w14:paraId="6A8F442F" w14:textId="2E7B4637" w:rsidR="00250925" w:rsidRPr="009C4604" w:rsidRDefault="009C4604" w:rsidP="009C4604">
            <w:pPr>
              <w:tabs>
                <w:tab w:val="left" w:pos="1140"/>
              </w:tabs>
              <w:rPr>
                <w:rFonts w:ascii="ＭＳ 明朝" w:hAnsi="ＭＳ 明朝"/>
                <w:szCs w:val="24"/>
              </w:rPr>
            </w:pPr>
            <w:r>
              <w:rPr>
                <w:rFonts w:ascii="ＭＳ 明朝" w:hAnsi="ＭＳ 明朝" w:hint="eastAsia"/>
                <w:szCs w:val="24"/>
              </w:rPr>
              <w:lastRenderedPageBreak/>
              <w:t>○</w:t>
            </w:r>
            <w:r w:rsidR="008E2063" w:rsidRPr="009C4604">
              <w:rPr>
                <w:rFonts w:ascii="ＭＳ 明朝" w:hAnsi="ＭＳ 明朝"/>
                <w:szCs w:val="24"/>
              </w:rPr>
              <w:t>グループごとに練習を行い</w:t>
            </w:r>
            <w:r w:rsidR="00445935" w:rsidRPr="009C4604">
              <w:rPr>
                <w:rFonts w:ascii="ＭＳ 明朝" w:hAnsi="ＭＳ 明朝"/>
                <w:szCs w:val="24"/>
              </w:rPr>
              <w:t>，</w:t>
            </w:r>
            <w:r w:rsidR="008E2063" w:rsidRPr="009C4604">
              <w:rPr>
                <w:rFonts w:ascii="ＭＳ 明朝" w:hAnsi="ＭＳ 明朝"/>
                <w:szCs w:val="24"/>
              </w:rPr>
              <w:t>端末で動画を撮り合う。</w:t>
            </w:r>
          </w:p>
          <w:p w14:paraId="1537B7F0" w14:textId="73038920" w:rsidR="008E2063" w:rsidRPr="009C4604" w:rsidRDefault="009C4604" w:rsidP="009C4604">
            <w:pPr>
              <w:tabs>
                <w:tab w:val="left" w:pos="1140"/>
              </w:tabs>
              <w:rPr>
                <w:rFonts w:ascii="ＭＳ 明朝" w:hAnsi="ＭＳ 明朝"/>
                <w:szCs w:val="24"/>
              </w:rPr>
            </w:pPr>
            <w:r>
              <w:rPr>
                <w:rFonts w:ascii="ＭＳ 明朝" w:hAnsi="ＭＳ 明朝" w:hint="eastAsia"/>
                <w:szCs w:val="24"/>
              </w:rPr>
              <w:t>○</w:t>
            </w:r>
            <w:r w:rsidR="008E2063" w:rsidRPr="009C4604">
              <w:rPr>
                <w:rFonts w:ascii="ＭＳ 明朝" w:hAnsi="ＭＳ 明朝"/>
                <w:szCs w:val="24"/>
              </w:rPr>
              <w:t>動画を基に</w:t>
            </w:r>
            <w:r w:rsidR="00445935" w:rsidRPr="009C4604">
              <w:rPr>
                <w:rFonts w:ascii="ＭＳ 明朝" w:hAnsi="ＭＳ 明朝"/>
                <w:szCs w:val="24"/>
              </w:rPr>
              <w:t>，</w:t>
            </w:r>
            <w:r w:rsidR="008E2063" w:rsidRPr="009C4604">
              <w:rPr>
                <w:rFonts w:ascii="ＭＳ 明朝" w:hAnsi="ＭＳ 明朝"/>
                <w:szCs w:val="24"/>
              </w:rPr>
              <w:t>自分</w:t>
            </w:r>
            <w:r w:rsidR="00032137">
              <w:rPr>
                <w:rFonts w:ascii="ＭＳ 明朝" w:hAnsi="ＭＳ 明朝" w:hint="eastAsia"/>
                <w:szCs w:val="24"/>
              </w:rPr>
              <w:t>や仲間</w:t>
            </w:r>
            <w:r w:rsidR="008E2063" w:rsidRPr="009C4604">
              <w:rPr>
                <w:rFonts w:ascii="ＭＳ 明朝" w:hAnsi="ＭＳ 明朝"/>
                <w:szCs w:val="24"/>
              </w:rPr>
              <w:t>の課題を見付ける</w:t>
            </w:r>
            <w:r w:rsidR="008C6F88">
              <w:rPr>
                <w:rFonts w:ascii="ＭＳ 明朝" w:hAnsi="ＭＳ 明朝" w:hint="eastAsia"/>
                <w:szCs w:val="24"/>
              </w:rPr>
              <w:t>。</w:t>
            </w:r>
          </w:p>
          <w:p w14:paraId="15982524" w14:textId="77777777" w:rsidR="00C37646" w:rsidRPr="009C4604" w:rsidRDefault="008E2063" w:rsidP="009C4604">
            <w:pPr>
              <w:tabs>
                <w:tab w:val="left" w:pos="1140"/>
              </w:tabs>
              <w:rPr>
                <w:rFonts w:ascii="ＭＳ 明朝" w:hAnsi="ＭＳ 明朝"/>
                <w:szCs w:val="24"/>
              </w:rPr>
            </w:pPr>
            <w:r w:rsidRPr="009C4604">
              <w:rPr>
                <w:rFonts w:ascii="ＭＳ 明朝" w:hAnsi="ＭＳ 明朝"/>
                <w:szCs w:val="24"/>
              </w:rPr>
              <w:t xml:space="preserve">　</w:t>
            </w:r>
            <w:r w:rsidR="00250925" w:rsidRPr="009C4604">
              <w:rPr>
                <w:rFonts w:ascii="ＭＳ 明朝" w:hAnsi="ＭＳ 明朝"/>
                <w:szCs w:val="24"/>
              </w:rPr>
              <w:t>・〇〇さんは</w:t>
            </w:r>
            <w:r w:rsidR="00445935" w:rsidRPr="009C4604">
              <w:rPr>
                <w:rFonts w:ascii="ＭＳ 明朝" w:hAnsi="ＭＳ 明朝"/>
                <w:szCs w:val="24"/>
              </w:rPr>
              <w:t>，</w:t>
            </w:r>
            <w:r w:rsidR="00250925" w:rsidRPr="009C4604">
              <w:rPr>
                <w:rFonts w:ascii="ＭＳ 明朝" w:hAnsi="ＭＳ 明朝"/>
                <w:szCs w:val="24"/>
              </w:rPr>
              <w:t>もう少し膝が伸びるといいと思うよ。</w:t>
            </w:r>
          </w:p>
          <w:p w14:paraId="0601BC1F" w14:textId="34C0ECD7" w:rsidR="00EE6BAC" w:rsidRPr="009C4604" w:rsidRDefault="00250925" w:rsidP="007330FC">
            <w:pPr>
              <w:tabs>
                <w:tab w:val="left" w:pos="1140"/>
              </w:tabs>
              <w:ind w:left="420" w:hangingChars="200" w:hanging="420"/>
              <w:rPr>
                <w:rFonts w:ascii="ＭＳ 明朝" w:hAnsi="ＭＳ 明朝"/>
                <w:szCs w:val="24"/>
              </w:rPr>
            </w:pPr>
            <w:r w:rsidRPr="009C4604">
              <w:rPr>
                <w:rFonts w:ascii="ＭＳ 明朝" w:hAnsi="ＭＳ 明朝"/>
                <w:szCs w:val="24"/>
              </w:rPr>
              <w:t xml:space="preserve">　・自分では</w:t>
            </w:r>
            <w:r w:rsidR="00445935" w:rsidRPr="009C4604">
              <w:rPr>
                <w:rFonts w:ascii="ＭＳ 明朝" w:hAnsi="ＭＳ 明朝"/>
                <w:szCs w:val="24"/>
              </w:rPr>
              <w:t>，</w:t>
            </w:r>
            <w:r w:rsidRPr="009C4604">
              <w:rPr>
                <w:rFonts w:ascii="ＭＳ 明朝" w:hAnsi="ＭＳ 明朝"/>
                <w:szCs w:val="24"/>
              </w:rPr>
              <w:t>勢い</w:t>
            </w:r>
            <w:r w:rsidR="008C6F88">
              <w:rPr>
                <w:rFonts w:ascii="ＭＳ 明朝" w:hAnsi="ＭＳ 明朝" w:hint="eastAsia"/>
                <w:szCs w:val="24"/>
              </w:rPr>
              <w:t>をつ</w:t>
            </w:r>
            <w:r w:rsidRPr="009C4604">
              <w:rPr>
                <w:rFonts w:ascii="ＭＳ 明朝" w:hAnsi="ＭＳ 明朝"/>
                <w:szCs w:val="24"/>
              </w:rPr>
              <w:t>けたつもりだけど</w:t>
            </w:r>
            <w:r w:rsidR="00445935" w:rsidRPr="009C4604">
              <w:rPr>
                <w:rFonts w:ascii="ＭＳ 明朝" w:hAnsi="ＭＳ 明朝"/>
                <w:szCs w:val="24"/>
              </w:rPr>
              <w:t>，</w:t>
            </w:r>
            <w:r w:rsidR="00674ADA" w:rsidRPr="009C4604">
              <w:rPr>
                <w:rFonts w:ascii="ＭＳ 明朝" w:hAnsi="ＭＳ 明朝"/>
                <w:szCs w:val="24"/>
              </w:rPr>
              <w:t>思ったよりも勢いがないなぁ</w:t>
            </w:r>
            <w:r w:rsidRPr="009C4604">
              <w:rPr>
                <w:rFonts w:ascii="ＭＳ 明朝" w:hAnsi="ＭＳ 明朝"/>
                <w:szCs w:val="24"/>
              </w:rPr>
              <w:t>…</w:t>
            </w:r>
          </w:p>
          <w:p w14:paraId="0B9A9681" w14:textId="0C51BC3E" w:rsidR="00C37646" w:rsidRPr="009C4604" w:rsidRDefault="009C4604" w:rsidP="009C4604">
            <w:pPr>
              <w:tabs>
                <w:tab w:val="left" w:pos="1140"/>
              </w:tabs>
              <w:rPr>
                <w:rFonts w:ascii="ＭＳ 明朝" w:hAnsi="ＭＳ 明朝"/>
                <w:szCs w:val="24"/>
              </w:rPr>
            </w:pPr>
            <w:r>
              <w:rPr>
                <w:rFonts w:ascii="ＭＳ 明朝" w:hAnsi="ＭＳ 明朝" w:hint="eastAsia"/>
                <w:szCs w:val="24"/>
              </w:rPr>
              <w:t>○</w:t>
            </w:r>
            <w:r w:rsidR="00C37646" w:rsidRPr="009C4604">
              <w:rPr>
                <w:rFonts w:ascii="ＭＳ 明朝" w:hAnsi="ＭＳ 明朝"/>
                <w:szCs w:val="24"/>
              </w:rPr>
              <w:t>伸膝後転ができるように</w:t>
            </w:r>
            <w:r w:rsidR="00445935" w:rsidRPr="009C4604">
              <w:rPr>
                <w:rFonts w:ascii="ＭＳ 明朝" w:hAnsi="ＭＳ 明朝"/>
                <w:szCs w:val="24"/>
              </w:rPr>
              <w:t>，</w:t>
            </w:r>
            <w:r w:rsidR="005C3C68">
              <w:rPr>
                <w:rFonts w:ascii="ＭＳ 明朝" w:hAnsi="ＭＳ 明朝" w:hint="eastAsia"/>
                <w:szCs w:val="24"/>
              </w:rPr>
              <w:t>練習方法を選択する</w:t>
            </w:r>
            <w:r w:rsidR="00C37646" w:rsidRPr="009C4604">
              <w:rPr>
                <w:rFonts w:ascii="ＭＳ 明朝" w:hAnsi="ＭＳ 明朝"/>
                <w:szCs w:val="24"/>
              </w:rPr>
              <w:t>。</w:t>
            </w:r>
          </w:p>
          <w:p w14:paraId="448C90E7" w14:textId="1C9F7E59" w:rsidR="00250925" w:rsidRPr="009C4604" w:rsidRDefault="00250925" w:rsidP="009C4604">
            <w:pPr>
              <w:tabs>
                <w:tab w:val="left" w:pos="1140"/>
              </w:tabs>
              <w:ind w:firstLineChars="100" w:firstLine="210"/>
              <w:rPr>
                <w:rFonts w:ascii="ＭＳ 明朝" w:hAnsi="ＭＳ 明朝"/>
                <w:szCs w:val="24"/>
              </w:rPr>
            </w:pPr>
            <w:r w:rsidRPr="009C4604">
              <w:rPr>
                <w:rFonts w:ascii="ＭＳ 明朝" w:hAnsi="ＭＳ 明朝"/>
                <w:szCs w:val="24"/>
              </w:rPr>
              <w:t>・膝が曲がっているから</w:t>
            </w:r>
            <w:r w:rsidR="00445935" w:rsidRPr="009C4604">
              <w:rPr>
                <w:rFonts w:ascii="ＭＳ 明朝" w:hAnsi="ＭＳ 明朝"/>
                <w:szCs w:val="24"/>
              </w:rPr>
              <w:t>，</w:t>
            </w:r>
            <w:r w:rsidR="000856F4">
              <w:rPr>
                <w:rFonts w:ascii="ＭＳ 明朝" w:hAnsi="ＭＳ 明朝"/>
                <w:szCs w:val="24"/>
              </w:rPr>
              <w:t>手を</w:t>
            </w:r>
            <w:r w:rsidR="008C6F88">
              <w:rPr>
                <w:rFonts w:ascii="ＭＳ 明朝" w:hAnsi="ＭＳ 明朝" w:hint="eastAsia"/>
                <w:szCs w:val="24"/>
              </w:rPr>
              <w:t>つく</w:t>
            </w:r>
            <w:r w:rsidRPr="009C4604">
              <w:rPr>
                <w:rFonts w:ascii="ＭＳ 明朝" w:hAnsi="ＭＳ 明朝"/>
                <w:szCs w:val="24"/>
              </w:rPr>
              <w:t>位置を近付けよう。</w:t>
            </w:r>
          </w:p>
          <w:p w14:paraId="5F9FD70A" w14:textId="77777777" w:rsidR="00250925" w:rsidRPr="009C4604" w:rsidRDefault="000B10FD" w:rsidP="009C4604">
            <w:pPr>
              <w:tabs>
                <w:tab w:val="left" w:pos="1140"/>
              </w:tabs>
              <w:ind w:left="420" w:hangingChars="200" w:hanging="420"/>
              <w:rPr>
                <w:rFonts w:ascii="ＭＳ 明朝" w:hAnsi="ＭＳ 明朝"/>
                <w:szCs w:val="24"/>
              </w:rPr>
            </w:pPr>
            <w:r w:rsidRPr="009C4604">
              <w:rPr>
                <w:rFonts w:ascii="ＭＳ 明朝" w:hAnsi="ＭＳ 明朝"/>
                <w:szCs w:val="24"/>
              </w:rPr>
              <w:t xml:space="preserve">　・回る勢いが足りないから</w:t>
            </w:r>
            <w:r w:rsidR="00445935" w:rsidRPr="009C4604">
              <w:rPr>
                <w:rFonts w:ascii="ＭＳ 明朝" w:hAnsi="ＭＳ 明朝"/>
                <w:szCs w:val="24"/>
              </w:rPr>
              <w:t>，</w:t>
            </w:r>
            <w:r w:rsidR="00250925" w:rsidRPr="009C4604">
              <w:rPr>
                <w:rFonts w:ascii="ＭＳ 明朝" w:hAnsi="ＭＳ 明朝"/>
                <w:szCs w:val="24"/>
              </w:rPr>
              <w:t>ゆりかごを練習しよう。</w:t>
            </w:r>
          </w:p>
          <w:p w14:paraId="120994C5" w14:textId="77777777" w:rsidR="00250925" w:rsidRPr="009C4604" w:rsidRDefault="00250925" w:rsidP="009C4604">
            <w:pPr>
              <w:tabs>
                <w:tab w:val="left" w:pos="1140"/>
              </w:tabs>
              <w:ind w:left="420" w:hangingChars="200" w:hanging="420"/>
              <w:rPr>
                <w:rFonts w:ascii="ＭＳ 明朝" w:hAnsi="ＭＳ 明朝"/>
                <w:szCs w:val="24"/>
              </w:rPr>
            </w:pPr>
            <w:r w:rsidRPr="009C4604">
              <w:rPr>
                <w:rFonts w:ascii="ＭＳ 明朝" w:hAnsi="ＭＳ 明朝"/>
                <w:szCs w:val="24"/>
              </w:rPr>
              <w:t xml:space="preserve">　・最初の勢いが足りないから</w:t>
            </w:r>
            <w:r w:rsidR="00445935" w:rsidRPr="009C4604">
              <w:rPr>
                <w:rFonts w:ascii="ＭＳ 明朝" w:hAnsi="ＭＳ 明朝"/>
                <w:szCs w:val="24"/>
              </w:rPr>
              <w:t>，</w:t>
            </w:r>
            <w:r w:rsidRPr="009C4604">
              <w:rPr>
                <w:rFonts w:ascii="ＭＳ 明朝" w:hAnsi="ＭＳ 明朝"/>
                <w:szCs w:val="24"/>
              </w:rPr>
              <w:t>坂マットで練習しよう。</w:t>
            </w:r>
          </w:p>
          <w:p w14:paraId="149CFFE4" w14:textId="77777777" w:rsidR="00674ADA" w:rsidRPr="009C4604" w:rsidRDefault="00674ADA" w:rsidP="009C4604">
            <w:pPr>
              <w:tabs>
                <w:tab w:val="left" w:pos="1140"/>
              </w:tabs>
              <w:ind w:left="420" w:hangingChars="200" w:hanging="420"/>
              <w:rPr>
                <w:rFonts w:ascii="ＭＳ 明朝" w:hAnsi="ＭＳ 明朝"/>
                <w:szCs w:val="24"/>
              </w:rPr>
            </w:pPr>
          </w:p>
          <w:p w14:paraId="66119BC0" w14:textId="1C029E21" w:rsidR="00250925" w:rsidRPr="009C4604" w:rsidRDefault="009C4604" w:rsidP="009C4604">
            <w:pPr>
              <w:tabs>
                <w:tab w:val="left" w:pos="1140"/>
              </w:tabs>
              <w:ind w:left="420" w:hangingChars="200" w:hanging="420"/>
              <w:rPr>
                <w:rFonts w:ascii="ＭＳ 明朝" w:hAnsi="ＭＳ 明朝"/>
                <w:szCs w:val="24"/>
              </w:rPr>
            </w:pPr>
            <w:r>
              <w:rPr>
                <w:rFonts w:ascii="ＭＳ 明朝" w:hAnsi="ＭＳ 明朝" w:hint="eastAsia"/>
                <w:szCs w:val="24"/>
              </w:rPr>
              <w:t>○</w:t>
            </w:r>
            <w:r w:rsidR="00250925" w:rsidRPr="009C4604">
              <w:rPr>
                <w:rFonts w:ascii="ＭＳ 明朝" w:hAnsi="ＭＳ 明朝"/>
                <w:szCs w:val="24"/>
              </w:rPr>
              <w:t>友だちの技を見て気付いたことを伝え合う。</w:t>
            </w:r>
          </w:p>
          <w:p w14:paraId="4C91115B" w14:textId="2FF4BC43" w:rsidR="00250925" w:rsidRPr="009C4604" w:rsidRDefault="008C6F88" w:rsidP="009C4604">
            <w:pPr>
              <w:tabs>
                <w:tab w:val="left" w:pos="1140"/>
              </w:tabs>
              <w:ind w:left="420" w:hangingChars="200" w:hanging="420"/>
              <w:rPr>
                <w:rFonts w:ascii="ＭＳ 明朝" w:hAnsi="ＭＳ 明朝"/>
                <w:szCs w:val="24"/>
              </w:rPr>
            </w:pPr>
            <w:r>
              <w:rPr>
                <w:rFonts w:ascii="ＭＳ 明朝" w:hAnsi="ＭＳ 明朝"/>
                <w:szCs w:val="24"/>
              </w:rPr>
              <w:t xml:space="preserve">　・手の</w:t>
            </w:r>
            <w:r>
              <w:rPr>
                <w:rFonts w:ascii="ＭＳ 明朝" w:hAnsi="ＭＳ 明朝" w:hint="eastAsia"/>
                <w:szCs w:val="24"/>
              </w:rPr>
              <w:t>つ</w:t>
            </w:r>
            <w:r w:rsidR="00250925" w:rsidRPr="009C4604">
              <w:rPr>
                <w:rFonts w:ascii="ＭＳ 明朝" w:hAnsi="ＭＳ 明朝"/>
                <w:szCs w:val="24"/>
              </w:rPr>
              <w:t>き方がだんだん良くなってきているよ。</w:t>
            </w:r>
          </w:p>
          <w:p w14:paraId="7453AC84" w14:textId="77777777" w:rsidR="00990118" w:rsidRPr="009C4604" w:rsidRDefault="00250925" w:rsidP="009C4604">
            <w:pPr>
              <w:tabs>
                <w:tab w:val="left" w:pos="1140"/>
              </w:tabs>
              <w:ind w:left="420" w:hangingChars="200" w:hanging="420"/>
              <w:rPr>
                <w:rFonts w:ascii="ＭＳ 明朝" w:hAnsi="ＭＳ 明朝"/>
                <w:szCs w:val="24"/>
              </w:rPr>
            </w:pPr>
            <w:r w:rsidRPr="009C4604">
              <w:rPr>
                <w:rFonts w:ascii="ＭＳ 明朝" w:hAnsi="ＭＳ 明朝"/>
                <w:szCs w:val="24"/>
              </w:rPr>
              <w:t xml:space="preserve">　・</w:t>
            </w:r>
            <w:r w:rsidR="00C4677A" w:rsidRPr="009C4604">
              <w:rPr>
                <w:rFonts w:ascii="ＭＳ 明朝" w:hAnsi="ＭＳ 明朝" w:hint="eastAsia"/>
                <w:szCs w:val="24"/>
              </w:rPr>
              <w:t>もう少し勢いをつけるといいね。</w:t>
            </w:r>
          </w:p>
        </w:tc>
        <w:tc>
          <w:tcPr>
            <w:tcW w:w="3513" w:type="dxa"/>
          </w:tcPr>
          <w:p w14:paraId="490E49B3" w14:textId="77777777" w:rsidR="009F5D06" w:rsidRPr="009C4604" w:rsidRDefault="009F5D06" w:rsidP="009C4604">
            <w:pPr>
              <w:ind w:left="210" w:hangingChars="100" w:hanging="210"/>
              <w:rPr>
                <w:rFonts w:ascii="ＭＳ 明朝" w:hAnsi="ＭＳ 明朝"/>
                <w:szCs w:val="24"/>
              </w:rPr>
            </w:pPr>
          </w:p>
          <w:p w14:paraId="442E3AB5" w14:textId="77777777" w:rsidR="00107316" w:rsidRPr="009C4604" w:rsidRDefault="00107316" w:rsidP="009C4604">
            <w:pPr>
              <w:rPr>
                <w:rFonts w:ascii="ＭＳ 明朝" w:hAnsi="ＭＳ 明朝"/>
                <w:szCs w:val="24"/>
              </w:rPr>
            </w:pPr>
          </w:p>
          <w:p w14:paraId="3012DEC8" w14:textId="77777777" w:rsidR="009C4604" w:rsidRDefault="009C4604" w:rsidP="009C4604">
            <w:pPr>
              <w:ind w:left="210" w:hangingChars="100" w:hanging="210"/>
              <w:rPr>
                <w:rFonts w:ascii="ＭＳ 明朝" w:hAnsi="ＭＳ 明朝"/>
                <w:szCs w:val="24"/>
              </w:rPr>
            </w:pPr>
          </w:p>
          <w:p w14:paraId="03107E20" w14:textId="77777777" w:rsidR="009C4604" w:rsidRDefault="009C4604" w:rsidP="009C4604">
            <w:pPr>
              <w:ind w:left="210" w:hangingChars="100" w:hanging="210"/>
              <w:rPr>
                <w:rFonts w:ascii="ＭＳ 明朝" w:hAnsi="ＭＳ 明朝"/>
                <w:szCs w:val="24"/>
              </w:rPr>
            </w:pPr>
          </w:p>
          <w:p w14:paraId="2052E737" w14:textId="77777777" w:rsidR="009C4604" w:rsidRDefault="009C4604" w:rsidP="009C4604">
            <w:pPr>
              <w:ind w:left="210" w:hangingChars="100" w:hanging="210"/>
              <w:rPr>
                <w:rFonts w:ascii="ＭＳ 明朝" w:hAnsi="ＭＳ 明朝"/>
                <w:szCs w:val="24"/>
              </w:rPr>
            </w:pPr>
          </w:p>
          <w:p w14:paraId="5BDE08AB" w14:textId="3F52F00E" w:rsidR="009C4604" w:rsidRDefault="009C4604" w:rsidP="007702CF">
            <w:pPr>
              <w:rPr>
                <w:rFonts w:ascii="ＭＳ 明朝" w:hAnsi="ＭＳ 明朝"/>
                <w:szCs w:val="24"/>
              </w:rPr>
            </w:pPr>
          </w:p>
          <w:p w14:paraId="58016947" w14:textId="27A40EF1" w:rsidR="002409F3" w:rsidRPr="009C4604" w:rsidRDefault="008E2063" w:rsidP="009C4604">
            <w:pPr>
              <w:ind w:left="210" w:hangingChars="100" w:hanging="210"/>
              <w:rPr>
                <w:rFonts w:ascii="ＭＳ 明朝" w:hAnsi="ＭＳ 明朝"/>
                <w:szCs w:val="24"/>
              </w:rPr>
            </w:pPr>
            <w:r w:rsidRPr="009C4604">
              <w:rPr>
                <w:rFonts w:ascii="ＭＳ 明朝" w:hAnsi="ＭＳ 明朝"/>
                <w:szCs w:val="24"/>
              </w:rPr>
              <w:t>◇児童らの意見を基に</w:t>
            </w:r>
            <w:r w:rsidR="00445935" w:rsidRPr="009C4604">
              <w:rPr>
                <w:rFonts w:ascii="ＭＳ 明朝" w:hAnsi="ＭＳ 明朝"/>
                <w:szCs w:val="24"/>
              </w:rPr>
              <w:t>，</w:t>
            </w:r>
            <w:r w:rsidRPr="009C4604">
              <w:rPr>
                <w:rFonts w:ascii="ＭＳ 明朝" w:hAnsi="ＭＳ 明朝"/>
                <w:szCs w:val="24"/>
              </w:rPr>
              <w:t>ポイントを確認する。</w:t>
            </w:r>
          </w:p>
          <w:p w14:paraId="49309CDD" w14:textId="77777777" w:rsidR="002409F3" w:rsidRPr="009C4604" w:rsidRDefault="002409F3" w:rsidP="009C4604">
            <w:pPr>
              <w:rPr>
                <w:rFonts w:ascii="ＭＳ 明朝" w:hAnsi="ＭＳ 明朝"/>
                <w:szCs w:val="24"/>
              </w:rPr>
            </w:pPr>
          </w:p>
          <w:p w14:paraId="68FE9C7B" w14:textId="77777777" w:rsidR="000F03BE" w:rsidRPr="009C4604" w:rsidRDefault="000F03BE" w:rsidP="009C4604">
            <w:pPr>
              <w:rPr>
                <w:rFonts w:ascii="ＭＳ 明朝" w:hAnsi="ＭＳ 明朝"/>
                <w:szCs w:val="24"/>
              </w:rPr>
            </w:pPr>
          </w:p>
          <w:p w14:paraId="0AC5FE7E" w14:textId="77777777" w:rsidR="000F03BE" w:rsidRPr="009C4604" w:rsidRDefault="000F03BE" w:rsidP="009C4604">
            <w:pPr>
              <w:rPr>
                <w:rFonts w:ascii="ＭＳ 明朝" w:hAnsi="ＭＳ 明朝"/>
                <w:szCs w:val="24"/>
              </w:rPr>
            </w:pPr>
          </w:p>
          <w:p w14:paraId="063F79EE" w14:textId="0A41AFA5" w:rsidR="007330FC" w:rsidRPr="009C4604" w:rsidRDefault="007330FC" w:rsidP="000856F4">
            <w:pPr>
              <w:ind w:left="210" w:hangingChars="100" w:hanging="210"/>
              <w:rPr>
                <w:rFonts w:ascii="ＭＳ 明朝" w:hAnsi="ＭＳ 明朝"/>
                <w:szCs w:val="24"/>
              </w:rPr>
            </w:pPr>
            <w:r w:rsidRPr="009C4604">
              <w:rPr>
                <w:rFonts w:ascii="ＭＳ 明朝" w:hAnsi="ＭＳ 明朝"/>
                <w:szCs w:val="24"/>
              </w:rPr>
              <w:lastRenderedPageBreak/>
              <w:t>☆</w:t>
            </w:r>
            <w:r w:rsidR="00032137">
              <w:rPr>
                <w:rFonts w:ascii="ＭＳ 明朝" w:hAnsi="ＭＳ 明朝" w:hint="eastAsia"/>
                <w:szCs w:val="24"/>
              </w:rPr>
              <w:t>思③考えたことを仲間</w:t>
            </w:r>
            <w:r w:rsidRPr="009C4604">
              <w:rPr>
                <w:rFonts w:ascii="ＭＳ 明朝" w:hAnsi="ＭＳ 明朝" w:hint="eastAsia"/>
                <w:szCs w:val="24"/>
              </w:rPr>
              <w:t>に伝えたり，友だちのアドバイスをワークシートに書いたりしている。</w:t>
            </w:r>
            <w:r w:rsidR="007702CF">
              <w:rPr>
                <w:rFonts w:ascii="ＭＳ 明朝" w:hAnsi="ＭＳ 明朝" w:hint="eastAsia"/>
                <w:szCs w:val="24"/>
              </w:rPr>
              <w:t>（観察・ワークシート）</w:t>
            </w:r>
          </w:p>
          <w:p w14:paraId="0C667F9F" w14:textId="4E10E276" w:rsidR="00250925" w:rsidRPr="009C4604" w:rsidRDefault="008E2063" w:rsidP="007330FC">
            <w:pPr>
              <w:rPr>
                <w:rFonts w:ascii="ＭＳ 明朝" w:hAnsi="ＭＳ 明朝"/>
                <w:szCs w:val="24"/>
              </w:rPr>
            </w:pPr>
            <w:r w:rsidRPr="009C4604">
              <w:rPr>
                <w:rFonts w:ascii="ＭＳ 明朝" w:hAnsi="ＭＳ 明朝"/>
                <w:szCs w:val="24"/>
              </w:rPr>
              <w:t>◇グループで</w:t>
            </w:r>
            <w:r w:rsidRPr="009C4604">
              <w:rPr>
                <w:rFonts w:ascii="ＭＳ 明朝" w:hAnsi="ＭＳ 明朝" w:hint="eastAsia"/>
                <w:szCs w:val="24"/>
              </w:rPr>
              <w:t>１台の端末を使う。</w:t>
            </w:r>
          </w:p>
          <w:p w14:paraId="3355D3FE" w14:textId="79DA0D3E" w:rsidR="007330FC" w:rsidRPr="009C4604" w:rsidRDefault="007330FC" w:rsidP="000856F4">
            <w:pPr>
              <w:ind w:left="210" w:hangingChars="100" w:hanging="210"/>
              <w:rPr>
                <w:rFonts w:ascii="ＭＳ 明朝" w:hAnsi="ＭＳ 明朝"/>
                <w:szCs w:val="24"/>
              </w:rPr>
            </w:pPr>
            <w:r w:rsidRPr="009C4604">
              <w:rPr>
                <w:rFonts w:ascii="ＭＳ 明朝" w:hAnsi="ＭＳ 明朝" w:hint="eastAsia"/>
                <w:szCs w:val="24"/>
              </w:rPr>
              <w:t>☆態②互いの動きや考えのよさを認め合おうとしている。</w:t>
            </w:r>
            <w:r w:rsidR="000856F4">
              <w:rPr>
                <w:rFonts w:ascii="ＭＳ 明朝" w:hAnsi="ＭＳ 明朝" w:hint="eastAsia"/>
                <w:szCs w:val="24"/>
              </w:rPr>
              <w:t>（観察・ワークシート）</w:t>
            </w:r>
          </w:p>
          <w:p w14:paraId="4D1B183C" w14:textId="24993A2A" w:rsidR="00645516" w:rsidRPr="009C4604" w:rsidRDefault="00645516" w:rsidP="009C4604">
            <w:pPr>
              <w:ind w:left="210" w:hangingChars="100" w:hanging="210"/>
              <w:rPr>
                <w:rFonts w:ascii="ＭＳ 明朝" w:hAnsi="ＭＳ 明朝"/>
                <w:szCs w:val="24"/>
              </w:rPr>
            </w:pPr>
            <w:r w:rsidRPr="009C4604">
              <w:rPr>
                <w:rFonts w:ascii="ＭＳ 明朝" w:hAnsi="ＭＳ 明朝" w:hint="eastAsia"/>
                <w:szCs w:val="24"/>
              </w:rPr>
              <w:t>◇練習する場で，新しいグループを構成する。</w:t>
            </w:r>
          </w:p>
          <w:p w14:paraId="4AAE8319" w14:textId="77777777" w:rsidR="002409F3" w:rsidRPr="009C4604" w:rsidRDefault="000F03BE" w:rsidP="009C4604">
            <w:pPr>
              <w:ind w:left="210" w:hangingChars="100" w:hanging="210"/>
              <w:rPr>
                <w:rFonts w:ascii="ＭＳ 明朝" w:hAnsi="ＭＳ 明朝"/>
                <w:szCs w:val="24"/>
              </w:rPr>
            </w:pPr>
            <w:r w:rsidRPr="009C4604">
              <w:rPr>
                <w:rFonts w:ascii="ＭＳ 明朝" w:hAnsi="ＭＳ 明朝" w:hint="eastAsia"/>
                <w:szCs w:val="24"/>
              </w:rPr>
              <w:t>◇互いに動画を撮り合い</w:t>
            </w:r>
            <w:r w:rsidR="00B92319" w:rsidRPr="009C4604">
              <w:rPr>
                <w:rFonts w:ascii="ＭＳ 明朝" w:hAnsi="ＭＳ 明朝" w:hint="eastAsia"/>
                <w:szCs w:val="24"/>
              </w:rPr>
              <w:t>，</w:t>
            </w:r>
            <w:r w:rsidRPr="009C4604">
              <w:rPr>
                <w:rFonts w:ascii="ＭＳ 明朝" w:hAnsi="ＭＳ 明朝" w:hint="eastAsia"/>
                <w:szCs w:val="24"/>
              </w:rPr>
              <w:t>その都度</w:t>
            </w:r>
            <w:r w:rsidR="00B92319" w:rsidRPr="009C4604">
              <w:rPr>
                <w:rFonts w:ascii="ＭＳ 明朝" w:hAnsi="ＭＳ 明朝" w:hint="eastAsia"/>
                <w:szCs w:val="24"/>
              </w:rPr>
              <w:t>，</w:t>
            </w:r>
            <w:r w:rsidRPr="009C4604">
              <w:rPr>
                <w:rFonts w:ascii="ＭＳ 明朝" w:hAnsi="ＭＳ 明朝" w:hint="eastAsia"/>
                <w:szCs w:val="24"/>
              </w:rPr>
              <w:t>気付いたことを伝え合うようにする。</w:t>
            </w:r>
          </w:p>
        </w:tc>
      </w:tr>
      <w:tr w:rsidR="00B946DA" w:rsidRPr="00445935" w14:paraId="1A1601BB" w14:textId="77777777" w:rsidTr="00B946DA">
        <w:tc>
          <w:tcPr>
            <w:tcW w:w="436" w:type="dxa"/>
          </w:tcPr>
          <w:p w14:paraId="1D8BE205" w14:textId="77777777" w:rsidR="00B946DA" w:rsidRPr="009C4604" w:rsidRDefault="00B946DA" w:rsidP="009E7BF6">
            <w:pPr>
              <w:autoSpaceDE w:val="0"/>
              <w:autoSpaceDN w:val="0"/>
              <w:rPr>
                <w:rFonts w:ascii="ＭＳ 明朝" w:hAnsi="ＭＳ 明朝"/>
                <w:szCs w:val="24"/>
              </w:rPr>
            </w:pPr>
            <w:r w:rsidRPr="009C4604">
              <w:rPr>
                <w:rFonts w:ascii="ＭＳ 明朝" w:hAnsi="ＭＳ 明朝" w:hint="eastAsia"/>
                <w:szCs w:val="24"/>
              </w:rPr>
              <w:lastRenderedPageBreak/>
              <w:t>終末</w:t>
            </w:r>
          </w:p>
        </w:tc>
        <w:tc>
          <w:tcPr>
            <w:tcW w:w="5679" w:type="dxa"/>
          </w:tcPr>
          <w:p w14:paraId="1A6AA6D8" w14:textId="2ADE6781" w:rsidR="0034135F" w:rsidRPr="009C4604" w:rsidRDefault="009C4604" w:rsidP="0034135F">
            <w:pPr>
              <w:autoSpaceDE w:val="0"/>
              <w:autoSpaceDN w:val="0"/>
              <w:rPr>
                <w:rFonts w:ascii="ＭＳ 明朝" w:hAnsi="ＭＳ 明朝"/>
                <w:szCs w:val="24"/>
              </w:rPr>
            </w:pPr>
            <w:r>
              <w:rPr>
                <w:rFonts w:ascii="ＭＳ 明朝" w:hAnsi="ＭＳ 明朝" w:hint="eastAsia"/>
                <w:szCs w:val="24"/>
              </w:rPr>
              <w:t>○</w:t>
            </w:r>
            <w:r w:rsidR="00674ADA" w:rsidRPr="009C4604">
              <w:rPr>
                <w:rFonts w:ascii="ＭＳ 明朝" w:hAnsi="ＭＳ 明朝" w:hint="eastAsia"/>
                <w:szCs w:val="24"/>
              </w:rPr>
              <w:t>学習のまとめをする。</w:t>
            </w:r>
          </w:p>
          <w:p w14:paraId="088F7BD2" w14:textId="77777777" w:rsidR="00674ADA" w:rsidRPr="009C4604" w:rsidRDefault="00674ADA" w:rsidP="0034135F">
            <w:pPr>
              <w:autoSpaceDE w:val="0"/>
              <w:autoSpaceDN w:val="0"/>
              <w:rPr>
                <w:rFonts w:ascii="ＭＳ 明朝" w:hAnsi="ＭＳ 明朝"/>
                <w:szCs w:val="24"/>
              </w:rPr>
            </w:pPr>
            <w:r w:rsidRPr="009C4604">
              <w:rPr>
                <w:rFonts w:ascii="ＭＳ 明朝" w:hAnsi="ＭＳ 明朝"/>
                <w:szCs w:val="24"/>
              </w:rPr>
              <w:t xml:space="preserve">　・伸膝後転のコツに気を付けたらできるようになった。</w:t>
            </w:r>
          </w:p>
          <w:p w14:paraId="038DE87B" w14:textId="362C5A6B" w:rsidR="00674ADA" w:rsidRPr="009C4604" w:rsidRDefault="008C6F88" w:rsidP="0034135F">
            <w:pPr>
              <w:autoSpaceDE w:val="0"/>
              <w:autoSpaceDN w:val="0"/>
              <w:rPr>
                <w:rFonts w:ascii="ＭＳ 明朝" w:hAnsi="ＭＳ 明朝"/>
                <w:szCs w:val="24"/>
              </w:rPr>
            </w:pPr>
            <w:r>
              <w:rPr>
                <w:rFonts w:ascii="ＭＳ 明朝" w:hAnsi="ＭＳ 明朝"/>
                <w:szCs w:val="24"/>
              </w:rPr>
              <w:t xml:space="preserve">　・後転の大切さが改めて</w:t>
            </w:r>
            <w:r>
              <w:rPr>
                <w:rFonts w:ascii="ＭＳ 明朝" w:hAnsi="ＭＳ 明朝" w:hint="eastAsia"/>
                <w:szCs w:val="24"/>
              </w:rPr>
              <w:t>分</w:t>
            </w:r>
            <w:r w:rsidR="00674ADA" w:rsidRPr="009C4604">
              <w:rPr>
                <w:rFonts w:ascii="ＭＳ 明朝" w:hAnsi="ＭＳ 明朝"/>
                <w:szCs w:val="24"/>
              </w:rPr>
              <w:t>かった</w:t>
            </w:r>
            <w:r>
              <w:rPr>
                <w:rFonts w:ascii="ＭＳ 明朝" w:hAnsi="ＭＳ 明朝" w:hint="eastAsia"/>
                <w:szCs w:val="24"/>
              </w:rPr>
              <w:t>。</w:t>
            </w:r>
          </w:p>
          <w:p w14:paraId="761C6B35" w14:textId="77777777" w:rsidR="00C4677A" w:rsidRPr="009C4604" w:rsidRDefault="00C4677A" w:rsidP="0034135F">
            <w:pPr>
              <w:autoSpaceDE w:val="0"/>
              <w:autoSpaceDN w:val="0"/>
              <w:rPr>
                <w:rFonts w:ascii="ＭＳ 明朝" w:hAnsi="ＭＳ 明朝"/>
                <w:szCs w:val="24"/>
              </w:rPr>
            </w:pPr>
          </w:p>
          <w:p w14:paraId="15F4F68A" w14:textId="489DB316" w:rsidR="001E0FDA" w:rsidRPr="009C4604" w:rsidRDefault="009C4604" w:rsidP="00C6676F">
            <w:pPr>
              <w:autoSpaceDE w:val="0"/>
              <w:autoSpaceDN w:val="0"/>
              <w:rPr>
                <w:rFonts w:ascii="ＭＳ 明朝" w:hAnsi="ＭＳ 明朝"/>
                <w:szCs w:val="24"/>
              </w:rPr>
            </w:pPr>
            <w:r>
              <w:rPr>
                <w:rFonts w:ascii="ＭＳ 明朝" w:hAnsi="ＭＳ 明朝" w:hint="eastAsia"/>
                <w:szCs w:val="24"/>
              </w:rPr>
              <w:t>○</w:t>
            </w:r>
            <w:r w:rsidR="00674ADA" w:rsidRPr="009C4604">
              <w:rPr>
                <w:rFonts w:ascii="ＭＳ 明朝" w:hAnsi="ＭＳ 明朝"/>
                <w:szCs w:val="24"/>
              </w:rPr>
              <w:t>振り返りをワークシートに記入する。</w:t>
            </w:r>
          </w:p>
        </w:tc>
        <w:tc>
          <w:tcPr>
            <w:tcW w:w="3513" w:type="dxa"/>
          </w:tcPr>
          <w:p w14:paraId="0AA94057" w14:textId="148F9A9C" w:rsidR="00C4677A" w:rsidRPr="009C4604" w:rsidRDefault="00957864" w:rsidP="00087284">
            <w:pPr>
              <w:autoSpaceDE w:val="0"/>
              <w:autoSpaceDN w:val="0"/>
              <w:ind w:left="210" w:hangingChars="100" w:hanging="210"/>
              <w:rPr>
                <w:rFonts w:ascii="ＭＳ 明朝" w:hAnsi="ＭＳ 明朝"/>
                <w:szCs w:val="24"/>
              </w:rPr>
            </w:pPr>
            <w:r w:rsidRPr="009C4604">
              <w:rPr>
                <w:rFonts w:ascii="ＭＳ 明朝" w:hAnsi="ＭＳ 明朝" w:hint="eastAsia"/>
                <w:szCs w:val="24"/>
              </w:rPr>
              <w:t>☆</w:t>
            </w:r>
            <w:r w:rsidR="00087284" w:rsidRPr="009C4604">
              <w:rPr>
                <w:rFonts w:ascii="ＭＳ 明朝" w:hAnsi="ＭＳ 明朝" w:hint="eastAsia"/>
                <w:szCs w:val="24"/>
              </w:rPr>
              <w:t>思③</w:t>
            </w:r>
            <w:r w:rsidR="00C4677A" w:rsidRPr="009C4604">
              <w:rPr>
                <w:rFonts w:ascii="ＭＳ 明朝" w:hAnsi="ＭＳ 明朝" w:hint="eastAsia"/>
                <w:szCs w:val="24"/>
              </w:rPr>
              <w:t>伸膝後転のコツと自分の取組について振り返ったり</w:t>
            </w:r>
            <w:r w:rsidR="00445935" w:rsidRPr="009C4604">
              <w:rPr>
                <w:rFonts w:ascii="ＭＳ 明朝" w:hAnsi="ＭＳ 明朝" w:hint="eastAsia"/>
                <w:szCs w:val="24"/>
              </w:rPr>
              <w:t>，</w:t>
            </w:r>
            <w:r w:rsidR="00C4677A" w:rsidRPr="009C4604">
              <w:rPr>
                <w:rFonts w:ascii="ＭＳ 明朝" w:hAnsi="ＭＳ 明朝" w:hint="eastAsia"/>
                <w:szCs w:val="24"/>
              </w:rPr>
              <w:t>次回の取組について見通しをもったりすることができる。</w:t>
            </w:r>
            <w:r w:rsidR="000856F4">
              <w:rPr>
                <w:rFonts w:ascii="ＭＳ 明朝" w:hAnsi="ＭＳ 明朝" w:hint="eastAsia"/>
                <w:szCs w:val="24"/>
              </w:rPr>
              <w:t>（</w:t>
            </w:r>
            <w:r w:rsidR="000856F4">
              <w:rPr>
                <w:rFonts w:ascii="ＭＳ 明朝" w:hAnsi="ＭＳ 明朝"/>
                <w:szCs w:val="24"/>
              </w:rPr>
              <w:t>観察・ワークシート</w:t>
            </w:r>
            <w:r w:rsidR="000856F4">
              <w:rPr>
                <w:rFonts w:ascii="ＭＳ 明朝" w:hAnsi="ＭＳ 明朝" w:hint="eastAsia"/>
                <w:szCs w:val="24"/>
              </w:rPr>
              <w:t>）</w:t>
            </w:r>
          </w:p>
        </w:tc>
      </w:tr>
    </w:tbl>
    <w:p w14:paraId="594D1848" w14:textId="77777777" w:rsidR="00960144" w:rsidRPr="00445935" w:rsidRDefault="00960144" w:rsidP="00F53169">
      <w:pPr>
        <w:rPr>
          <w:rFonts w:eastAsiaTheme="minorHAnsi"/>
          <w:szCs w:val="24"/>
        </w:rPr>
      </w:pPr>
    </w:p>
    <w:p w14:paraId="7DA96894" w14:textId="3B40A09F" w:rsidR="00B51909" w:rsidRPr="00490E58" w:rsidRDefault="008917E4" w:rsidP="00F53169">
      <w:pPr>
        <w:rPr>
          <w:rFonts w:ascii="HGｺﾞｼｯｸE" w:eastAsia="HGｺﾞｼｯｸE" w:hAnsi="HGｺﾞｼｯｸE"/>
          <w:szCs w:val="24"/>
        </w:rPr>
      </w:pPr>
      <w:r w:rsidRPr="007330FC">
        <w:rPr>
          <w:rFonts w:ascii="ＭＳ ゴシック" w:eastAsia="ＭＳ ゴシック" w:hAnsi="ＭＳ ゴシック" w:hint="eastAsia"/>
        </w:rPr>
        <w:t>５</w:t>
      </w:r>
      <w:r w:rsidR="00F5135D" w:rsidRPr="007330FC">
        <w:rPr>
          <w:rFonts w:ascii="ＭＳ ゴシック" w:eastAsia="ＭＳ ゴシック" w:hAnsi="ＭＳ ゴシック" w:hint="eastAsia"/>
        </w:rPr>
        <w:t xml:space="preserve">　</w:t>
      </w:r>
      <w:r w:rsidR="000B10FD" w:rsidRPr="007330FC">
        <w:rPr>
          <w:rFonts w:ascii="ＭＳ ゴシック" w:eastAsia="ＭＳ ゴシック" w:hAnsi="ＭＳ ゴシック" w:hint="eastAsia"/>
        </w:rPr>
        <w:t>「</w:t>
      </w:r>
      <w:r w:rsidR="00312F09" w:rsidRPr="007330FC">
        <w:rPr>
          <w:rFonts w:ascii="ＭＳ ゴシック" w:eastAsia="ＭＳ ゴシック" w:hAnsi="ＭＳ ゴシック" w:hint="eastAsia"/>
        </w:rPr>
        <w:t>主体的に学びに向かう態度」</w:t>
      </w:r>
      <w:r w:rsidRPr="007330FC">
        <w:rPr>
          <w:rFonts w:ascii="ＭＳ ゴシック" w:eastAsia="ＭＳ ゴシック" w:hAnsi="ＭＳ ゴシック" w:hint="eastAsia"/>
        </w:rPr>
        <w:t>の評価</w:t>
      </w:r>
      <w:r w:rsidR="00B51909" w:rsidRPr="007330FC">
        <w:rPr>
          <w:rFonts w:ascii="ＭＳ ゴシック" w:eastAsia="ＭＳ ゴシック" w:hAnsi="ＭＳ ゴシック" w:hint="eastAsia"/>
        </w:rPr>
        <w:t>の実際</w:t>
      </w:r>
    </w:p>
    <w:p w14:paraId="671E0194" w14:textId="77777777" w:rsidR="00A125C1" w:rsidRPr="00312F09" w:rsidRDefault="00033309" w:rsidP="0034135F">
      <w:pPr>
        <w:ind w:firstLineChars="100" w:firstLine="210"/>
        <w:rPr>
          <w:rFonts w:ascii="HGｺﾞｼｯｸE" w:eastAsia="HGｺﾞｼｯｸE" w:hAnsi="HGｺﾞｼｯｸE"/>
          <w:szCs w:val="24"/>
        </w:rPr>
      </w:pPr>
      <w:r w:rsidRPr="007330FC">
        <w:rPr>
          <w:rFonts w:ascii="ＭＳ ゴシック" w:eastAsia="ＭＳ ゴシック" w:hAnsi="ＭＳ ゴシック" w:hint="eastAsia"/>
          <w:szCs w:val="24"/>
        </w:rPr>
        <w:t xml:space="preserve">○　</w:t>
      </w:r>
      <w:r w:rsidR="006D77C4" w:rsidRPr="007330FC">
        <w:rPr>
          <w:rFonts w:ascii="ＭＳ ゴシック" w:eastAsia="ＭＳ ゴシック" w:hAnsi="ＭＳ ゴシック" w:hint="eastAsia"/>
          <w:szCs w:val="24"/>
        </w:rPr>
        <w:t>第３時におけるワークシートの記述内容の評価</w:t>
      </w:r>
    </w:p>
    <w:p w14:paraId="35C36905" w14:textId="133C5478" w:rsidR="00897C50" w:rsidRDefault="00312F09" w:rsidP="00897C50">
      <w:pPr>
        <w:ind w:leftChars="200" w:left="420" w:firstLineChars="100" w:firstLine="210"/>
        <w:rPr>
          <w:rFonts w:ascii="ＭＳ 明朝" w:hAnsi="ＭＳ 明朝"/>
          <w:szCs w:val="24"/>
        </w:rPr>
      </w:pPr>
      <w:r w:rsidRPr="007330FC">
        <w:rPr>
          <w:rFonts w:ascii="ＭＳ 明朝" w:hAnsi="ＭＳ 明朝" w:hint="eastAsia"/>
          <w:szCs w:val="24"/>
        </w:rPr>
        <w:t>評価を行う際には，事前に本単元で見られるであろう「主体的に学びに向かう態度」を予想し，詳細な評価規準を作成しておくことが望ましいと考える。</w:t>
      </w:r>
      <w:r w:rsidR="00ED3706" w:rsidRPr="007330FC">
        <w:rPr>
          <w:rFonts w:ascii="ＭＳ 明朝" w:hAnsi="ＭＳ 明朝" w:hint="eastAsia"/>
          <w:szCs w:val="24"/>
        </w:rPr>
        <w:t>評価の方法としては，観察とワークシートの記述を基に行うが，ワークシートが事後に確認できるのに対し，観察</w:t>
      </w:r>
      <w:r w:rsidR="005C3C68">
        <w:rPr>
          <w:rFonts w:ascii="ＭＳ 明朝" w:hAnsi="ＭＳ 明朝" w:hint="eastAsia"/>
          <w:szCs w:val="24"/>
        </w:rPr>
        <w:t>は短い時間の中で児童らの様子を見取る必要がある。そこで観察</w:t>
      </w:r>
      <w:r w:rsidR="00ED3706" w:rsidRPr="007330FC">
        <w:rPr>
          <w:rFonts w:ascii="ＭＳ 明朝" w:hAnsi="ＭＳ 明朝" w:hint="eastAsia"/>
          <w:szCs w:val="24"/>
        </w:rPr>
        <w:t>する際には，</w:t>
      </w:r>
      <w:r w:rsidR="00897C50" w:rsidRPr="00ED6146">
        <w:rPr>
          <w:rFonts w:ascii="ＭＳ 明朝" w:hAnsi="ＭＳ 明朝" w:hint="eastAsia"/>
          <w:szCs w:val="24"/>
        </w:rPr>
        <w:t>全員の学習状況を記録に残す評価</w:t>
      </w:r>
      <w:r w:rsidR="00897C50">
        <w:rPr>
          <w:rFonts w:ascii="ＭＳ 明朝" w:hAnsi="ＭＳ 明朝" w:hint="eastAsia"/>
          <w:szCs w:val="24"/>
        </w:rPr>
        <w:t>として</w:t>
      </w:r>
      <w:r w:rsidR="003D1E5B">
        <w:rPr>
          <w:rFonts w:ascii="ＭＳ 明朝" w:hAnsi="ＭＳ 明朝" w:hint="eastAsia"/>
          <w:szCs w:val="24"/>
        </w:rPr>
        <w:t>設定し</w:t>
      </w:r>
      <w:r w:rsidR="001D1C32">
        <w:rPr>
          <w:rFonts w:ascii="ＭＳ 明朝" w:hAnsi="ＭＳ 明朝" w:hint="eastAsia"/>
          <w:szCs w:val="24"/>
        </w:rPr>
        <w:t>て</w:t>
      </w:r>
      <w:r w:rsidR="00B21C9D">
        <w:rPr>
          <w:rFonts w:ascii="ＭＳ 明朝" w:hAnsi="ＭＳ 明朝" w:hint="eastAsia"/>
          <w:szCs w:val="24"/>
        </w:rPr>
        <w:t>いるが，それに加えて</w:t>
      </w:r>
      <w:r w:rsidRPr="001D1C32">
        <w:rPr>
          <w:rFonts w:ascii="ＭＳ 明朝" w:hAnsi="ＭＳ 明朝" w:hint="eastAsia"/>
          <w:szCs w:val="24"/>
        </w:rPr>
        <w:t>単元を通して児童の言動を見取るように心掛けておくことが必要である。</w:t>
      </w:r>
    </w:p>
    <w:p w14:paraId="79159D0B" w14:textId="127F5277" w:rsidR="00670FA9" w:rsidRPr="007330FC" w:rsidRDefault="00ED3706" w:rsidP="00897C50">
      <w:pPr>
        <w:ind w:leftChars="200" w:left="420" w:firstLineChars="100" w:firstLine="210"/>
        <w:rPr>
          <w:rFonts w:ascii="ＭＳ 明朝" w:hAnsi="ＭＳ 明朝"/>
          <w:szCs w:val="24"/>
        </w:rPr>
      </w:pPr>
      <w:r w:rsidRPr="007330FC">
        <w:rPr>
          <w:rFonts w:ascii="ＭＳ 明朝" w:hAnsi="ＭＳ 明朝" w:hint="eastAsia"/>
          <w:szCs w:val="24"/>
        </w:rPr>
        <w:t>また，ワークシートを記載する際には，より根拠が明確になるようにグループに１台端末を用意し，自分たちの動画を撮影させるようにしている。動画を基に技のコツを意識させながら，何度も繰り返し確認することで</w:t>
      </w:r>
      <w:r w:rsidR="00670FA9" w:rsidRPr="007330FC">
        <w:rPr>
          <w:rFonts w:ascii="ＭＳ 明朝" w:hAnsi="ＭＳ 明朝" w:hint="eastAsia"/>
          <w:szCs w:val="24"/>
        </w:rPr>
        <w:t>，見方</w:t>
      </w:r>
      <w:r w:rsidR="00650150">
        <w:rPr>
          <w:rFonts w:ascii="ＭＳ 明朝" w:hAnsi="ＭＳ 明朝" w:hint="eastAsia"/>
          <w:szCs w:val="24"/>
        </w:rPr>
        <w:t>・</w:t>
      </w:r>
      <w:r w:rsidR="00670FA9" w:rsidRPr="007330FC">
        <w:rPr>
          <w:rFonts w:ascii="ＭＳ 明朝" w:hAnsi="ＭＳ 明朝" w:hint="eastAsia"/>
          <w:szCs w:val="24"/>
        </w:rPr>
        <w:t>考え方を働か</w:t>
      </w:r>
      <w:r w:rsidR="005C3C68">
        <w:rPr>
          <w:rFonts w:ascii="ＭＳ 明朝" w:hAnsi="ＭＳ 明朝" w:hint="eastAsia"/>
          <w:szCs w:val="24"/>
        </w:rPr>
        <w:t>せたより深い学びにつながると考える。また，何を書くのか分からない</w:t>
      </w:r>
      <w:r w:rsidR="00670FA9" w:rsidRPr="007330FC">
        <w:rPr>
          <w:rFonts w:ascii="ＭＳ 明朝" w:hAnsi="ＭＳ 明朝" w:hint="eastAsia"/>
          <w:szCs w:val="24"/>
        </w:rPr>
        <w:t>児童や，書くのが苦手な児童に対しても，何度も</w:t>
      </w:r>
      <w:r w:rsidR="00DE32AD" w:rsidRPr="007330FC">
        <w:rPr>
          <w:rFonts w:ascii="ＭＳ 明朝" w:hAnsi="ＭＳ 明朝" w:hint="eastAsia"/>
          <w:szCs w:val="24"/>
        </w:rPr>
        <w:t>動きが</w:t>
      </w:r>
      <w:r w:rsidR="00670FA9" w:rsidRPr="007330FC">
        <w:rPr>
          <w:rFonts w:ascii="ＭＳ 明朝" w:hAnsi="ＭＳ 明朝" w:hint="eastAsia"/>
          <w:szCs w:val="24"/>
        </w:rPr>
        <w:t>確認できる動画は効果的だと考えられる。</w:t>
      </w:r>
    </w:p>
    <w:p w14:paraId="79162CA7" w14:textId="1C0D41DA" w:rsidR="000F03BE" w:rsidRPr="007330FC" w:rsidRDefault="00670FA9" w:rsidP="007330FC">
      <w:pPr>
        <w:ind w:leftChars="200" w:left="420" w:firstLineChars="100" w:firstLine="210"/>
        <w:rPr>
          <w:rFonts w:ascii="ＭＳ 明朝" w:hAnsi="ＭＳ 明朝"/>
          <w:szCs w:val="24"/>
        </w:rPr>
      </w:pPr>
      <w:r w:rsidRPr="007330FC">
        <w:rPr>
          <w:rFonts w:ascii="ＭＳ 明朝" w:hAnsi="ＭＳ 明朝" w:hint="eastAsia"/>
          <w:szCs w:val="24"/>
        </w:rPr>
        <w:t>なお</w:t>
      </w:r>
      <w:r w:rsidR="00650150">
        <w:rPr>
          <w:rFonts w:ascii="ＭＳ 明朝" w:hAnsi="ＭＳ 明朝" w:hint="eastAsia"/>
          <w:szCs w:val="24"/>
        </w:rPr>
        <w:t>，</w:t>
      </w:r>
      <w:r w:rsidR="006D77C4" w:rsidRPr="007330FC">
        <w:rPr>
          <w:rFonts w:ascii="ＭＳ 明朝" w:hAnsi="ＭＳ 明朝" w:hint="eastAsia"/>
          <w:szCs w:val="24"/>
        </w:rPr>
        <w:t>本時では主に「思考</w:t>
      </w:r>
      <w:r w:rsidR="00650150">
        <w:rPr>
          <w:rFonts w:ascii="ＭＳ 明朝" w:hAnsi="ＭＳ 明朝" w:hint="eastAsia"/>
          <w:szCs w:val="24"/>
        </w:rPr>
        <w:t>・</w:t>
      </w:r>
      <w:r w:rsidR="006D77C4" w:rsidRPr="007330FC">
        <w:rPr>
          <w:rFonts w:ascii="ＭＳ 明朝" w:hAnsi="ＭＳ 明朝" w:hint="eastAsia"/>
          <w:szCs w:val="24"/>
        </w:rPr>
        <w:t>判断</w:t>
      </w:r>
      <w:r w:rsidR="00650150">
        <w:rPr>
          <w:rFonts w:ascii="ＭＳ 明朝" w:hAnsi="ＭＳ 明朝" w:hint="eastAsia"/>
          <w:szCs w:val="24"/>
        </w:rPr>
        <w:t>・</w:t>
      </w:r>
      <w:r w:rsidR="006D77C4" w:rsidRPr="007330FC">
        <w:rPr>
          <w:rFonts w:ascii="ＭＳ 明朝" w:hAnsi="ＭＳ 明朝" w:hint="eastAsia"/>
          <w:szCs w:val="24"/>
        </w:rPr>
        <w:t>表現」</w:t>
      </w:r>
      <w:r w:rsidR="00650150">
        <w:rPr>
          <w:rFonts w:ascii="ＭＳ 明朝" w:hAnsi="ＭＳ 明朝" w:hint="eastAsia"/>
          <w:szCs w:val="24"/>
        </w:rPr>
        <w:t>の姿を目標として示すことで，そこに向かう「主体的に学習に取り組む</w:t>
      </w:r>
      <w:r w:rsidR="00312F09" w:rsidRPr="007330FC">
        <w:rPr>
          <w:rFonts w:ascii="ＭＳ 明朝" w:hAnsi="ＭＳ 明朝" w:hint="eastAsia"/>
          <w:szCs w:val="24"/>
        </w:rPr>
        <w:t>態度」を評価することができることから，「思考・判断・表現」の姿を表記している。</w:t>
      </w:r>
    </w:p>
    <w:p w14:paraId="62BBECC4" w14:textId="02542A93" w:rsidR="00445935" w:rsidRPr="007330FC" w:rsidRDefault="007C0DFF" w:rsidP="007C0DFF">
      <w:pPr>
        <w:jc w:val="center"/>
        <w:rPr>
          <w:rFonts w:ascii="ＭＳ ゴシック" w:eastAsia="ＭＳ ゴシック" w:hAnsi="ＭＳ ゴシック"/>
          <w:szCs w:val="24"/>
        </w:rPr>
      </w:pPr>
      <w:r>
        <w:rPr>
          <w:rFonts w:ascii="ＭＳ ゴシック" w:eastAsia="ＭＳ ゴシック" w:hAnsi="ＭＳ ゴシック"/>
          <w:noProof/>
          <w:szCs w:val="24"/>
        </w:rPr>
        <w:lastRenderedPageBreak/>
        <mc:AlternateContent>
          <mc:Choice Requires="wps">
            <w:drawing>
              <wp:anchor distT="0" distB="0" distL="114300" distR="114300" simplePos="0" relativeHeight="251676672" behindDoc="0" locked="0" layoutInCell="1" allowOverlap="1" wp14:anchorId="7F734A84" wp14:editId="4494B3F6">
                <wp:simplePos x="0" y="0"/>
                <wp:positionH relativeFrom="column">
                  <wp:posOffset>-5715</wp:posOffset>
                </wp:positionH>
                <wp:positionV relativeFrom="paragraph">
                  <wp:posOffset>3613785</wp:posOffset>
                </wp:positionV>
                <wp:extent cx="6124575" cy="48768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24575" cy="487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09877" id="正方形/長方形 5" o:spid="_x0000_s1026" style="position:absolute;left:0;text-align:left;margin-left:-.45pt;margin-top:284.55pt;width:482.25pt;height:3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" filled="f" strokecolor="black [3213]" strokeweight="1pt"/>
            </w:pict>
          </mc:Fallback>
        </mc:AlternateContent>
      </w:r>
      <w:r w:rsidR="00D60FB8" w:rsidRPr="007330FC">
        <w:rPr>
          <w:rFonts w:ascii="ＭＳ ゴシック" w:eastAsia="ＭＳ ゴシック" w:hAnsi="ＭＳ ゴシック"/>
          <w:noProof/>
          <w:szCs w:val="24"/>
        </w:rPr>
        <mc:AlternateContent>
          <mc:Choice Requires="wps">
            <w:drawing>
              <wp:anchor distT="45720" distB="45720" distL="114300" distR="114300" simplePos="0" relativeHeight="251675648" behindDoc="0" locked="0" layoutInCell="1" allowOverlap="1" wp14:anchorId="516E7209" wp14:editId="75EA6F57">
                <wp:simplePos x="0" y="0"/>
                <wp:positionH relativeFrom="column">
                  <wp:posOffset>45223</wp:posOffset>
                </wp:positionH>
                <wp:positionV relativeFrom="paragraph">
                  <wp:posOffset>8493484</wp:posOffset>
                </wp:positionV>
                <wp:extent cx="598667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670" cy="1404620"/>
                        </a:xfrm>
                        <a:prstGeom prst="rect">
                          <a:avLst/>
                        </a:prstGeom>
                        <a:noFill/>
                        <a:ln w="9525">
                          <a:noFill/>
                          <a:miter lim="800000"/>
                          <a:headEnd/>
                          <a:tailEnd/>
                        </a:ln>
                      </wps:spPr>
                      <wps:txbx>
                        <w:txbxContent>
                          <w:p w14:paraId="6F627E12" w14:textId="679E1F81" w:rsidR="00290DC0" w:rsidRPr="007330FC" w:rsidRDefault="00290DC0" w:rsidP="007330FC">
                            <w:pPr>
                              <w:jc w:val="center"/>
                              <w:rPr>
                                <w:rFonts w:ascii="ＭＳ ゴシック" w:eastAsia="ＭＳ ゴシック" w:hAnsi="ＭＳ ゴシック"/>
                                <w:szCs w:val="24"/>
                              </w:rPr>
                            </w:pPr>
                            <w:r w:rsidRPr="007330FC">
                              <w:rPr>
                                <w:rFonts w:ascii="ＭＳ ゴシック" w:eastAsia="ＭＳ ゴシック" w:hAnsi="ＭＳ ゴシック" w:hint="eastAsia"/>
                                <w:szCs w:val="24"/>
                              </w:rPr>
                              <w:t>【図】十分満足できる児童の記述例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E7209" id="_x0000_t202" coordsize="21600,21600" o:spt="202" path="m,l,21600r21600,l21600,xe">
                <v:stroke joinstyle="miter"/>
                <v:path gradientshapeok="t" o:connecttype="rect"/>
              </v:shapetype>
              <v:shape id="_x0000_s1033" type="#_x0000_t202" style="position:absolute;left:0;text-align:left;margin-left:3.55pt;margin-top:668.8pt;width:471.4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" filled="f" stroked="f">
                <v:textbox style="mso-fit-shape-to-text:t">
                  <w:txbxContent>
                    <w:p w14:paraId="6F627E12" w14:textId="679E1F81" w:rsidR="00290DC0" w:rsidRPr="007330FC" w:rsidRDefault="00290DC0" w:rsidP="007330FC">
                      <w:pPr>
                        <w:jc w:val="center"/>
                        <w:rPr>
                          <w:rFonts w:ascii="ＭＳ ゴシック" w:eastAsia="ＭＳ ゴシック" w:hAnsi="ＭＳ ゴシック"/>
                          <w:szCs w:val="24"/>
                        </w:rPr>
                      </w:pPr>
                      <w:r w:rsidRPr="007330FC">
                        <w:rPr>
                          <w:rFonts w:ascii="ＭＳ ゴシック" w:eastAsia="ＭＳ ゴシック" w:hAnsi="ＭＳ ゴシック" w:hint="eastAsia"/>
                          <w:szCs w:val="24"/>
                        </w:rPr>
                        <w:t>【図】十分満足できる児童の記述例</w:t>
                      </w:r>
                    </w:p>
                  </w:txbxContent>
                </v:textbox>
              </v:shape>
            </w:pict>
          </mc:Fallback>
        </mc:AlternateContent>
      </w:r>
      <w:r w:rsidR="00080BFC" w:rsidRPr="007330FC">
        <w:rPr>
          <w:rFonts w:ascii="ＭＳ ゴシック" w:eastAsia="ＭＳ ゴシック" w:hAnsi="ＭＳ ゴシック" w:hint="eastAsia"/>
          <w:noProof/>
          <w:szCs w:val="24"/>
        </w:rPr>
        <mc:AlternateContent>
          <mc:Choice Requires="wps">
            <w:drawing>
              <wp:anchor distT="0" distB="0" distL="114300" distR="114300" simplePos="0" relativeHeight="251671552" behindDoc="0" locked="0" layoutInCell="1" allowOverlap="1" wp14:anchorId="35891815" wp14:editId="106F3B88">
                <wp:simplePos x="0" y="0"/>
                <wp:positionH relativeFrom="margin">
                  <wp:posOffset>2289810</wp:posOffset>
                </wp:positionH>
                <wp:positionV relativeFrom="paragraph">
                  <wp:posOffset>5937885</wp:posOffset>
                </wp:positionV>
                <wp:extent cx="3621405" cy="523875"/>
                <wp:effectExtent l="0" t="228600" r="17145" b="28575"/>
                <wp:wrapNone/>
                <wp:docPr id="7" name="角丸四角形吹き出し 7"/>
                <wp:cNvGraphicFramePr/>
                <a:graphic xmlns:a="http://schemas.openxmlformats.org/drawingml/2006/main">
                  <a:graphicData uri="http://schemas.microsoft.com/office/word/2010/wordprocessingShape">
                    <wps:wsp>
                      <wps:cNvSpPr/>
                      <wps:spPr>
                        <a:xfrm>
                          <a:off x="0" y="0"/>
                          <a:ext cx="3621405" cy="523875"/>
                        </a:xfrm>
                        <a:prstGeom prst="wedgeRoundRectCallout">
                          <a:avLst>
                            <a:gd name="adj1" fmla="val 1550"/>
                            <a:gd name="adj2" fmla="val -91087"/>
                            <a:gd name="adj3" fmla="val 16667"/>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C18EFF" w14:textId="55738C07" w:rsidR="00290DC0" w:rsidRPr="007330FC" w:rsidRDefault="00080BFC" w:rsidP="00080BFC">
                            <w:pPr>
                              <w:spacing w:line="300" w:lineRule="exact"/>
                              <w:rPr>
                                <w:color w:val="000000" w:themeColor="text1"/>
                                <w:szCs w:val="21"/>
                              </w:rPr>
                            </w:pPr>
                            <w:r w:rsidRPr="007330FC">
                              <w:rPr>
                                <w:rFonts w:hint="eastAsia"/>
                                <w:color w:val="000000" w:themeColor="text1"/>
                                <w:szCs w:val="21"/>
                              </w:rPr>
                              <w:t>友だちのアドバイスを生かしつつ，</w:t>
                            </w:r>
                            <w:r w:rsidR="00290DC0" w:rsidRPr="007330FC">
                              <w:rPr>
                                <w:rFonts w:hint="eastAsia"/>
                                <w:color w:val="000000" w:themeColor="text1"/>
                                <w:szCs w:val="21"/>
                              </w:rPr>
                              <w:t>自分の課題について分析し</w:t>
                            </w:r>
                            <w:r w:rsidR="00290DC0" w:rsidRPr="007330FC">
                              <w:rPr>
                                <w:color w:val="000000" w:themeColor="text1"/>
                                <w:szCs w:val="21"/>
                              </w:rPr>
                              <w:t>，取組に生か</w:t>
                            </w:r>
                            <w:r w:rsidRPr="007330FC">
                              <w:rPr>
                                <w:rFonts w:hint="eastAsia"/>
                                <w:color w:val="000000" w:themeColor="text1"/>
                                <w:szCs w:val="21"/>
                              </w:rPr>
                              <w:t>そうとする</w:t>
                            </w:r>
                            <w:r w:rsidR="00290DC0" w:rsidRPr="007330FC">
                              <w:rPr>
                                <w:rFonts w:hint="eastAsia"/>
                                <w:color w:val="000000" w:themeColor="text1"/>
                                <w:szCs w:val="21"/>
                              </w:rPr>
                              <w:t>姿が見られた</w:t>
                            </w:r>
                            <w:r w:rsidR="00290DC0" w:rsidRPr="007330FC">
                              <w:rPr>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918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4" type="#_x0000_t62" style="position:absolute;left:0;text-align:left;margin-left:180.3pt;margin-top:467.55pt;width:285.15pt;height:4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" adj="11135,-8875" fillcolor="#deeaf6 [664]" strokecolor="#1f3763 [1604]" strokeweight="1pt">
                <v:textbox>
                  <w:txbxContent>
                    <w:p w14:paraId="39C18EFF" w14:textId="55738C07" w:rsidR="00290DC0" w:rsidRPr="007330FC" w:rsidRDefault="00080BFC" w:rsidP="00080BFC">
                      <w:pPr>
                        <w:spacing w:line="300" w:lineRule="exact"/>
                        <w:rPr>
                          <w:color w:val="000000" w:themeColor="text1"/>
                          <w:szCs w:val="21"/>
                        </w:rPr>
                      </w:pPr>
                      <w:r w:rsidRPr="007330FC">
                        <w:rPr>
                          <w:rFonts w:hint="eastAsia"/>
                          <w:color w:val="000000" w:themeColor="text1"/>
                          <w:szCs w:val="21"/>
                        </w:rPr>
                        <w:t>友だちのアドバイスを生かしつつ，</w:t>
                      </w:r>
                      <w:r w:rsidR="00290DC0" w:rsidRPr="007330FC">
                        <w:rPr>
                          <w:rFonts w:hint="eastAsia"/>
                          <w:color w:val="000000" w:themeColor="text1"/>
                          <w:szCs w:val="21"/>
                        </w:rPr>
                        <w:t>自分の課題について分析し</w:t>
                      </w:r>
                      <w:r w:rsidR="00290DC0" w:rsidRPr="007330FC">
                        <w:rPr>
                          <w:color w:val="000000" w:themeColor="text1"/>
                          <w:szCs w:val="21"/>
                        </w:rPr>
                        <w:t>，取組に生か</w:t>
                      </w:r>
                      <w:r w:rsidRPr="007330FC">
                        <w:rPr>
                          <w:rFonts w:hint="eastAsia"/>
                          <w:color w:val="000000" w:themeColor="text1"/>
                          <w:szCs w:val="21"/>
                        </w:rPr>
                        <w:t>そうとする</w:t>
                      </w:r>
                      <w:r w:rsidR="00290DC0" w:rsidRPr="007330FC">
                        <w:rPr>
                          <w:rFonts w:hint="eastAsia"/>
                          <w:color w:val="000000" w:themeColor="text1"/>
                          <w:szCs w:val="21"/>
                        </w:rPr>
                        <w:t>姿が見られた</w:t>
                      </w:r>
                      <w:r w:rsidR="00290DC0" w:rsidRPr="007330FC">
                        <w:rPr>
                          <w:color w:val="000000" w:themeColor="text1"/>
                          <w:szCs w:val="21"/>
                        </w:rPr>
                        <w:t>。</w:t>
                      </w:r>
                    </w:p>
                  </w:txbxContent>
                </v:textbox>
                <w10:wrap anchorx="margin"/>
              </v:shape>
            </w:pict>
          </mc:Fallback>
        </mc:AlternateContent>
      </w:r>
      <w:r w:rsidR="00080BFC" w:rsidRPr="007330FC">
        <w:rPr>
          <w:rFonts w:ascii="ＭＳ ゴシック" w:eastAsia="ＭＳ ゴシック" w:hAnsi="ＭＳ ゴシック"/>
          <w:noProof/>
          <w:szCs w:val="24"/>
        </w:rPr>
        <w:drawing>
          <wp:anchor distT="0" distB="0" distL="114300" distR="114300" simplePos="0" relativeHeight="251658239" behindDoc="1" locked="0" layoutInCell="1" allowOverlap="1" wp14:anchorId="017A7319" wp14:editId="3A1319D5">
            <wp:simplePos x="0" y="0"/>
            <wp:positionH relativeFrom="margin">
              <wp:align>right</wp:align>
            </wp:positionH>
            <wp:positionV relativeFrom="paragraph">
              <wp:posOffset>3613785</wp:posOffset>
            </wp:positionV>
            <wp:extent cx="6076950" cy="4978400"/>
            <wp:effectExtent l="0" t="0" r="0" b="0"/>
            <wp:wrapTight wrapText="bothSides">
              <wp:wrapPolygon edited="0">
                <wp:start x="0" y="0"/>
                <wp:lineTo x="0" y="21490"/>
                <wp:lineTo x="21532" y="21490"/>
                <wp:lineTo x="21532"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97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935" w:rsidRPr="007330FC">
        <w:rPr>
          <w:rFonts w:ascii="ＭＳ ゴシック" w:eastAsia="ＭＳ ゴシック" w:hAnsi="ＭＳ ゴシック" w:hint="eastAsia"/>
          <w:szCs w:val="24"/>
        </w:rPr>
        <w:t>【表】本時の評価基準</w:t>
      </w:r>
    </w:p>
    <w:tbl>
      <w:tblPr>
        <w:tblStyle w:val="a3"/>
        <w:tblW w:w="0" w:type="auto"/>
        <w:tblLook w:val="04A0" w:firstRow="1" w:lastRow="0" w:firstColumn="1" w:lastColumn="0" w:noHBand="0" w:noVBand="1"/>
      </w:tblPr>
      <w:tblGrid>
        <w:gridCol w:w="1129"/>
        <w:gridCol w:w="3402"/>
        <w:gridCol w:w="5097"/>
      </w:tblGrid>
      <w:tr w:rsidR="00670FA9" w14:paraId="015D6DDE" w14:textId="77777777" w:rsidTr="00670FA9">
        <w:tc>
          <w:tcPr>
            <w:tcW w:w="1129" w:type="dxa"/>
          </w:tcPr>
          <w:p w14:paraId="00F30B9E" w14:textId="77777777" w:rsidR="00670FA9" w:rsidRPr="007330FC" w:rsidRDefault="00670FA9" w:rsidP="0034135F">
            <w:pPr>
              <w:rPr>
                <w:rFonts w:ascii="ＭＳ 明朝" w:hAnsi="ＭＳ 明朝"/>
                <w:szCs w:val="24"/>
              </w:rPr>
            </w:pPr>
          </w:p>
        </w:tc>
        <w:tc>
          <w:tcPr>
            <w:tcW w:w="3402" w:type="dxa"/>
          </w:tcPr>
          <w:p w14:paraId="07114AE6" w14:textId="2B18B9B7" w:rsidR="00670FA9" w:rsidRPr="007330FC" w:rsidRDefault="00670FA9" w:rsidP="007330FC">
            <w:pPr>
              <w:jc w:val="center"/>
              <w:rPr>
                <w:rFonts w:ascii="ＭＳ 明朝" w:hAnsi="ＭＳ 明朝"/>
                <w:szCs w:val="24"/>
              </w:rPr>
            </w:pPr>
            <w:r w:rsidRPr="007330FC">
              <w:rPr>
                <w:rFonts w:ascii="ＭＳ 明朝" w:hAnsi="ＭＳ 明朝" w:hint="eastAsia"/>
                <w:szCs w:val="24"/>
              </w:rPr>
              <w:t>児童の学習状況</w:t>
            </w:r>
          </w:p>
        </w:tc>
        <w:tc>
          <w:tcPr>
            <w:tcW w:w="5097" w:type="dxa"/>
          </w:tcPr>
          <w:p w14:paraId="3D730A42" w14:textId="196B79D4" w:rsidR="00670FA9" w:rsidRPr="007330FC" w:rsidRDefault="00670FA9" w:rsidP="007330FC">
            <w:pPr>
              <w:jc w:val="center"/>
              <w:rPr>
                <w:rFonts w:ascii="ＭＳ 明朝" w:hAnsi="ＭＳ 明朝"/>
                <w:szCs w:val="24"/>
              </w:rPr>
            </w:pPr>
            <w:r w:rsidRPr="007330FC">
              <w:rPr>
                <w:rFonts w:ascii="ＭＳ 明朝" w:hAnsi="ＭＳ 明朝" w:hint="eastAsia"/>
                <w:szCs w:val="24"/>
              </w:rPr>
              <w:t>具体的な記述例</w:t>
            </w:r>
          </w:p>
        </w:tc>
      </w:tr>
      <w:tr w:rsidR="00290DC0" w14:paraId="67EE1111" w14:textId="77777777" w:rsidTr="00290DC0">
        <w:tc>
          <w:tcPr>
            <w:tcW w:w="1129" w:type="dxa"/>
          </w:tcPr>
          <w:p w14:paraId="784C9E62" w14:textId="61CD9E1A" w:rsidR="00290DC0" w:rsidRPr="007330FC" w:rsidRDefault="00290DC0" w:rsidP="0034135F">
            <w:pPr>
              <w:rPr>
                <w:rFonts w:ascii="ＭＳ 明朝" w:hAnsi="ＭＳ 明朝"/>
                <w:szCs w:val="24"/>
              </w:rPr>
            </w:pPr>
            <w:r w:rsidRPr="007330FC">
              <w:rPr>
                <w:rFonts w:ascii="ＭＳ 明朝" w:hAnsi="ＭＳ 明朝" w:hint="eastAsia"/>
                <w:szCs w:val="24"/>
              </w:rPr>
              <w:t>評価規準</w:t>
            </w:r>
          </w:p>
        </w:tc>
        <w:tc>
          <w:tcPr>
            <w:tcW w:w="8499" w:type="dxa"/>
            <w:gridSpan w:val="2"/>
          </w:tcPr>
          <w:p w14:paraId="76A66142" w14:textId="0DEA388F" w:rsidR="00290DC0" w:rsidRPr="007330FC" w:rsidRDefault="00290DC0" w:rsidP="00290DC0">
            <w:pPr>
              <w:rPr>
                <w:rFonts w:ascii="ＭＳ 明朝" w:hAnsi="ＭＳ 明朝"/>
                <w:szCs w:val="24"/>
              </w:rPr>
            </w:pPr>
            <w:r w:rsidRPr="007330FC">
              <w:rPr>
                <w:rFonts w:ascii="ＭＳ 明朝" w:hAnsi="ＭＳ 明朝" w:hint="eastAsia"/>
                <w:szCs w:val="24"/>
              </w:rPr>
              <w:t>②　互いの動きや考えのよさを認め合おうとしている。</w:t>
            </w:r>
          </w:p>
        </w:tc>
      </w:tr>
      <w:tr w:rsidR="00670FA9" w14:paraId="44C206EB" w14:textId="77777777" w:rsidTr="00670FA9">
        <w:tc>
          <w:tcPr>
            <w:tcW w:w="1129" w:type="dxa"/>
          </w:tcPr>
          <w:p w14:paraId="3311AF30" w14:textId="73102783" w:rsidR="00670FA9" w:rsidRPr="007330FC" w:rsidRDefault="00670FA9" w:rsidP="0034135F">
            <w:pPr>
              <w:rPr>
                <w:rFonts w:ascii="ＭＳ 明朝" w:hAnsi="ＭＳ 明朝"/>
                <w:szCs w:val="24"/>
              </w:rPr>
            </w:pPr>
            <w:r w:rsidRPr="007330FC">
              <w:rPr>
                <w:rFonts w:ascii="ＭＳ 明朝" w:hAnsi="ＭＳ 明朝" w:hint="eastAsia"/>
                <w:szCs w:val="24"/>
              </w:rPr>
              <w:t>「おおむね満足できる」状況</w:t>
            </w:r>
          </w:p>
        </w:tc>
        <w:tc>
          <w:tcPr>
            <w:tcW w:w="3402" w:type="dxa"/>
          </w:tcPr>
          <w:p w14:paraId="487AA180" w14:textId="27FD700C" w:rsidR="00670FA9" w:rsidRPr="007330FC" w:rsidRDefault="00290DC0" w:rsidP="0034135F">
            <w:pPr>
              <w:rPr>
                <w:rFonts w:ascii="ＭＳ 明朝" w:hAnsi="ＭＳ 明朝"/>
                <w:szCs w:val="24"/>
              </w:rPr>
            </w:pPr>
            <w:r w:rsidRPr="007330FC">
              <w:rPr>
                <w:rFonts w:ascii="ＭＳ 明朝" w:hAnsi="ＭＳ 明朝" w:hint="eastAsia"/>
                <w:szCs w:val="24"/>
              </w:rPr>
              <w:t>友だちの動きや考えのよさについて，アドバイスしている。また，友だちのアドバイスを素直に受け入れることができる。</w:t>
            </w:r>
          </w:p>
        </w:tc>
        <w:tc>
          <w:tcPr>
            <w:tcW w:w="5097" w:type="dxa"/>
          </w:tcPr>
          <w:p w14:paraId="239275E8" w14:textId="7D82F570" w:rsidR="00670FA9" w:rsidRPr="007330FC" w:rsidRDefault="00C75568" w:rsidP="00C75568">
            <w:pPr>
              <w:ind w:left="420" w:hangingChars="200" w:hanging="420"/>
              <w:rPr>
                <w:rFonts w:ascii="ＭＳ 明朝" w:hAnsi="ＭＳ 明朝"/>
                <w:szCs w:val="24"/>
              </w:rPr>
            </w:pPr>
            <w:r w:rsidRPr="007330FC">
              <w:rPr>
                <w:rFonts w:ascii="ＭＳ 明朝" w:hAnsi="ＭＳ 明朝" w:hint="eastAsia"/>
                <w:szCs w:val="24"/>
              </w:rPr>
              <w:t>例：○○さんは，もう少しで伸膝後転ができそうなので，もっと練習したらいいよとアドバイスしました。○○さんに，「伸膝後転で回るときは，勢いをつけた方がいいよ</w:t>
            </w:r>
            <w:r w:rsidR="00803186" w:rsidRPr="007330FC">
              <w:rPr>
                <w:rFonts w:ascii="ＭＳ 明朝" w:hAnsi="ＭＳ 明朝" w:hint="eastAsia"/>
                <w:szCs w:val="24"/>
              </w:rPr>
              <w:t>。</w:t>
            </w:r>
            <w:r w:rsidRPr="007330FC">
              <w:rPr>
                <w:rFonts w:ascii="ＭＳ 明朝" w:hAnsi="ＭＳ 明朝" w:hint="eastAsia"/>
                <w:szCs w:val="24"/>
              </w:rPr>
              <w:t>」と言われたので，気を付けたいです。</w:t>
            </w:r>
          </w:p>
        </w:tc>
      </w:tr>
      <w:tr w:rsidR="00670FA9" w14:paraId="5BC573D2" w14:textId="77777777" w:rsidTr="00670FA9">
        <w:tc>
          <w:tcPr>
            <w:tcW w:w="1129" w:type="dxa"/>
          </w:tcPr>
          <w:p w14:paraId="629043B4" w14:textId="4B63FB31" w:rsidR="00670FA9" w:rsidRPr="007330FC" w:rsidRDefault="00670FA9" w:rsidP="0034135F">
            <w:pPr>
              <w:rPr>
                <w:rFonts w:ascii="ＭＳ 明朝" w:hAnsi="ＭＳ 明朝"/>
                <w:szCs w:val="24"/>
              </w:rPr>
            </w:pPr>
            <w:r w:rsidRPr="007330FC">
              <w:rPr>
                <w:rFonts w:ascii="ＭＳ 明朝" w:hAnsi="ＭＳ 明朝" w:hint="eastAsia"/>
                <w:szCs w:val="24"/>
              </w:rPr>
              <w:t>「十分満足できる」状況</w:t>
            </w:r>
          </w:p>
        </w:tc>
        <w:tc>
          <w:tcPr>
            <w:tcW w:w="3402" w:type="dxa"/>
          </w:tcPr>
          <w:p w14:paraId="53824487" w14:textId="7C271043" w:rsidR="00290DC0" w:rsidRPr="007330FC" w:rsidRDefault="00290DC0" w:rsidP="00290DC0">
            <w:pPr>
              <w:rPr>
                <w:rFonts w:ascii="ＭＳ 明朝" w:hAnsi="ＭＳ 明朝"/>
                <w:szCs w:val="24"/>
              </w:rPr>
            </w:pPr>
            <w:r w:rsidRPr="007330FC">
              <w:rPr>
                <w:rFonts w:ascii="ＭＳ 明朝" w:hAnsi="ＭＳ 明朝" w:hint="eastAsia"/>
                <w:szCs w:val="24"/>
              </w:rPr>
              <w:t>技のコツを基に，友だちの動きや考えのよさについて，アドバイスしている。</w:t>
            </w:r>
            <w:r w:rsidR="00496120">
              <w:rPr>
                <w:rFonts w:ascii="ＭＳ 明朝" w:hAnsi="ＭＳ 明朝" w:hint="eastAsia"/>
                <w:szCs w:val="24"/>
              </w:rPr>
              <w:t>また，友だちのアドバイスを基に，工夫して練習したり，次時の活動に</w:t>
            </w:r>
            <w:r w:rsidRPr="007330FC">
              <w:rPr>
                <w:rFonts w:ascii="ＭＳ 明朝" w:hAnsi="ＭＳ 明朝" w:hint="eastAsia"/>
                <w:szCs w:val="24"/>
              </w:rPr>
              <w:t>生かそうとしたりするなど，アドバイスを有効に活用しようとしている。</w:t>
            </w:r>
          </w:p>
        </w:tc>
        <w:tc>
          <w:tcPr>
            <w:tcW w:w="5097" w:type="dxa"/>
          </w:tcPr>
          <w:p w14:paraId="478BDDB6" w14:textId="6F585571" w:rsidR="00670FA9" w:rsidRPr="007330FC" w:rsidRDefault="00C75568" w:rsidP="00C75568">
            <w:pPr>
              <w:ind w:left="420" w:hangingChars="200" w:hanging="420"/>
              <w:rPr>
                <w:rFonts w:ascii="ＭＳ 明朝" w:hAnsi="ＭＳ 明朝"/>
                <w:szCs w:val="24"/>
              </w:rPr>
            </w:pPr>
            <w:r w:rsidRPr="007330FC">
              <w:rPr>
                <w:rFonts w:ascii="ＭＳ 明朝" w:hAnsi="ＭＳ 明朝" w:hint="eastAsia"/>
                <w:szCs w:val="24"/>
              </w:rPr>
              <w:t>例：○○さんの伸膝後転は，ひざがきれいに伸びています。でも，勢いが少し足りないので坂マットで練習したらいいよと</w:t>
            </w:r>
            <w:r w:rsidR="00DE32AD" w:rsidRPr="007330FC">
              <w:rPr>
                <w:rFonts w:ascii="ＭＳ 明朝" w:hAnsi="ＭＳ 明朝" w:hint="eastAsia"/>
                <w:szCs w:val="24"/>
              </w:rPr>
              <w:t>言い</w:t>
            </w:r>
            <w:r w:rsidRPr="007330FC">
              <w:rPr>
                <w:rFonts w:ascii="ＭＳ 明朝" w:hAnsi="ＭＳ 明朝" w:hint="eastAsia"/>
                <w:szCs w:val="24"/>
              </w:rPr>
              <w:t>ました。○○さんに，「伸膝後転で回るときは，勢いをつけた方がいいよ</w:t>
            </w:r>
            <w:r w:rsidR="00803186" w:rsidRPr="007330FC">
              <w:rPr>
                <w:rFonts w:ascii="ＭＳ 明朝" w:hAnsi="ＭＳ 明朝" w:hint="eastAsia"/>
                <w:szCs w:val="24"/>
              </w:rPr>
              <w:t>。」と言われたので，今度の体育の時は，坂マットで練習します。それでも，勢いが足りなかった</w:t>
            </w:r>
            <w:r w:rsidR="00DE32AD" w:rsidRPr="007330FC">
              <w:rPr>
                <w:rFonts w:ascii="ＭＳ 明朝" w:hAnsi="ＭＳ 明朝" w:hint="eastAsia"/>
                <w:szCs w:val="24"/>
              </w:rPr>
              <w:t>ら，</w:t>
            </w:r>
            <w:r w:rsidR="00803186" w:rsidRPr="007330FC">
              <w:rPr>
                <w:rFonts w:ascii="ＭＳ 明朝" w:hAnsi="ＭＳ 明朝" w:hint="eastAsia"/>
                <w:szCs w:val="24"/>
              </w:rPr>
              <w:t>少し助走を付けたいと思います。</w:t>
            </w:r>
          </w:p>
        </w:tc>
      </w:tr>
    </w:tbl>
    <w:p w14:paraId="30CCF562" w14:textId="4C50A4F7" w:rsidR="00AA4A79" w:rsidRPr="00D60FB8" w:rsidRDefault="00AA4A79" w:rsidP="00F53169">
      <w:pPr>
        <w:jc w:val="left"/>
        <w:rPr>
          <w:rFonts w:ascii="ＭＳ ゴシック" w:eastAsia="ＭＳ ゴシック" w:hAnsi="ＭＳ ゴシック"/>
          <w:szCs w:val="24"/>
        </w:rPr>
      </w:pPr>
      <w:r w:rsidRPr="00D60FB8">
        <w:rPr>
          <w:rFonts w:ascii="ＭＳ ゴシック" w:eastAsia="ＭＳ ゴシック" w:hAnsi="ＭＳ ゴシック" w:hint="eastAsia"/>
          <w:szCs w:val="24"/>
        </w:rPr>
        <w:t>参考文献</w:t>
      </w:r>
    </w:p>
    <w:p w14:paraId="41EE8B7D" w14:textId="1DBA6D37" w:rsidR="00AA4A79" w:rsidRPr="007330FC" w:rsidRDefault="00AA4A79" w:rsidP="00327DF9">
      <w:pPr>
        <w:autoSpaceDE w:val="0"/>
        <w:autoSpaceDN w:val="0"/>
        <w:ind w:left="210" w:hangingChars="100" w:hanging="210"/>
        <w:rPr>
          <w:rFonts w:ascii="ＭＳ 明朝" w:hAnsi="ＭＳ 明朝"/>
          <w:szCs w:val="24"/>
        </w:rPr>
      </w:pPr>
      <w:r w:rsidRPr="007330FC">
        <w:rPr>
          <w:rFonts w:ascii="ＭＳ 明朝" w:hAnsi="ＭＳ 明朝" w:hint="eastAsia"/>
          <w:szCs w:val="24"/>
        </w:rPr>
        <w:t>国立教育政策研究所「「指導と評価の一体化」のための</w:t>
      </w:r>
      <w:r w:rsidRPr="007330FC">
        <w:rPr>
          <w:rFonts w:ascii="ＭＳ 明朝" w:hAnsi="ＭＳ 明朝"/>
          <w:szCs w:val="24"/>
        </w:rPr>
        <w:t>学習評価に関する参考</w:t>
      </w:r>
      <w:r w:rsidR="00C6223D" w:rsidRPr="007330FC">
        <w:rPr>
          <w:rFonts w:ascii="ＭＳ 明朝" w:hAnsi="ＭＳ 明朝" w:hint="eastAsia"/>
          <w:szCs w:val="24"/>
        </w:rPr>
        <w:t>資料</w:t>
      </w:r>
      <w:r w:rsidR="006D77C4" w:rsidRPr="007330FC">
        <w:rPr>
          <w:rFonts w:ascii="ＭＳ 明朝" w:hAnsi="ＭＳ 明朝" w:hint="eastAsia"/>
          <w:szCs w:val="24"/>
        </w:rPr>
        <w:t>小学校体育</w:t>
      </w:r>
      <w:r w:rsidRPr="007330FC">
        <w:rPr>
          <w:rFonts w:ascii="ＭＳ 明朝" w:hAnsi="ＭＳ 明朝" w:hint="eastAsia"/>
          <w:szCs w:val="24"/>
        </w:rPr>
        <w:t>」，2</w:t>
      </w:r>
      <w:r w:rsidRPr="007330FC">
        <w:rPr>
          <w:rFonts w:ascii="ＭＳ 明朝" w:hAnsi="ＭＳ 明朝"/>
          <w:szCs w:val="24"/>
        </w:rPr>
        <w:t>020</w:t>
      </w:r>
      <w:r w:rsidRPr="007330FC">
        <w:rPr>
          <w:rFonts w:ascii="ＭＳ 明朝" w:hAnsi="ＭＳ 明朝" w:hint="eastAsia"/>
          <w:szCs w:val="24"/>
        </w:rPr>
        <w:t>年</w:t>
      </w:r>
    </w:p>
    <w:sectPr w:rsidR="00AA4A79" w:rsidRPr="007330FC"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6A0A9" w14:textId="77777777" w:rsidR="001644E0" w:rsidRDefault="001644E0" w:rsidP="00561CBA">
      <w:r>
        <w:separator/>
      </w:r>
    </w:p>
  </w:endnote>
  <w:endnote w:type="continuationSeparator" w:id="0">
    <w:p w14:paraId="538CA83A" w14:textId="77777777" w:rsidR="001644E0" w:rsidRDefault="001644E0"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C964F" w14:textId="77777777" w:rsidR="001644E0" w:rsidRDefault="001644E0" w:rsidP="00561CBA">
      <w:r>
        <w:separator/>
      </w:r>
    </w:p>
  </w:footnote>
  <w:footnote w:type="continuationSeparator" w:id="0">
    <w:p w14:paraId="2D01DFE5" w14:textId="77777777" w:rsidR="001644E0" w:rsidRDefault="001644E0" w:rsidP="0056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A5D85"/>
    <w:multiLevelType w:val="hybridMultilevel"/>
    <w:tmpl w:val="D758DCF4"/>
    <w:lvl w:ilvl="0" w:tplc="95B02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5A6E74"/>
    <w:multiLevelType w:val="hybridMultilevel"/>
    <w:tmpl w:val="C768884C"/>
    <w:lvl w:ilvl="0" w:tplc="D78A6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10C7C"/>
    <w:rsid w:val="000226A1"/>
    <w:rsid w:val="000268C3"/>
    <w:rsid w:val="00032137"/>
    <w:rsid w:val="00033309"/>
    <w:rsid w:val="00080BFC"/>
    <w:rsid w:val="0008466C"/>
    <w:rsid w:val="000856F4"/>
    <w:rsid w:val="00087284"/>
    <w:rsid w:val="000966A9"/>
    <w:rsid w:val="000B10FD"/>
    <w:rsid w:val="000D491D"/>
    <w:rsid w:val="000E60E3"/>
    <w:rsid w:val="000F03BE"/>
    <w:rsid w:val="00101719"/>
    <w:rsid w:val="00107316"/>
    <w:rsid w:val="0012076A"/>
    <w:rsid w:val="00124C66"/>
    <w:rsid w:val="00131C5A"/>
    <w:rsid w:val="00143BD5"/>
    <w:rsid w:val="001540BB"/>
    <w:rsid w:val="00160B8F"/>
    <w:rsid w:val="001622C6"/>
    <w:rsid w:val="001644E0"/>
    <w:rsid w:val="0017273A"/>
    <w:rsid w:val="00186A4A"/>
    <w:rsid w:val="001A0613"/>
    <w:rsid w:val="001A5335"/>
    <w:rsid w:val="001C4FA2"/>
    <w:rsid w:val="001D1C32"/>
    <w:rsid w:val="001E0FDA"/>
    <w:rsid w:val="001E4E99"/>
    <w:rsid w:val="001E6108"/>
    <w:rsid w:val="0021113A"/>
    <w:rsid w:val="00233994"/>
    <w:rsid w:val="002409F3"/>
    <w:rsid w:val="00250925"/>
    <w:rsid w:val="00253A45"/>
    <w:rsid w:val="00286DEA"/>
    <w:rsid w:val="00290DC0"/>
    <w:rsid w:val="00292222"/>
    <w:rsid w:val="002E2761"/>
    <w:rsid w:val="002F03FF"/>
    <w:rsid w:val="00312F09"/>
    <w:rsid w:val="00323C0A"/>
    <w:rsid w:val="00327DF9"/>
    <w:rsid w:val="0034135F"/>
    <w:rsid w:val="00344EA8"/>
    <w:rsid w:val="00354F30"/>
    <w:rsid w:val="0036599B"/>
    <w:rsid w:val="00367026"/>
    <w:rsid w:val="00367B41"/>
    <w:rsid w:val="00381AE2"/>
    <w:rsid w:val="003C0F7A"/>
    <w:rsid w:val="003D1E5B"/>
    <w:rsid w:val="003E2F09"/>
    <w:rsid w:val="003E63CE"/>
    <w:rsid w:val="0041001B"/>
    <w:rsid w:val="00445935"/>
    <w:rsid w:val="00447CBD"/>
    <w:rsid w:val="00447F6F"/>
    <w:rsid w:val="00457B3C"/>
    <w:rsid w:val="00477411"/>
    <w:rsid w:val="00490E58"/>
    <w:rsid w:val="00496120"/>
    <w:rsid w:val="004B2068"/>
    <w:rsid w:val="004C14E0"/>
    <w:rsid w:val="004C1ED9"/>
    <w:rsid w:val="004D26F3"/>
    <w:rsid w:val="00512365"/>
    <w:rsid w:val="00520AB1"/>
    <w:rsid w:val="00525D4E"/>
    <w:rsid w:val="005618E4"/>
    <w:rsid w:val="00561CBA"/>
    <w:rsid w:val="005A651D"/>
    <w:rsid w:val="005A787E"/>
    <w:rsid w:val="005C3C68"/>
    <w:rsid w:val="005E453B"/>
    <w:rsid w:val="005E55E4"/>
    <w:rsid w:val="005E573A"/>
    <w:rsid w:val="00604DEE"/>
    <w:rsid w:val="00615577"/>
    <w:rsid w:val="00645516"/>
    <w:rsid w:val="00646538"/>
    <w:rsid w:val="00650150"/>
    <w:rsid w:val="00670FA9"/>
    <w:rsid w:val="00674ADA"/>
    <w:rsid w:val="00686946"/>
    <w:rsid w:val="006A0A5F"/>
    <w:rsid w:val="006B5332"/>
    <w:rsid w:val="006D603B"/>
    <w:rsid w:val="006D77C4"/>
    <w:rsid w:val="006F6FC6"/>
    <w:rsid w:val="0072420C"/>
    <w:rsid w:val="007330FC"/>
    <w:rsid w:val="00761D00"/>
    <w:rsid w:val="00764036"/>
    <w:rsid w:val="007702CF"/>
    <w:rsid w:val="007716A0"/>
    <w:rsid w:val="00787FF1"/>
    <w:rsid w:val="007B5786"/>
    <w:rsid w:val="007C0DFF"/>
    <w:rsid w:val="007C41BD"/>
    <w:rsid w:val="00803186"/>
    <w:rsid w:val="0081231E"/>
    <w:rsid w:val="00815296"/>
    <w:rsid w:val="00817A52"/>
    <w:rsid w:val="008328CD"/>
    <w:rsid w:val="0084123B"/>
    <w:rsid w:val="008917E4"/>
    <w:rsid w:val="00893583"/>
    <w:rsid w:val="00897C50"/>
    <w:rsid w:val="008C6F88"/>
    <w:rsid w:val="008D7266"/>
    <w:rsid w:val="008E2063"/>
    <w:rsid w:val="008F6BC6"/>
    <w:rsid w:val="00903515"/>
    <w:rsid w:val="00925808"/>
    <w:rsid w:val="009440EF"/>
    <w:rsid w:val="0094543A"/>
    <w:rsid w:val="00946EAA"/>
    <w:rsid w:val="00957864"/>
    <w:rsid w:val="00960144"/>
    <w:rsid w:val="00967F05"/>
    <w:rsid w:val="009809B6"/>
    <w:rsid w:val="00990118"/>
    <w:rsid w:val="009A6A1E"/>
    <w:rsid w:val="009C4604"/>
    <w:rsid w:val="009C549C"/>
    <w:rsid w:val="009E7BF6"/>
    <w:rsid w:val="009F0809"/>
    <w:rsid w:val="009F4F2F"/>
    <w:rsid w:val="009F5D06"/>
    <w:rsid w:val="009F7E2B"/>
    <w:rsid w:val="00A01966"/>
    <w:rsid w:val="00A06E21"/>
    <w:rsid w:val="00A125C1"/>
    <w:rsid w:val="00A319D3"/>
    <w:rsid w:val="00A34BED"/>
    <w:rsid w:val="00A65315"/>
    <w:rsid w:val="00A9053F"/>
    <w:rsid w:val="00AA4A79"/>
    <w:rsid w:val="00AA7DC0"/>
    <w:rsid w:val="00AD0566"/>
    <w:rsid w:val="00AE0BD2"/>
    <w:rsid w:val="00B21C9D"/>
    <w:rsid w:val="00B3657B"/>
    <w:rsid w:val="00B505CC"/>
    <w:rsid w:val="00B51909"/>
    <w:rsid w:val="00B62786"/>
    <w:rsid w:val="00B6419E"/>
    <w:rsid w:val="00B92319"/>
    <w:rsid w:val="00B9273A"/>
    <w:rsid w:val="00B946DA"/>
    <w:rsid w:val="00BF109B"/>
    <w:rsid w:val="00C126A3"/>
    <w:rsid w:val="00C156C5"/>
    <w:rsid w:val="00C2476C"/>
    <w:rsid w:val="00C37646"/>
    <w:rsid w:val="00C448D1"/>
    <w:rsid w:val="00C4677A"/>
    <w:rsid w:val="00C60B80"/>
    <w:rsid w:val="00C6223D"/>
    <w:rsid w:val="00C6676F"/>
    <w:rsid w:val="00C6684B"/>
    <w:rsid w:val="00C75568"/>
    <w:rsid w:val="00C80C89"/>
    <w:rsid w:val="00C80FFD"/>
    <w:rsid w:val="00C90680"/>
    <w:rsid w:val="00CA4A65"/>
    <w:rsid w:val="00CA72E4"/>
    <w:rsid w:val="00CD41DF"/>
    <w:rsid w:val="00CE4FE9"/>
    <w:rsid w:val="00D271F9"/>
    <w:rsid w:val="00D32EC7"/>
    <w:rsid w:val="00D43E74"/>
    <w:rsid w:val="00D60FB8"/>
    <w:rsid w:val="00D674FF"/>
    <w:rsid w:val="00D740DC"/>
    <w:rsid w:val="00D80320"/>
    <w:rsid w:val="00D80BB5"/>
    <w:rsid w:val="00DB76DF"/>
    <w:rsid w:val="00DC30A4"/>
    <w:rsid w:val="00DC40D8"/>
    <w:rsid w:val="00DE32AD"/>
    <w:rsid w:val="00E259EA"/>
    <w:rsid w:val="00E263AE"/>
    <w:rsid w:val="00E46EA9"/>
    <w:rsid w:val="00E6153C"/>
    <w:rsid w:val="00E86EDA"/>
    <w:rsid w:val="00EA3DD5"/>
    <w:rsid w:val="00ED3706"/>
    <w:rsid w:val="00ED4BA1"/>
    <w:rsid w:val="00ED6146"/>
    <w:rsid w:val="00EE6A69"/>
    <w:rsid w:val="00EE6BAC"/>
    <w:rsid w:val="00F030F9"/>
    <w:rsid w:val="00F259AE"/>
    <w:rsid w:val="00F37B4A"/>
    <w:rsid w:val="00F5135D"/>
    <w:rsid w:val="00F53169"/>
    <w:rsid w:val="00FD2F7E"/>
    <w:rsid w:val="00FE7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01A0FB"/>
  <w15:chartTrackingRefBased/>
  <w15:docId w15:val="{028EF186-0B8C-4797-A120-4C6F1546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55D4-B877-4962-B678-678474B4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22</cp:revision>
  <cp:lastPrinted>2021-01-25T06:45:00Z</cp:lastPrinted>
  <dcterms:created xsi:type="dcterms:W3CDTF">2020-12-22T07:06:00Z</dcterms:created>
  <dcterms:modified xsi:type="dcterms:W3CDTF">2021-01-25T06:47:00Z</dcterms:modified>
</cp:coreProperties>
</file>