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D9" w:rsidRPr="00885629" w:rsidRDefault="00885629" w:rsidP="00885629">
      <w:pPr>
        <w:tabs>
          <w:tab w:val="center" w:pos="4252"/>
          <w:tab w:val="right" w:pos="8504"/>
        </w:tabs>
        <w:snapToGrid w:val="0"/>
        <w:jc w:val="center"/>
        <w:rPr>
          <w:rFonts w:ascii="HGS創英角ｺﾞｼｯｸUB" w:eastAsia="HGS創英角ｺﾞｼｯｸUB" w:hAnsi="HGS創英角ｺﾞｼｯｸUB"/>
        </w:rPr>
      </w:pPr>
      <w:r w:rsidRPr="00885629"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275590</wp:posOffset>
                </wp:positionV>
                <wp:extent cx="6113145" cy="695325"/>
                <wp:effectExtent l="38100" t="38100" r="116205" b="1238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695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C31" w:rsidRPr="009078D9" w:rsidRDefault="00746598" w:rsidP="00D0684B">
                            <w:pPr>
                              <w:ind w:left="1807" w:hangingChars="900" w:hanging="1807"/>
                            </w:pPr>
                            <w:r w:rsidRPr="00A25A5C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C85C31" w:rsidRPr="00A25A5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9078D9" w:rsidRPr="00A25A5C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読み物</w:t>
                            </w:r>
                            <w:r w:rsidR="009078D9" w:rsidRPr="00A25A5C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教材</w:t>
                            </w:r>
                            <w:r w:rsidR="00C85C31">
                              <w:t xml:space="preserve">　</w:t>
                            </w:r>
                            <w:r w:rsidR="00B277D2" w:rsidRPr="00105495">
                              <w:rPr>
                                <w:rFonts w:asciiTheme="minorEastAsia" w:eastAsiaTheme="minorEastAsia" w:hAnsiTheme="minorEastAsia" w:hint="eastAsia"/>
                              </w:rPr>
                              <w:t>小学校</w:t>
                            </w:r>
                            <w:r w:rsidR="00B277D2" w:rsidRPr="00105495">
                              <w:rPr>
                                <w:rFonts w:asciiTheme="minorEastAsia" w:eastAsiaTheme="minorEastAsia" w:hAnsiTheme="minorEastAsia"/>
                              </w:rPr>
                              <w:t>中学年①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「</w:t>
                            </w:r>
                            <w:r w:rsidR="004B3C9A">
                              <w:rPr>
                                <w:rFonts w:hint="eastAsia"/>
                              </w:rPr>
                              <w:t>雨の</w:t>
                            </w:r>
                            <w:r w:rsidR="004B3C9A">
                              <w:t>バス停留</w:t>
                            </w:r>
                            <w:r w:rsidR="004B3C9A">
                              <w:rPr>
                                <w:rFonts w:hint="eastAsia"/>
                              </w:rPr>
                              <w:t>所</w:t>
                            </w:r>
                            <w:r w:rsidR="004B3C9A"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:rsidR="00D0684B" w:rsidRDefault="00746598" w:rsidP="00D0684B">
                            <w:pPr>
                              <w:ind w:left="1807" w:hangingChars="900" w:hanging="1807"/>
                            </w:pPr>
                            <w:r w:rsidRPr="00A25A5C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="00D0684B" w:rsidRPr="00A25A5C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0932E0" w:rsidRPr="00A25A5C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参　加　者</w:t>
                            </w:r>
                            <w:r w:rsidR="00E43C93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4B3C9A">
                              <w:rPr>
                                <w:rFonts w:hint="eastAsia"/>
                                <w:kern w:val="0"/>
                              </w:rPr>
                              <w:t>小学校</w:t>
                            </w:r>
                            <w:r w:rsidR="004B3C9A">
                              <w:rPr>
                                <w:kern w:val="0"/>
                              </w:rPr>
                              <w:t>教職員</w:t>
                            </w:r>
                            <w:r w:rsidR="00390673">
                              <w:rPr>
                                <w:rFonts w:hint="eastAsia"/>
                                <w:kern w:val="0"/>
                              </w:rPr>
                              <w:t>14</w:t>
                            </w:r>
                            <w:r w:rsidR="004B3C9A">
                              <w:rPr>
                                <w:kern w:val="0"/>
                              </w:rPr>
                              <w:t>名</w:t>
                            </w:r>
                          </w:p>
                          <w:p w:rsidR="00D0684B" w:rsidRPr="000932E0" w:rsidRDefault="00746598" w:rsidP="009078D9">
                            <w:pPr>
                              <w:ind w:left="1807" w:hangingChars="900" w:hanging="1807"/>
                              <w:jc w:val="left"/>
                            </w:pPr>
                            <w:r w:rsidRPr="00A25A5C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="00D0684B" w:rsidRPr="00A25A5C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9078D9" w:rsidRPr="00A25A5C">
                              <w:rPr>
                                <w:rFonts w:asciiTheme="majorEastAsia" w:eastAsiaTheme="majorEastAsia" w:hAnsiTheme="majorEastAsia" w:hint="eastAsia"/>
                                <w:spacing w:val="27"/>
                                <w:kern w:val="0"/>
                                <w:fitText w:val="1005" w:id="1723000576"/>
                              </w:rPr>
                              <w:t>研修</w:t>
                            </w:r>
                            <w:r w:rsidR="009078D9" w:rsidRPr="00A25A5C">
                              <w:rPr>
                                <w:rFonts w:asciiTheme="majorEastAsia" w:eastAsiaTheme="majorEastAsia" w:hAnsiTheme="majorEastAsia"/>
                                <w:spacing w:val="27"/>
                                <w:kern w:val="0"/>
                                <w:fitText w:val="1005" w:id="1723000576"/>
                              </w:rPr>
                              <w:t>形</w:t>
                            </w:r>
                            <w:r w:rsidR="009078D9" w:rsidRPr="00A25A5C">
                              <w:rPr>
                                <w:rFonts w:asciiTheme="majorEastAsia" w:eastAsiaTheme="majorEastAsia" w:hAnsiTheme="majorEastAsia"/>
                                <w:spacing w:val="1"/>
                                <w:kern w:val="0"/>
                                <w:fitText w:val="1005" w:id="1723000576"/>
                              </w:rPr>
                              <w:t>態</w:t>
                            </w:r>
                            <w:r w:rsidR="00D0684B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グループ</w:t>
                            </w:r>
                            <w:r>
                              <w:rPr>
                                <w:kern w:val="0"/>
                              </w:rPr>
                              <w:t>（１グループ３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～</w:t>
                            </w:r>
                            <w:r>
                              <w:rPr>
                                <w:kern w:val="0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人</w:t>
                            </w:r>
                            <w:r>
                              <w:rPr>
                                <w:kern w:val="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21.7pt;width:481.35pt;height:5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" fillcolor="white [3201]" strokecolor="black [3200]" strokeweight="1pt">
                <v:shadow on="t" color="black" opacity="26214f" origin="-.5,-.5" offset=".74836mm,.74836mm"/>
                <v:textbox>
                  <w:txbxContent>
                    <w:p w:rsidR="00C85C31" w:rsidRPr="009078D9" w:rsidRDefault="00746598" w:rsidP="00D0684B">
                      <w:pPr>
                        <w:ind w:left="1807" w:hangingChars="900" w:hanging="1807"/>
                      </w:pPr>
                      <w:r w:rsidRPr="00A25A5C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C85C31" w:rsidRPr="00A25A5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9078D9" w:rsidRPr="00A25A5C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読み物</w:t>
                      </w:r>
                      <w:r w:rsidR="009078D9" w:rsidRPr="00A25A5C">
                        <w:rPr>
                          <w:rFonts w:asciiTheme="majorEastAsia" w:eastAsiaTheme="majorEastAsia" w:hAnsiTheme="majorEastAsia"/>
                          <w:kern w:val="0"/>
                        </w:rPr>
                        <w:t>教材</w:t>
                      </w:r>
                      <w:r w:rsidR="00C85C31">
                        <w:t xml:space="preserve">　</w:t>
                      </w:r>
                      <w:r w:rsidR="00B277D2" w:rsidRPr="00105495">
                        <w:rPr>
                          <w:rFonts w:asciiTheme="minorEastAsia" w:eastAsiaTheme="minorEastAsia" w:hAnsiTheme="minorEastAsia" w:hint="eastAsia"/>
                        </w:rPr>
                        <w:t>小学校</w:t>
                      </w:r>
                      <w:r w:rsidR="00B277D2" w:rsidRPr="00105495">
                        <w:rPr>
                          <w:rFonts w:asciiTheme="minorEastAsia" w:eastAsiaTheme="minorEastAsia" w:hAnsiTheme="minorEastAsia"/>
                        </w:rPr>
                        <w:t>中学年①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「</w:t>
                      </w:r>
                      <w:r w:rsidR="004B3C9A">
                        <w:rPr>
                          <w:rFonts w:hint="eastAsia"/>
                        </w:rPr>
                        <w:t>雨の</w:t>
                      </w:r>
                      <w:r w:rsidR="004B3C9A">
                        <w:t>バス停留</w:t>
                      </w:r>
                      <w:r w:rsidR="004B3C9A">
                        <w:rPr>
                          <w:rFonts w:hint="eastAsia"/>
                        </w:rPr>
                        <w:t>所</w:t>
                      </w:r>
                      <w:r w:rsidR="004B3C9A">
                        <w:t>で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  <w:p w:rsidR="00D0684B" w:rsidRDefault="00746598" w:rsidP="00D0684B">
                      <w:pPr>
                        <w:ind w:left="1807" w:hangingChars="900" w:hanging="1807"/>
                      </w:pPr>
                      <w:r w:rsidRPr="00A25A5C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 w:rsidR="00D0684B" w:rsidRPr="00A25A5C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0932E0" w:rsidRPr="00A25A5C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参　加　者</w:t>
                      </w:r>
                      <w:r w:rsidR="00E43C93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4B3C9A">
                        <w:rPr>
                          <w:rFonts w:hint="eastAsia"/>
                          <w:kern w:val="0"/>
                        </w:rPr>
                        <w:t>小学校</w:t>
                      </w:r>
                      <w:r w:rsidR="004B3C9A">
                        <w:rPr>
                          <w:kern w:val="0"/>
                        </w:rPr>
                        <w:t>教職員</w:t>
                      </w:r>
                      <w:r w:rsidR="00390673">
                        <w:rPr>
                          <w:rFonts w:hint="eastAsia"/>
                          <w:kern w:val="0"/>
                        </w:rPr>
                        <w:t>14</w:t>
                      </w:r>
                      <w:r w:rsidR="004B3C9A">
                        <w:rPr>
                          <w:kern w:val="0"/>
                        </w:rPr>
                        <w:t>名</w:t>
                      </w:r>
                    </w:p>
                    <w:p w:rsidR="00D0684B" w:rsidRPr="000932E0" w:rsidRDefault="00746598" w:rsidP="009078D9">
                      <w:pPr>
                        <w:ind w:left="1807" w:hangingChars="900" w:hanging="1807"/>
                        <w:jc w:val="left"/>
                      </w:pPr>
                      <w:r w:rsidRPr="00A25A5C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="00D0684B" w:rsidRPr="00A25A5C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9078D9" w:rsidRPr="00A25A5C">
                        <w:rPr>
                          <w:rFonts w:asciiTheme="majorEastAsia" w:eastAsiaTheme="majorEastAsia" w:hAnsiTheme="majorEastAsia" w:hint="eastAsia"/>
                          <w:spacing w:val="27"/>
                          <w:kern w:val="0"/>
                          <w:fitText w:val="1005" w:id="1723000576"/>
                        </w:rPr>
                        <w:t>研修</w:t>
                      </w:r>
                      <w:r w:rsidR="009078D9" w:rsidRPr="00A25A5C">
                        <w:rPr>
                          <w:rFonts w:asciiTheme="majorEastAsia" w:eastAsiaTheme="majorEastAsia" w:hAnsiTheme="majorEastAsia"/>
                          <w:spacing w:val="27"/>
                          <w:kern w:val="0"/>
                          <w:fitText w:val="1005" w:id="1723000576"/>
                        </w:rPr>
                        <w:t>形</w:t>
                      </w:r>
                      <w:r w:rsidR="009078D9" w:rsidRPr="00A25A5C">
                        <w:rPr>
                          <w:rFonts w:asciiTheme="majorEastAsia" w:eastAsiaTheme="majorEastAsia" w:hAnsiTheme="majorEastAsia"/>
                          <w:spacing w:val="1"/>
                          <w:kern w:val="0"/>
                          <w:fitText w:val="1005" w:id="1723000576"/>
                        </w:rPr>
                        <w:t>態</w:t>
                      </w:r>
                      <w:r w:rsidR="00D0684B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</w:rPr>
                        <w:t>グループ</w:t>
                      </w:r>
                      <w:r>
                        <w:rPr>
                          <w:kern w:val="0"/>
                        </w:rPr>
                        <w:t>（１グループ３</w:t>
                      </w:r>
                      <w:r>
                        <w:rPr>
                          <w:rFonts w:hint="eastAsia"/>
                          <w:kern w:val="0"/>
                        </w:rPr>
                        <w:t>～</w:t>
                      </w:r>
                      <w:r>
                        <w:rPr>
                          <w:kern w:val="0"/>
                        </w:rPr>
                        <w:t>４</w:t>
                      </w:r>
                      <w:r>
                        <w:rPr>
                          <w:rFonts w:hint="eastAsia"/>
                          <w:kern w:val="0"/>
                        </w:rPr>
                        <w:t>人</w:t>
                      </w:r>
                      <w:r>
                        <w:rPr>
                          <w:kern w:val="0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2DEC" w:rsidRPr="00885629">
        <w:rPr>
          <w:rFonts w:ascii="HGS創英角ｺﾞｼｯｸUB" w:eastAsia="HGS創英角ｺﾞｼｯｸUB" w:hAnsi="HGS創英角ｺﾞｼｯｸUB" w:hint="eastAsia"/>
        </w:rPr>
        <w:t>校内研修「道徳科の授業づくり」のミニ研修コンテンツ</w:t>
      </w:r>
      <w:r w:rsidR="00A20C6A" w:rsidRPr="00885629">
        <w:rPr>
          <w:rFonts w:ascii="HGS創英角ｺﾞｼｯｸUB" w:eastAsia="HGS創英角ｺﾞｼｯｸUB" w:hAnsi="HGS創英角ｺﾞｼｯｸUB" w:hint="eastAsia"/>
        </w:rPr>
        <w:t>活用</w:t>
      </w:r>
      <w:r w:rsidR="009078D9" w:rsidRPr="00885629">
        <w:rPr>
          <w:rFonts w:ascii="HGS創英角ｺﾞｼｯｸUB" w:eastAsia="HGS創英角ｺﾞｼｯｸUB" w:hAnsi="HGS創英角ｺﾞｼｯｸUB"/>
        </w:rPr>
        <w:t>事例</w:t>
      </w:r>
    </w:p>
    <w:p w:rsidR="004E21C5" w:rsidRPr="00885629" w:rsidRDefault="00885629">
      <w:pPr>
        <w:rPr>
          <w:rFonts w:ascii="HGS創英角ｺﾞｼｯｸUB" w:eastAsia="HGS創英角ｺﾞｼｯｸUB" w:hAnsi="HGS創英角ｺﾞｼｯｸUB"/>
        </w:rPr>
      </w:pPr>
      <w:r w:rsidRPr="00A20E2D">
        <w:rPr>
          <w:rFonts w:ascii="HGS創英角ｺﾞｼｯｸUB" w:eastAsia="HGS創英角ｺﾞｼｯｸUB" w:hAnsi="HGS創英角ｺﾞｼｯｸUB"/>
        </w:rPr>
        <w:t>□　コンテンツ</w:t>
      </w:r>
      <w:r w:rsidRPr="00A20E2D">
        <w:rPr>
          <w:rFonts w:ascii="HGS創英角ｺﾞｼｯｸUB" w:eastAsia="HGS創英角ｺﾞｼｯｸUB" w:hAnsi="HGS創英角ｺﾞｼｯｸUB" w:hint="eastAsia"/>
        </w:rPr>
        <w:t>を</w:t>
      </w:r>
      <w:r w:rsidRPr="00A20E2D">
        <w:rPr>
          <w:rFonts w:ascii="HGS創英角ｺﾞｼｯｸUB" w:eastAsia="HGS創英角ｺﾞｼｯｸUB" w:hAnsi="HGS創英角ｺﾞｼｯｸUB"/>
        </w:rPr>
        <w:t>活用した際の研修の成果な</w:t>
      </w:r>
      <w:r w:rsidRPr="00A20E2D">
        <w:rPr>
          <w:rFonts w:ascii="HGS創英角ｺﾞｼｯｸUB" w:eastAsia="HGS創英角ｺﾞｼｯｸUB" w:hAnsi="HGS創英角ｺﾞｼｯｸUB" w:hint="eastAsia"/>
        </w:rPr>
        <w:t>ど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380"/>
      </w:tblGrid>
      <w:tr w:rsidR="009F1278" w:rsidTr="00E315E8">
        <w:trPr>
          <w:trHeight w:val="901"/>
        </w:trPr>
        <w:tc>
          <w:tcPr>
            <w:tcW w:w="2263" w:type="dxa"/>
            <w:shd w:val="clear" w:color="auto" w:fill="FFE599" w:themeFill="accent4" w:themeFillTint="66"/>
          </w:tcPr>
          <w:p w:rsidR="00F2441B" w:rsidRDefault="00746598" w:rsidP="00E578F1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="00F2441B">
              <w:rPr>
                <w:rFonts w:ascii="ＭＳ ゴシック" w:eastAsia="ＭＳ ゴシック" w:hAnsi="ＭＳ ゴシック"/>
              </w:rPr>
              <w:t>演習で出された中心発問</w:t>
            </w:r>
            <w:r>
              <w:rPr>
                <w:rFonts w:ascii="ＭＳ ゴシック" w:eastAsia="ＭＳ ゴシック" w:hAnsi="ＭＳ ゴシック" w:hint="eastAsia"/>
              </w:rPr>
              <w:t>（○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F1278" w:rsidRPr="00855B2F" w:rsidRDefault="00F2441B" w:rsidP="00E578F1">
            <w:pPr>
              <w:spacing w:line="320" w:lineRule="exact"/>
              <w:ind w:leftChars="100" w:left="201"/>
              <w:rPr>
                <w:rFonts w:asciiTheme="majorEastAsia" w:eastAsiaTheme="majorEastAsia" w:hAnsiTheme="majorEastAsia"/>
              </w:rPr>
            </w:pPr>
            <w:r w:rsidRPr="00C913C8">
              <w:rPr>
                <w:rFonts w:ascii="ＭＳ ゴシック" w:eastAsia="ＭＳ ゴシック" w:hAnsi="ＭＳ ゴシック" w:hint="eastAsia"/>
              </w:rPr>
              <w:t>設定</w:t>
            </w:r>
            <w:r w:rsidRPr="00C913C8">
              <w:rPr>
                <w:rFonts w:ascii="ＭＳ ゴシック" w:eastAsia="ＭＳ ゴシック" w:hAnsi="ＭＳ ゴシック"/>
              </w:rPr>
              <w:t>の理由</w:t>
            </w:r>
            <w:r w:rsidR="00137B6C">
              <w:rPr>
                <w:rFonts w:ascii="ＭＳ ゴシック" w:eastAsia="ＭＳ ゴシック" w:hAnsi="ＭＳ ゴシック" w:hint="eastAsia"/>
              </w:rPr>
              <w:t>（</w:t>
            </w:r>
            <w:r w:rsidR="00137B6C">
              <w:rPr>
                <w:rFonts w:ascii="ＭＳ ゴシック" w:eastAsia="ＭＳ ゴシック" w:hAnsi="ＭＳ ゴシック"/>
              </w:rPr>
              <w:t>・）</w:t>
            </w:r>
          </w:p>
        </w:tc>
        <w:tc>
          <w:tcPr>
            <w:tcW w:w="7380" w:type="dxa"/>
          </w:tcPr>
          <w:p w:rsidR="009F1278" w:rsidRDefault="009F1278" w:rsidP="00E578F1">
            <w:pPr>
              <w:spacing w:line="320" w:lineRule="exact"/>
            </w:pPr>
            <w:r>
              <w:rPr>
                <w:rFonts w:hint="eastAsia"/>
              </w:rPr>
              <w:t>○　お母さんは</w:t>
            </w:r>
            <w:r>
              <w:t>、なぜ何も言わない</w:t>
            </w:r>
            <w:r w:rsidR="00680721">
              <w:rPr>
                <w:rFonts w:hint="eastAsia"/>
              </w:rPr>
              <w:t>まま</w:t>
            </w:r>
            <w:r>
              <w:t>でいるのだろう。</w:t>
            </w:r>
          </w:p>
          <w:p w:rsidR="009F1278" w:rsidRPr="000932E0" w:rsidRDefault="009F1278" w:rsidP="00E578F1">
            <w:pPr>
              <w:spacing w:line="320" w:lineRule="exact"/>
              <w:ind w:leftChars="100" w:left="402" w:hangingChars="100" w:hanging="201"/>
            </w:pPr>
            <w:r>
              <w:rPr>
                <w:rFonts w:hint="eastAsia"/>
              </w:rPr>
              <w:t>・</w:t>
            </w:r>
            <w:r>
              <w:t>お母さんが無言で、何</w:t>
            </w:r>
            <w:r>
              <w:rPr>
                <w:rFonts w:hint="eastAsia"/>
              </w:rPr>
              <w:t>かを</w:t>
            </w:r>
            <w:r>
              <w:t>考えさせようとしている点と、</w:t>
            </w:r>
            <w:r>
              <w:rPr>
                <w:rFonts w:hint="eastAsia"/>
              </w:rPr>
              <w:t>よし</w:t>
            </w:r>
            <w:r>
              <w:t>子さんに言いたかったことは何かを考えさせ</w:t>
            </w:r>
            <w:r w:rsidR="00E04163">
              <w:rPr>
                <w:rFonts w:hint="eastAsia"/>
              </w:rPr>
              <w:t>たいため</w:t>
            </w:r>
            <w:r>
              <w:t>。</w:t>
            </w:r>
          </w:p>
        </w:tc>
      </w:tr>
      <w:tr w:rsidR="009F1278" w:rsidTr="00ED7334">
        <w:trPr>
          <w:trHeight w:val="1224"/>
        </w:trPr>
        <w:tc>
          <w:tcPr>
            <w:tcW w:w="2263" w:type="dxa"/>
            <w:shd w:val="clear" w:color="auto" w:fill="FFE599" w:themeFill="accent4" w:themeFillTint="66"/>
          </w:tcPr>
          <w:p w:rsidR="009F1278" w:rsidRPr="00855B2F" w:rsidRDefault="009F1278" w:rsidP="00E578F1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</w:rPr>
            </w:pPr>
            <w:r w:rsidRPr="00855B2F">
              <w:rPr>
                <w:rFonts w:asciiTheme="majorEastAsia" w:eastAsiaTheme="majorEastAsia" w:hAnsiTheme="majorEastAsia" w:hint="eastAsia"/>
              </w:rPr>
              <w:t>②　受講者の</w:t>
            </w:r>
            <w:r w:rsidRPr="00855B2F">
              <w:rPr>
                <w:rFonts w:asciiTheme="majorEastAsia" w:eastAsiaTheme="majorEastAsia" w:hAnsiTheme="majorEastAsia"/>
              </w:rPr>
              <w:t>声</w:t>
            </w:r>
            <w:r w:rsidR="00680721">
              <w:rPr>
                <w:rFonts w:asciiTheme="majorEastAsia" w:eastAsiaTheme="majorEastAsia" w:hAnsiTheme="majorEastAsia" w:hint="eastAsia"/>
              </w:rPr>
              <w:t>（</w:t>
            </w:r>
            <w:r w:rsidR="00680721">
              <w:rPr>
                <w:rFonts w:asciiTheme="majorEastAsia" w:eastAsiaTheme="majorEastAsia" w:hAnsiTheme="majorEastAsia"/>
              </w:rPr>
              <w:t>○）</w:t>
            </w:r>
          </w:p>
        </w:tc>
        <w:tc>
          <w:tcPr>
            <w:tcW w:w="7380" w:type="dxa"/>
          </w:tcPr>
          <w:p w:rsidR="009F1278" w:rsidRDefault="00680721" w:rsidP="00E578F1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390673">
              <w:t>人間理解や他者理解</w:t>
            </w:r>
            <w:r w:rsidR="00390673">
              <w:rPr>
                <w:rFonts w:hint="eastAsia"/>
              </w:rPr>
              <w:t>について</w:t>
            </w:r>
            <w:r w:rsidR="009F1278">
              <w:t>知</w:t>
            </w:r>
            <w:r w:rsidR="009F1278">
              <w:rPr>
                <w:rFonts w:hint="eastAsia"/>
              </w:rPr>
              <w:t>る</w:t>
            </w:r>
            <w:r w:rsidR="009F1278">
              <w:t>ことがで</w:t>
            </w:r>
            <w:r w:rsidR="009F1278">
              <w:rPr>
                <w:rFonts w:hint="eastAsia"/>
              </w:rPr>
              <w:t>きる</w:t>
            </w:r>
            <w:r w:rsidR="00E04163">
              <w:rPr>
                <w:rFonts w:hint="eastAsia"/>
              </w:rPr>
              <w:t>よ</w:t>
            </w:r>
            <w:r w:rsidR="009F1278">
              <w:t>い機会とな</w:t>
            </w:r>
            <w:r w:rsidR="009F1278">
              <w:rPr>
                <w:rFonts w:hint="eastAsia"/>
              </w:rPr>
              <w:t>った。</w:t>
            </w:r>
          </w:p>
          <w:p w:rsidR="009F1278" w:rsidRDefault="00680721" w:rsidP="00E578F1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04163">
              <w:rPr>
                <w:rFonts w:hint="eastAsia"/>
              </w:rPr>
              <w:t>課題設定</w:t>
            </w:r>
            <w:r w:rsidR="00E04163">
              <w:t>する際</w:t>
            </w:r>
            <w:bookmarkStart w:id="0" w:name="_GoBack"/>
            <w:bookmarkEnd w:id="0"/>
            <w:r w:rsidR="00E04163">
              <w:t>、説明の内容に合わせた課題を</w:t>
            </w:r>
            <w:r w:rsidR="00E04163">
              <w:rPr>
                <w:rFonts w:hint="eastAsia"/>
              </w:rPr>
              <w:t>設定</w:t>
            </w:r>
            <w:r w:rsidR="00E04163">
              <w:t>すると、</w:t>
            </w:r>
            <w:r w:rsidR="00E04163">
              <w:rPr>
                <w:rFonts w:hint="eastAsia"/>
              </w:rPr>
              <w:t>設定</w:t>
            </w:r>
            <w:r w:rsidR="00E04163">
              <w:t>した課題について考えながら受講することができるのでよい。</w:t>
            </w:r>
          </w:p>
          <w:p w:rsidR="009F1278" w:rsidRPr="00B24EF0" w:rsidRDefault="00680721" w:rsidP="00E578F1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9F1278">
              <w:rPr>
                <w:rFonts w:hint="eastAsia"/>
              </w:rPr>
              <w:t>分かりやすい</w:t>
            </w:r>
            <w:r w:rsidR="00E04163">
              <w:t>スライドで、</w:t>
            </w:r>
            <w:r w:rsidR="00E04163">
              <w:rPr>
                <w:rFonts w:hint="eastAsia"/>
              </w:rPr>
              <w:t>道徳科</w:t>
            </w:r>
            <w:r w:rsidR="009F1278">
              <w:t>の授業について考えることができ</w:t>
            </w:r>
            <w:r w:rsidR="009F1278">
              <w:rPr>
                <w:rFonts w:hint="eastAsia"/>
              </w:rPr>
              <w:t>た</w:t>
            </w:r>
            <w:r w:rsidR="009F1278">
              <w:t>。</w:t>
            </w:r>
          </w:p>
        </w:tc>
      </w:tr>
      <w:tr w:rsidR="009F1278" w:rsidTr="00ED7334">
        <w:trPr>
          <w:trHeight w:val="832"/>
        </w:trPr>
        <w:tc>
          <w:tcPr>
            <w:tcW w:w="2263" w:type="dxa"/>
            <w:shd w:val="clear" w:color="auto" w:fill="FFE599" w:themeFill="accent4" w:themeFillTint="66"/>
          </w:tcPr>
          <w:p w:rsidR="009F1278" w:rsidRPr="00855B2F" w:rsidRDefault="009F1278" w:rsidP="00E578F1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</w:rPr>
            </w:pPr>
            <w:r w:rsidRPr="00855B2F">
              <w:rPr>
                <w:rFonts w:asciiTheme="majorEastAsia" w:eastAsiaTheme="majorEastAsia" w:hAnsiTheme="majorEastAsia" w:hint="eastAsia"/>
              </w:rPr>
              <w:t>③</w:t>
            </w:r>
            <w:r w:rsidRPr="00855B2F">
              <w:rPr>
                <w:rFonts w:asciiTheme="majorEastAsia" w:eastAsiaTheme="majorEastAsia" w:hAnsiTheme="majorEastAsia"/>
              </w:rPr>
              <w:t xml:space="preserve">　成</w:t>
            </w:r>
            <w:r w:rsidRPr="00855B2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55B2F">
              <w:rPr>
                <w:rFonts w:asciiTheme="majorEastAsia" w:eastAsiaTheme="majorEastAsia" w:hAnsiTheme="majorEastAsia"/>
              </w:rPr>
              <w:t>果</w:t>
            </w:r>
            <w:r w:rsidR="00E04163">
              <w:rPr>
                <w:rFonts w:asciiTheme="majorEastAsia" w:eastAsiaTheme="majorEastAsia" w:hAnsiTheme="majorEastAsia" w:hint="eastAsia"/>
              </w:rPr>
              <w:t>（○</w:t>
            </w:r>
            <w:r w:rsidR="00E04163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7380" w:type="dxa"/>
          </w:tcPr>
          <w:p w:rsidR="009F1278" w:rsidRPr="00137B6C" w:rsidRDefault="00E04163" w:rsidP="00E578F1">
            <w:pPr>
              <w:spacing w:line="320" w:lineRule="exact"/>
              <w:ind w:left="201" w:hangingChars="100" w:hanging="201"/>
              <w:rPr>
                <w:spacing w:val="-6"/>
              </w:rPr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9F1278" w:rsidRPr="00137B6C">
              <w:rPr>
                <w:rFonts w:hint="eastAsia"/>
                <w:spacing w:val="-6"/>
              </w:rPr>
              <w:t>短い時間では</w:t>
            </w:r>
            <w:r w:rsidR="009F1278" w:rsidRPr="00137B6C">
              <w:rPr>
                <w:spacing w:val="-6"/>
              </w:rPr>
              <w:t>あったが、道徳</w:t>
            </w:r>
            <w:r w:rsidR="00137B6C" w:rsidRPr="00137B6C">
              <w:rPr>
                <w:rFonts w:hint="eastAsia"/>
                <w:spacing w:val="-6"/>
              </w:rPr>
              <w:t>科</w:t>
            </w:r>
            <w:r w:rsidR="009F1278" w:rsidRPr="00137B6C">
              <w:rPr>
                <w:rFonts w:hint="eastAsia"/>
                <w:spacing w:val="-6"/>
              </w:rPr>
              <w:t>に</w:t>
            </w:r>
            <w:r w:rsidR="009F1278" w:rsidRPr="00137B6C">
              <w:rPr>
                <w:spacing w:val="-6"/>
              </w:rPr>
              <w:t>ついて</w:t>
            </w:r>
            <w:r w:rsidR="009F1278" w:rsidRPr="00137B6C">
              <w:rPr>
                <w:rFonts w:hint="eastAsia"/>
                <w:spacing w:val="-6"/>
              </w:rPr>
              <w:t>考え</w:t>
            </w:r>
            <w:r w:rsidR="009F1278" w:rsidRPr="00137B6C">
              <w:rPr>
                <w:spacing w:val="-6"/>
              </w:rPr>
              <w:t>、他の先生とも交流でき</w:t>
            </w:r>
            <w:r w:rsidR="009F1278" w:rsidRPr="00137B6C">
              <w:rPr>
                <w:rFonts w:hint="eastAsia"/>
                <w:spacing w:val="-6"/>
              </w:rPr>
              <w:t>て</w:t>
            </w:r>
            <w:r w:rsidRPr="00137B6C">
              <w:rPr>
                <w:rFonts w:hint="eastAsia"/>
                <w:spacing w:val="-6"/>
              </w:rPr>
              <w:t>よ</w:t>
            </w:r>
            <w:r w:rsidR="009F1278" w:rsidRPr="00137B6C">
              <w:rPr>
                <w:spacing w:val="-6"/>
              </w:rPr>
              <w:t>かった。</w:t>
            </w:r>
          </w:p>
          <w:p w:rsidR="009F1278" w:rsidRDefault="00E04163" w:rsidP="00E578F1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9F1278">
              <w:t>スライドの内容が多</w:t>
            </w:r>
            <w:r w:rsidR="009F1278">
              <w:rPr>
                <w:rFonts w:hint="eastAsia"/>
              </w:rPr>
              <w:t>いように</w:t>
            </w:r>
            <w:r w:rsidR="009F1278">
              <w:t>感じたが、内容が詳細で</w:t>
            </w:r>
            <w:r w:rsidR="009F1278">
              <w:rPr>
                <w:rFonts w:hint="eastAsia"/>
              </w:rPr>
              <w:t>あることと</w:t>
            </w:r>
            <w:r w:rsidR="009F1278">
              <w:t>、</w:t>
            </w:r>
            <w:r w:rsidR="009F1278">
              <w:rPr>
                <w:rFonts w:hint="eastAsia"/>
              </w:rPr>
              <w:t>スライド</w:t>
            </w:r>
            <w:r>
              <w:t>の説明もあったので</w:t>
            </w:r>
            <w:r>
              <w:rPr>
                <w:rFonts w:hint="eastAsia"/>
              </w:rPr>
              <w:t>よ</w:t>
            </w:r>
            <w:r w:rsidR="009F1278">
              <w:t>かった。</w:t>
            </w:r>
          </w:p>
        </w:tc>
      </w:tr>
      <w:tr w:rsidR="00885629" w:rsidTr="00ED7334">
        <w:trPr>
          <w:trHeight w:val="1085"/>
        </w:trPr>
        <w:tc>
          <w:tcPr>
            <w:tcW w:w="2263" w:type="dxa"/>
            <w:shd w:val="clear" w:color="auto" w:fill="FFE599" w:themeFill="accent4" w:themeFillTint="66"/>
          </w:tcPr>
          <w:p w:rsidR="00885629" w:rsidRPr="00855B2F" w:rsidRDefault="00885629" w:rsidP="00E578F1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noProof/>
              </w:rPr>
            </w:pPr>
            <w:r w:rsidRPr="00855B2F">
              <w:rPr>
                <w:rFonts w:asciiTheme="majorEastAsia" w:eastAsiaTheme="majorEastAsia" w:hAnsiTheme="majorEastAsia" w:hint="eastAsia"/>
                <w:noProof/>
              </w:rPr>
              <w:t>④</w:t>
            </w:r>
            <w:r w:rsidR="00E04163">
              <w:rPr>
                <w:rFonts w:asciiTheme="majorEastAsia" w:eastAsiaTheme="majorEastAsia" w:hAnsiTheme="majorEastAsia" w:hint="eastAsia"/>
                <w:noProof/>
              </w:rPr>
              <w:t xml:space="preserve">　</w:t>
            </w:r>
            <w:r w:rsidRPr="00855B2F">
              <w:rPr>
                <w:rFonts w:asciiTheme="majorEastAsia" w:eastAsiaTheme="majorEastAsia" w:hAnsiTheme="majorEastAsia"/>
                <w:noProof/>
              </w:rPr>
              <w:t>課　題</w:t>
            </w:r>
            <w:r w:rsidR="00E04163">
              <w:rPr>
                <w:rFonts w:asciiTheme="majorEastAsia" w:eastAsiaTheme="majorEastAsia" w:hAnsiTheme="majorEastAsia" w:hint="eastAsia"/>
                <w:noProof/>
              </w:rPr>
              <w:t>（</w:t>
            </w:r>
            <w:r w:rsidR="00E04163">
              <w:rPr>
                <w:rFonts w:asciiTheme="majorEastAsia" w:eastAsiaTheme="majorEastAsia" w:hAnsiTheme="majorEastAsia"/>
                <w:noProof/>
              </w:rPr>
              <w:t>●）</w:t>
            </w:r>
          </w:p>
          <w:p w:rsidR="00885629" w:rsidRPr="00855B2F" w:rsidRDefault="00885629" w:rsidP="00E578F1">
            <w:pPr>
              <w:spacing w:line="320" w:lineRule="exact"/>
              <w:ind w:leftChars="100" w:left="201" w:firstLineChars="100" w:firstLine="201"/>
              <w:rPr>
                <w:rFonts w:asciiTheme="majorEastAsia" w:eastAsiaTheme="majorEastAsia" w:hAnsiTheme="majorEastAsia"/>
                <w:noProof/>
              </w:rPr>
            </w:pPr>
            <w:r w:rsidRPr="00855B2F">
              <w:rPr>
                <w:rFonts w:asciiTheme="majorEastAsia" w:eastAsiaTheme="majorEastAsia" w:hAnsiTheme="majorEastAsia"/>
                <w:noProof/>
              </w:rPr>
              <w:t>改善策</w:t>
            </w:r>
            <w:r w:rsidR="00E04163">
              <w:rPr>
                <w:rFonts w:asciiTheme="majorEastAsia" w:eastAsiaTheme="majorEastAsia" w:hAnsiTheme="majorEastAsia" w:hint="eastAsia"/>
                <w:noProof/>
              </w:rPr>
              <w:t>（</w:t>
            </w:r>
            <w:r w:rsidR="00E04163">
              <w:rPr>
                <w:rFonts w:asciiTheme="majorEastAsia" w:eastAsiaTheme="majorEastAsia" w:hAnsiTheme="majorEastAsia"/>
                <w:noProof/>
              </w:rPr>
              <w:t>・）</w:t>
            </w:r>
          </w:p>
          <w:p w:rsidR="00885629" w:rsidRPr="00855B2F" w:rsidRDefault="00885629" w:rsidP="00E578F1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80" w:type="dxa"/>
          </w:tcPr>
          <w:p w:rsidR="00855B2F" w:rsidRDefault="00E04163" w:rsidP="00E578F1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 xml:space="preserve">●　</w:t>
            </w:r>
            <w:r>
              <w:t>「</w:t>
            </w:r>
            <w:r w:rsidR="00855B2F">
              <w:t>個人の課題</w:t>
            </w:r>
            <w:r w:rsidR="00855B2F">
              <w:rPr>
                <w:rFonts w:hint="eastAsia"/>
              </w:rPr>
              <w:t>」</w:t>
            </w:r>
            <w:r w:rsidR="00855B2F">
              <w:t>を</w:t>
            </w:r>
            <w:r w:rsidR="00855B2F">
              <w:rPr>
                <w:rFonts w:hint="eastAsia"/>
              </w:rPr>
              <w:t>出し、</w:t>
            </w:r>
            <w:r>
              <w:t>交流する時間が</w:t>
            </w:r>
            <w:r>
              <w:rPr>
                <w:rFonts w:hint="eastAsia"/>
              </w:rPr>
              <w:t>あると</w:t>
            </w:r>
            <w:r w:rsidR="00137B6C">
              <w:rPr>
                <w:rFonts w:hint="eastAsia"/>
              </w:rPr>
              <w:t>よい</w:t>
            </w:r>
            <w:r w:rsidR="00855B2F">
              <w:t>。</w:t>
            </w:r>
          </w:p>
          <w:p w:rsidR="00855B2F" w:rsidRPr="00855B2F" w:rsidRDefault="00E04163" w:rsidP="00E578F1">
            <w:pPr>
              <w:spacing w:line="320" w:lineRule="exact"/>
              <w:ind w:leftChars="100" w:left="402" w:hangingChars="100" w:hanging="201"/>
            </w:pPr>
            <w:r>
              <w:rPr>
                <w:rFonts w:hint="eastAsia"/>
              </w:rPr>
              <w:t>・</w:t>
            </w:r>
            <w:r w:rsidR="00855B2F">
              <w:t>道徳</w:t>
            </w:r>
            <w:r w:rsidR="00855B2F">
              <w:rPr>
                <w:rFonts w:hint="eastAsia"/>
              </w:rPr>
              <w:t>に</w:t>
            </w:r>
            <w:r w:rsidR="00855B2F">
              <w:t>ついて研修する機会は</w:t>
            </w:r>
            <w:r w:rsidR="00855B2F">
              <w:rPr>
                <w:rFonts w:hint="eastAsia"/>
              </w:rPr>
              <w:t>各学校で</w:t>
            </w:r>
            <w:r w:rsidR="00855B2F">
              <w:t>設けられているので、このようなコンテンツを使った研修を</w:t>
            </w:r>
            <w:r>
              <w:rPr>
                <w:rFonts w:hint="eastAsia"/>
              </w:rPr>
              <w:t>計画的に</w:t>
            </w:r>
            <w:r>
              <w:t>位置付け</w:t>
            </w:r>
            <w:r w:rsidR="00172561">
              <w:rPr>
                <w:rFonts w:hint="eastAsia"/>
              </w:rPr>
              <w:t>る</w:t>
            </w:r>
            <w:r w:rsidR="00172561">
              <w:t>ことで</w:t>
            </w:r>
            <w:r>
              <w:t>、</w:t>
            </w:r>
            <w:r>
              <w:rPr>
                <w:rFonts w:hint="eastAsia"/>
              </w:rPr>
              <w:t>研修</w:t>
            </w:r>
            <w:r w:rsidR="00A25A5C">
              <w:rPr>
                <w:rFonts w:hint="eastAsia"/>
              </w:rPr>
              <w:t>時間</w:t>
            </w:r>
            <w:r>
              <w:rPr>
                <w:rFonts w:hint="eastAsia"/>
              </w:rPr>
              <w:t>の確保や</w:t>
            </w:r>
            <w:r>
              <w:t>研修内容の充実</w:t>
            </w:r>
            <w:r>
              <w:rPr>
                <w:rFonts w:hint="eastAsia"/>
              </w:rPr>
              <w:t>を</w:t>
            </w:r>
            <w:r>
              <w:t>図ることができると考えられる。</w:t>
            </w:r>
          </w:p>
        </w:tc>
      </w:tr>
    </w:tbl>
    <w:p w:rsidR="000932E0" w:rsidRDefault="000932E0" w:rsidP="009F1278">
      <w:pPr>
        <w:rPr>
          <w:noProof/>
        </w:rPr>
      </w:pPr>
    </w:p>
    <w:p w:rsidR="00855B2F" w:rsidRPr="000932E0" w:rsidRDefault="00855B2F" w:rsidP="00855B2F">
      <w:r>
        <w:rPr>
          <w:rFonts w:ascii="HGS創英角ｺﾞｼｯｸUB" w:eastAsia="HGS創英角ｺﾞｼｯｸUB" w:hAnsi="HGS創英角ｺﾞｼｯｸUB" w:hint="eastAsia"/>
        </w:rPr>
        <w:t>□</w:t>
      </w:r>
      <w:r w:rsidRPr="00A20E2D">
        <w:rPr>
          <w:rFonts w:ascii="HGS創英角ｺﾞｼｯｸUB" w:eastAsia="HGS創英角ｺﾞｼｯｸUB" w:hAnsi="HGS創英角ｺﾞｼｯｸUB" w:hint="eastAsia"/>
        </w:rPr>
        <w:t xml:space="preserve">　</w:t>
      </w:r>
      <w:r>
        <w:rPr>
          <w:rFonts w:ascii="HGS創英角ｺﾞｼｯｸUB" w:eastAsia="HGS創英角ｺﾞｼｯｸUB" w:hAnsi="HGS創英角ｺﾞｼｯｸUB" w:hint="eastAsia"/>
        </w:rPr>
        <w:t>校内研修の様子</w:t>
      </w:r>
    </w:p>
    <w:p w:rsidR="00855B2F" w:rsidRPr="000932E0" w:rsidRDefault="003E6D48" w:rsidP="009F1278">
      <w:r w:rsidRPr="00B7795A">
        <w:rPr>
          <w:noProof/>
        </w:rPr>
        <w:drawing>
          <wp:anchor distT="0" distB="0" distL="114300" distR="114300" simplePos="0" relativeHeight="251665408" behindDoc="1" locked="0" layoutInCell="1" allowOverlap="1" wp14:anchorId="1E437869" wp14:editId="1D6F0659">
            <wp:simplePos x="0" y="0"/>
            <wp:positionH relativeFrom="column">
              <wp:posOffset>215900</wp:posOffset>
            </wp:positionH>
            <wp:positionV relativeFrom="paragraph">
              <wp:posOffset>45085</wp:posOffset>
            </wp:positionV>
            <wp:extent cx="2918460" cy="2189480"/>
            <wp:effectExtent l="0" t="0" r="0" b="1270"/>
            <wp:wrapTight wrapText="bothSides">
              <wp:wrapPolygon edited="0">
                <wp:start x="0" y="0"/>
                <wp:lineTo x="0" y="21425"/>
                <wp:lineTo x="21431" y="21425"/>
                <wp:lineTo x="21431" y="0"/>
                <wp:lineTo x="0" y="0"/>
              </wp:wrapPolygon>
            </wp:wrapTight>
            <wp:docPr id="3" name="図 3" descr="C:\Users\tokati_k\Desktop\20181029_165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kati_k\Desktop\20181029_165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5B2F" w:rsidRPr="000932E0" w:rsidSect="00E90AD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99" w:rsidRDefault="00F73699" w:rsidP="004E21C5">
      <w:r>
        <w:separator/>
      </w:r>
    </w:p>
  </w:endnote>
  <w:endnote w:type="continuationSeparator" w:id="0">
    <w:p w:rsidR="00F73699" w:rsidRDefault="00F73699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99" w:rsidRDefault="00F73699" w:rsidP="004E21C5">
      <w:r>
        <w:separator/>
      </w:r>
    </w:p>
  </w:footnote>
  <w:footnote w:type="continuationSeparator" w:id="0">
    <w:p w:rsidR="00F73699" w:rsidRDefault="00F73699" w:rsidP="004E2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28" w:rsidRPr="00746598" w:rsidRDefault="00703828" w:rsidP="00703828">
    <w:pPr>
      <w:pStyle w:val="a3"/>
      <w:jc w:val="right"/>
      <w:rPr>
        <w:rFonts w:asciiTheme="majorEastAsia" w:eastAsiaTheme="majorEastAsia" w:hAnsiTheme="majorEastAsia"/>
      </w:rPr>
    </w:pPr>
    <w:r w:rsidRPr="00746598">
      <w:rPr>
        <w:rFonts w:asciiTheme="majorEastAsia" w:eastAsiaTheme="majorEastAsia" w:hAnsiTheme="majorEastAsia" w:hint="eastAsia"/>
      </w:rPr>
      <w:t>【</w:t>
    </w:r>
    <w:r w:rsidRPr="00746598">
      <w:rPr>
        <w:rFonts w:asciiTheme="majorEastAsia" w:eastAsiaTheme="majorEastAsia" w:hAnsiTheme="majorEastAsia"/>
      </w:rPr>
      <w:t>十勝教育研究所】</w:t>
    </w:r>
  </w:p>
  <w:p w:rsidR="00703828" w:rsidRDefault="007038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5"/>
    <w:rsid w:val="000072BF"/>
    <w:rsid w:val="00072CA2"/>
    <w:rsid w:val="0009004E"/>
    <w:rsid w:val="000932E0"/>
    <w:rsid w:val="00105495"/>
    <w:rsid w:val="00137B6C"/>
    <w:rsid w:val="0014781F"/>
    <w:rsid w:val="00172561"/>
    <w:rsid w:val="00174264"/>
    <w:rsid w:val="00175783"/>
    <w:rsid w:val="001D2DCC"/>
    <w:rsid w:val="001D331C"/>
    <w:rsid w:val="001D5126"/>
    <w:rsid w:val="00222A0F"/>
    <w:rsid w:val="002B72BA"/>
    <w:rsid w:val="00390673"/>
    <w:rsid w:val="003B36F6"/>
    <w:rsid w:val="003E6D48"/>
    <w:rsid w:val="00415C72"/>
    <w:rsid w:val="004A4496"/>
    <w:rsid w:val="004B0D98"/>
    <w:rsid w:val="004B3C9A"/>
    <w:rsid w:val="004C3AC9"/>
    <w:rsid w:val="004E21C5"/>
    <w:rsid w:val="005335F0"/>
    <w:rsid w:val="00565EC2"/>
    <w:rsid w:val="006143EF"/>
    <w:rsid w:val="00666205"/>
    <w:rsid w:val="00680721"/>
    <w:rsid w:val="006839DC"/>
    <w:rsid w:val="00683BA0"/>
    <w:rsid w:val="00692DEC"/>
    <w:rsid w:val="00703828"/>
    <w:rsid w:val="007279A0"/>
    <w:rsid w:val="00746598"/>
    <w:rsid w:val="007949FF"/>
    <w:rsid w:val="00813D1D"/>
    <w:rsid w:val="00855B2F"/>
    <w:rsid w:val="008576B7"/>
    <w:rsid w:val="00873C39"/>
    <w:rsid w:val="00885629"/>
    <w:rsid w:val="008961B9"/>
    <w:rsid w:val="008B644C"/>
    <w:rsid w:val="009078D9"/>
    <w:rsid w:val="00954804"/>
    <w:rsid w:val="009B1F4F"/>
    <w:rsid w:val="009F1278"/>
    <w:rsid w:val="009F47D8"/>
    <w:rsid w:val="009F6B1A"/>
    <w:rsid w:val="00A20C6A"/>
    <w:rsid w:val="00A25A5C"/>
    <w:rsid w:val="00A474F1"/>
    <w:rsid w:val="00A810D4"/>
    <w:rsid w:val="00AE789B"/>
    <w:rsid w:val="00B1556D"/>
    <w:rsid w:val="00B24EF0"/>
    <w:rsid w:val="00B277D2"/>
    <w:rsid w:val="00B528C8"/>
    <w:rsid w:val="00B86F1F"/>
    <w:rsid w:val="00BA56B1"/>
    <w:rsid w:val="00BE121F"/>
    <w:rsid w:val="00C12DCC"/>
    <w:rsid w:val="00C340D0"/>
    <w:rsid w:val="00C419DA"/>
    <w:rsid w:val="00C837DF"/>
    <w:rsid w:val="00C85C31"/>
    <w:rsid w:val="00CD75A2"/>
    <w:rsid w:val="00D0684B"/>
    <w:rsid w:val="00D65875"/>
    <w:rsid w:val="00DF75FB"/>
    <w:rsid w:val="00E04163"/>
    <w:rsid w:val="00E315E8"/>
    <w:rsid w:val="00E32189"/>
    <w:rsid w:val="00E43C93"/>
    <w:rsid w:val="00E578F1"/>
    <w:rsid w:val="00E90ADB"/>
    <w:rsid w:val="00ED7334"/>
    <w:rsid w:val="00F2441B"/>
    <w:rsid w:val="00F35F45"/>
    <w:rsid w:val="00F73699"/>
    <w:rsid w:val="00F82E8E"/>
    <w:rsid w:val="00FD7B9B"/>
    <w:rsid w:val="00FE27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B80AD-4542-4906-A61E-2AA7D9E5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1C5"/>
  </w:style>
  <w:style w:type="paragraph" w:styleId="a5">
    <w:name w:val="footer"/>
    <w:basedOn w:val="a"/>
    <w:link w:val="a6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1C5"/>
  </w:style>
  <w:style w:type="paragraph" w:styleId="a7">
    <w:name w:val="Balloon Text"/>
    <w:basedOn w:val="a"/>
    <w:link w:val="a8"/>
    <w:uiPriority w:val="99"/>
    <w:semiHidden/>
    <w:unhideWhenUsed/>
    <w:rsid w:val="00E9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北海道</cp:lastModifiedBy>
  <cp:revision>11</cp:revision>
  <cp:lastPrinted>2019-02-18T02:55:00Z</cp:lastPrinted>
  <dcterms:created xsi:type="dcterms:W3CDTF">2019-02-14T00:30:00Z</dcterms:created>
  <dcterms:modified xsi:type="dcterms:W3CDTF">2019-02-18T02:58:00Z</dcterms:modified>
</cp:coreProperties>
</file>