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84E" w:rsidRPr="007C584E" w:rsidRDefault="007C584E" w:rsidP="007C584E">
      <w:pPr>
        <w:jc w:val="right"/>
        <w:rPr>
          <w:rFonts w:ascii="ＭＳ ゴシック" w:eastAsia="ＭＳ ゴシック" w:hAnsi="ＭＳ ゴシック"/>
        </w:rPr>
      </w:pPr>
      <w:r w:rsidRPr="007C584E">
        <w:rPr>
          <w:rFonts w:ascii="ＭＳ ゴシック" w:eastAsia="ＭＳ ゴシック" w:hAnsi="ＭＳ ゴシック" w:hint="eastAsia"/>
        </w:rPr>
        <w:t>【留萌管内</w:t>
      </w:r>
      <w:r w:rsidRPr="007C584E">
        <w:rPr>
          <w:rFonts w:ascii="ＭＳ ゴシック" w:eastAsia="ＭＳ ゴシック" w:hAnsi="ＭＳ ゴシック"/>
        </w:rPr>
        <w:t>教育研究所】</w:t>
      </w:r>
    </w:p>
    <w:p w:rsidR="004E21C5" w:rsidRDefault="00C857FB" w:rsidP="007C584E">
      <w:pPr>
        <w:ind w:firstLineChars="50" w:firstLine="101"/>
      </w:pPr>
      <w:r w:rsidRPr="007C584E">
        <w:rPr>
          <w:rFonts w:asciiTheme="majorEastAsia" w:eastAsiaTheme="majorEastAsia" w:hAnsiTheme="majorEastAsia"/>
          <w:b/>
          <w:noProof/>
        </w:rPr>
        <mc:AlternateContent>
          <mc:Choice Requires="wps">
            <w:drawing>
              <wp:anchor distT="45720" distB="45720" distL="114300" distR="114300" simplePos="0" relativeHeight="251663360" behindDoc="0" locked="0" layoutInCell="1" allowOverlap="1">
                <wp:simplePos x="0" y="0"/>
                <wp:positionH relativeFrom="column">
                  <wp:posOffset>-53340</wp:posOffset>
                </wp:positionH>
                <wp:positionV relativeFrom="paragraph">
                  <wp:posOffset>342265</wp:posOffset>
                </wp:positionV>
                <wp:extent cx="6179820" cy="828675"/>
                <wp:effectExtent l="38100" t="38100" r="106680" b="12382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82867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rsidR="009B07AD" w:rsidRDefault="009B07AD" w:rsidP="00D0684B">
                            <w:pPr>
                              <w:ind w:left="1807" w:hangingChars="900" w:hanging="1807"/>
                            </w:pPr>
                            <w:r w:rsidRPr="007C584E">
                              <w:rPr>
                                <w:rFonts w:ascii="ＭＳ ゴシック" w:eastAsia="ＭＳ ゴシック" w:hAnsi="ＭＳ ゴシック" w:hint="eastAsia"/>
                              </w:rPr>
                              <w:t>１</w:t>
                            </w:r>
                            <w:r w:rsidRPr="007C584E">
                              <w:rPr>
                                <w:rFonts w:ascii="ＭＳ ゴシック" w:eastAsia="ＭＳ ゴシック" w:hAnsi="ＭＳ ゴシック"/>
                              </w:rPr>
                              <w:t xml:space="preserve">　研</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修</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名</w:t>
                            </w:r>
                            <w:r>
                              <w:rPr>
                                <w:rFonts w:hint="eastAsia"/>
                              </w:rPr>
                              <w:t xml:space="preserve">　</w:t>
                            </w:r>
                            <w:r w:rsidR="00D92643">
                              <w:rPr>
                                <w:rFonts w:hint="eastAsia"/>
                              </w:rPr>
                              <w:t>「誰でもできるＩＣＴ活用」研修</w:t>
                            </w:r>
                          </w:p>
                          <w:p w:rsidR="00D0684B" w:rsidRDefault="002F5510" w:rsidP="00D0684B">
                            <w:pPr>
                              <w:ind w:left="1807" w:hangingChars="900" w:hanging="1807"/>
                            </w:pPr>
                            <w:r w:rsidRPr="007C584E">
                              <w:rPr>
                                <w:rFonts w:ascii="ＭＳ ゴシック" w:eastAsia="ＭＳ ゴシック" w:hAnsi="ＭＳ ゴシック" w:hint="eastAsia"/>
                              </w:rPr>
                              <w:t>２</w:t>
                            </w:r>
                            <w:r w:rsidR="009B07AD" w:rsidRPr="007C584E">
                              <w:rPr>
                                <w:rFonts w:ascii="ＭＳ ゴシック" w:eastAsia="ＭＳ ゴシック" w:hAnsi="ＭＳ ゴシック"/>
                              </w:rPr>
                              <w:t xml:space="preserve">　研修のねらい</w:t>
                            </w:r>
                            <w:r w:rsidR="009B07AD">
                              <w:t xml:space="preserve">　</w:t>
                            </w:r>
                            <w:r w:rsidR="00D92643">
                              <w:rPr>
                                <w:rFonts w:hint="eastAsia"/>
                              </w:rPr>
                              <w:t>授業の中で誰でも簡単にできるＩＣＴ活用について学ぶ</w:t>
                            </w:r>
                          </w:p>
                          <w:p w:rsidR="00D0684B" w:rsidRDefault="00C85C31" w:rsidP="00D0684B">
                            <w:pPr>
                              <w:ind w:left="1807" w:hangingChars="900" w:hanging="1807"/>
                            </w:pPr>
                            <w:r w:rsidRPr="007C584E">
                              <w:rPr>
                                <w:rFonts w:ascii="ＭＳ ゴシック" w:eastAsia="ＭＳ ゴシック" w:hAnsi="ＭＳ ゴシック" w:hint="eastAsia"/>
                              </w:rPr>
                              <w:t>３</w:t>
                            </w:r>
                            <w:r w:rsidR="002F5510" w:rsidRPr="007C584E">
                              <w:rPr>
                                <w:rFonts w:ascii="ＭＳ ゴシック" w:eastAsia="ＭＳ ゴシック" w:hAnsi="ＭＳ ゴシック" w:hint="eastAsia"/>
                              </w:rPr>
                              <w:t xml:space="preserve">　</w:t>
                            </w:r>
                            <w:r w:rsidR="002F5510" w:rsidRPr="007C584E">
                              <w:rPr>
                                <w:rFonts w:ascii="ＭＳ ゴシック" w:eastAsia="ＭＳ ゴシック" w:hAnsi="ＭＳ ゴシック"/>
                                <w:spacing w:val="61"/>
                                <w:kern w:val="0"/>
                                <w:fitText w:val="1206" w:id="1723035904"/>
                              </w:rPr>
                              <w:t>メンテ</w:t>
                            </w:r>
                            <w:r w:rsidR="002F5510" w:rsidRPr="007C584E">
                              <w:rPr>
                                <w:rFonts w:ascii="ＭＳ ゴシック" w:eastAsia="ＭＳ ゴシック" w:hAnsi="ＭＳ ゴシック"/>
                                <w:kern w:val="0"/>
                                <w:fitText w:val="1206" w:id="1723035904"/>
                              </w:rPr>
                              <w:t>ィ</w:t>
                            </w:r>
                            <w:r w:rsidR="00C83470">
                              <w:t xml:space="preserve">　</w:t>
                            </w:r>
                            <w:r w:rsidR="00D92643">
                              <w:rPr>
                                <w:rFonts w:hint="eastAsia"/>
                              </w:rPr>
                              <w:t>３</w:t>
                            </w:r>
                            <w:r w:rsidR="00EB7203">
                              <w:t>年目教員</w:t>
                            </w:r>
                            <w:r w:rsidR="00D92643">
                              <w:rPr>
                                <w:rFonts w:hint="eastAsia"/>
                              </w:rPr>
                              <w:t>１</w:t>
                            </w:r>
                            <w:r w:rsidR="00EB7203">
                              <w:t>名</w:t>
                            </w:r>
                            <w:r w:rsidR="00F73FAA">
                              <w:rPr>
                                <w:rFonts w:hint="eastAsia"/>
                              </w:rPr>
                              <w:t>、１年目教員１名、期限付教員１名</w:t>
                            </w:r>
                          </w:p>
                          <w:p w:rsidR="00D0684B" w:rsidRPr="00D0684B" w:rsidRDefault="002F5510" w:rsidP="00C83470">
                            <w:pPr>
                              <w:ind w:left="1807" w:hangingChars="900" w:hanging="1807"/>
                            </w:pPr>
                            <w:r w:rsidRPr="007C584E">
                              <w:rPr>
                                <w:rFonts w:ascii="ＭＳ ゴシック" w:eastAsia="ＭＳ ゴシック" w:hAnsi="ＭＳ ゴシック" w:hint="eastAsia"/>
                              </w:rPr>
                              <w:t>４</w:t>
                            </w:r>
                            <w:r w:rsidRPr="007C584E">
                              <w:rPr>
                                <w:rFonts w:ascii="ＭＳ ゴシック" w:eastAsia="ＭＳ ゴシック" w:hAnsi="ＭＳ ゴシック"/>
                              </w:rPr>
                              <w:t xml:space="preserve">　</w:t>
                            </w:r>
                            <w:r w:rsidRPr="007C584E">
                              <w:rPr>
                                <w:rFonts w:ascii="ＭＳ ゴシック" w:eastAsia="ＭＳ ゴシック" w:hAnsi="ＭＳ ゴシック"/>
                                <w:spacing w:val="61"/>
                                <w:kern w:val="0"/>
                                <w:fitText w:val="1206" w:id="1723035905"/>
                              </w:rPr>
                              <w:t>メンタ</w:t>
                            </w:r>
                            <w:r w:rsidRPr="007C584E">
                              <w:rPr>
                                <w:rFonts w:ascii="ＭＳ ゴシック" w:eastAsia="ＭＳ ゴシック" w:hAnsi="ＭＳ ゴシック"/>
                                <w:kern w:val="0"/>
                                <w:fitText w:val="1206" w:id="1723035905"/>
                              </w:rPr>
                              <w:t>ー</w:t>
                            </w:r>
                            <w:r w:rsidR="00C83470">
                              <w:t xml:space="preserve">　</w:t>
                            </w:r>
                            <w:r w:rsidR="00C857FB">
                              <w:rPr>
                                <w:rFonts w:hint="eastAsia"/>
                              </w:rPr>
                              <w:t>22</w:t>
                            </w:r>
                            <w:r w:rsidR="00EB7203">
                              <w:t>年目教員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pt;margin-top:26.95pt;width:486.6pt;height:65.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">
                <v:shadow on="t" color="black" opacity="26214f" origin="-.5,-.5" offset=".74836mm,.74836mm"/>
                <v:textbox>
                  <w:txbxContent>
                    <w:p w:rsidR="009B07AD" w:rsidRDefault="009B07AD" w:rsidP="00D0684B">
                      <w:pPr>
                        <w:ind w:left="1807" w:hangingChars="900" w:hanging="1807"/>
                      </w:pPr>
                      <w:r w:rsidRPr="007C584E">
                        <w:rPr>
                          <w:rFonts w:ascii="ＭＳ ゴシック" w:eastAsia="ＭＳ ゴシック" w:hAnsi="ＭＳ ゴシック" w:hint="eastAsia"/>
                        </w:rPr>
                        <w:t>１</w:t>
                      </w:r>
                      <w:r w:rsidRPr="007C584E">
                        <w:rPr>
                          <w:rFonts w:ascii="ＭＳ ゴシック" w:eastAsia="ＭＳ ゴシック" w:hAnsi="ＭＳ ゴシック"/>
                        </w:rPr>
                        <w:t xml:space="preserve">　研</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修</w:t>
                      </w:r>
                      <w:r w:rsidRPr="007C584E">
                        <w:rPr>
                          <w:rFonts w:ascii="ＭＳ ゴシック" w:eastAsia="ＭＳ ゴシック" w:hAnsi="ＭＳ ゴシック" w:hint="eastAsia"/>
                        </w:rPr>
                        <w:t xml:space="preserve">　 </w:t>
                      </w:r>
                      <w:r w:rsidRPr="007C584E">
                        <w:rPr>
                          <w:rFonts w:ascii="ＭＳ ゴシック" w:eastAsia="ＭＳ ゴシック" w:hAnsi="ＭＳ ゴシック"/>
                        </w:rPr>
                        <w:t>名</w:t>
                      </w:r>
                      <w:r>
                        <w:rPr>
                          <w:rFonts w:hint="eastAsia"/>
                        </w:rPr>
                        <w:t xml:space="preserve">　</w:t>
                      </w:r>
                      <w:r w:rsidR="00D92643">
                        <w:rPr>
                          <w:rFonts w:hint="eastAsia"/>
                        </w:rPr>
                        <w:t>「誰でもできるＩＣＴ活用」研修</w:t>
                      </w:r>
                    </w:p>
                    <w:p w:rsidR="00D0684B" w:rsidRDefault="002F5510" w:rsidP="00D0684B">
                      <w:pPr>
                        <w:ind w:left="1807" w:hangingChars="900" w:hanging="1807"/>
                      </w:pPr>
                      <w:r w:rsidRPr="007C584E">
                        <w:rPr>
                          <w:rFonts w:ascii="ＭＳ ゴシック" w:eastAsia="ＭＳ ゴシック" w:hAnsi="ＭＳ ゴシック" w:hint="eastAsia"/>
                        </w:rPr>
                        <w:t>２</w:t>
                      </w:r>
                      <w:r w:rsidR="009B07AD" w:rsidRPr="007C584E">
                        <w:rPr>
                          <w:rFonts w:ascii="ＭＳ ゴシック" w:eastAsia="ＭＳ ゴシック" w:hAnsi="ＭＳ ゴシック"/>
                        </w:rPr>
                        <w:t xml:space="preserve">　研修のねらい</w:t>
                      </w:r>
                      <w:r w:rsidR="009B07AD">
                        <w:t xml:space="preserve">　</w:t>
                      </w:r>
                      <w:r w:rsidR="00D92643">
                        <w:rPr>
                          <w:rFonts w:hint="eastAsia"/>
                        </w:rPr>
                        <w:t>授業の中で誰でも簡単にできるＩＣＴ活用について学ぶ</w:t>
                      </w:r>
                    </w:p>
                    <w:p w:rsidR="00D0684B" w:rsidRDefault="00C85C31" w:rsidP="00D0684B">
                      <w:pPr>
                        <w:ind w:left="1807" w:hangingChars="900" w:hanging="1807"/>
                      </w:pPr>
                      <w:r w:rsidRPr="007C584E">
                        <w:rPr>
                          <w:rFonts w:ascii="ＭＳ ゴシック" w:eastAsia="ＭＳ ゴシック" w:hAnsi="ＭＳ ゴシック" w:hint="eastAsia"/>
                        </w:rPr>
                        <w:t>３</w:t>
                      </w:r>
                      <w:r w:rsidR="002F5510" w:rsidRPr="007C584E">
                        <w:rPr>
                          <w:rFonts w:ascii="ＭＳ ゴシック" w:eastAsia="ＭＳ ゴシック" w:hAnsi="ＭＳ ゴシック" w:hint="eastAsia"/>
                        </w:rPr>
                        <w:t xml:space="preserve">　</w:t>
                      </w:r>
                      <w:r w:rsidR="002F5510" w:rsidRPr="007C584E">
                        <w:rPr>
                          <w:rFonts w:ascii="ＭＳ ゴシック" w:eastAsia="ＭＳ ゴシック" w:hAnsi="ＭＳ ゴシック"/>
                          <w:spacing w:val="61"/>
                          <w:kern w:val="0"/>
                          <w:fitText w:val="1206" w:id="1723035904"/>
                        </w:rPr>
                        <w:t>メンテ</w:t>
                      </w:r>
                      <w:r w:rsidR="002F5510" w:rsidRPr="007C584E">
                        <w:rPr>
                          <w:rFonts w:ascii="ＭＳ ゴシック" w:eastAsia="ＭＳ ゴシック" w:hAnsi="ＭＳ ゴシック"/>
                          <w:kern w:val="0"/>
                          <w:fitText w:val="1206" w:id="1723035904"/>
                        </w:rPr>
                        <w:t>ィ</w:t>
                      </w:r>
                      <w:r w:rsidR="00C83470">
                        <w:t xml:space="preserve">　</w:t>
                      </w:r>
                      <w:r w:rsidR="00D92643">
                        <w:rPr>
                          <w:rFonts w:hint="eastAsia"/>
                        </w:rPr>
                        <w:t>３</w:t>
                      </w:r>
                      <w:r w:rsidR="00EB7203">
                        <w:t>年目教員</w:t>
                      </w:r>
                      <w:r w:rsidR="00D92643">
                        <w:rPr>
                          <w:rFonts w:hint="eastAsia"/>
                        </w:rPr>
                        <w:t>１</w:t>
                      </w:r>
                      <w:r w:rsidR="00EB7203">
                        <w:t>名</w:t>
                      </w:r>
                      <w:r w:rsidR="00F73FAA">
                        <w:rPr>
                          <w:rFonts w:hint="eastAsia"/>
                        </w:rPr>
                        <w:t>、１年目教員１名、期限付教員１名</w:t>
                      </w:r>
                    </w:p>
                    <w:p w:rsidR="00D0684B" w:rsidRPr="00D0684B" w:rsidRDefault="002F5510" w:rsidP="00C83470">
                      <w:pPr>
                        <w:ind w:left="1807" w:hangingChars="900" w:hanging="1807"/>
                      </w:pPr>
                      <w:r w:rsidRPr="007C584E">
                        <w:rPr>
                          <w:rFonts w:ascii="ＭＳ ゴシック" w:eastAsia="ＭＳ ゴシック" w:hAnsi="ＭＳ ゴシック" w:hint="eastAsia"/>
                        </w:rPr>
                        <w:t>４</w:t>
                      </w:r>
                      <w:r w:rsidRPr="007C584E">
                        <w:rPr>
                          <w:rFonts w:ascii="ＭＳ ゴシック" w:eastAsia="ＭＳ ゴシック" w:hAnsi="ＭＳ ゴシック"/>
                        </w:rPr>
                        <w:t xml:space="preserve">　</w:t>
                      </w:r>
                      <w:r w:rsidRPr="007C584E">
                        <w:rPr>
                          <w:rFonts w:ascii="ＭＳ ゴシック" w:eastAsia="ＭＳ ゴシック" w:hAnsi="ＭＳ ゴシック"/>
                          <w:spacing w:val="61"/>
                          <w:kern w:val="0"/>
                          <w:fitText w:val="1206" w:id="1723035905"/>
                        </w:rPr>
                        <w:t>メンタ</w:t>
                      </w:r>
                      <w:r w:rsidRPr="007C584E">
                        <w:rPr>
                          <w:rFonts w:ascii="ＭＳ ゴシック" w:eastAsia="ＭＳ ゴシック" w:hAnsi="ＭＳ ゴシック"/>
                          <w:kern w:val="0"/>
                          <w:fitText w:val="1206" w:id="1723035905"/>
                        </w:rPr>
                        <w:t>ー</w:t>
                      </w:r>
                      <w:r w:rsidR="00C83470">
                        <w:t xml:space="preserve">　</w:t>
                      </w:r>
                      <w:r w:rsidR="00C857FB">
                        <w:rPr>
                          <w:rFonts w:hint="eastAsia"/>
                        </w:rPr>
                        <w:t>22</w:t>
                      </w:r>
                      <w:r w:rsidR="00EB7203">
                        <w:t>年目教員</w:t>
                      </w:r>
                    </w:p>
                  </w:txbxContent>
                </v:textbox>
                <w10:wrap type="square"/>
              </v:shape>
            </w:pict>
          </mc:Fallback>
        </mc:AlternateContent>
      </w:r>
      <w:r w:rsidR="00FF092C" w:rsidRPr="007C584E">
        <w:rPr>
          <w:rFonts w:asciiTheme="majorEastAsia" w:eastAsiaTheme="majorEastAsia" w:hAnsiTheme="majorEastAsia" w:hint="eastAsia"/>
          <w:b/>
        </w:rPr>
        <w:t>「メンター研修</w:t>
      </w:r>
      <w:r w:rsidR="007C584E" w:rsidRPr="007C584E">
        <w:rPr>
          <w:rFonts w:asciiTheme="majorEastAsia" w:eastAsiaTheme="majorEastAsia" w:hAnsiTheme="majorEastAsia" w:hint="eastAsia"/>
          <w:b/>
        </w:rPr>
        <w:t>」を中心とした、若手教員の育成を目指す短時間で行う校内研修のコンテンツ</w:t>
      </w:r>
      <w:r w:rsidR="007C584E" w:rsidRPr="007C584E">
        <w:rPr>
          <w:rFonts w:asciiTheme="majorEastAsia" w:eastAsiaTheme="majorEastAsia" w:hAnsiTheme="majorEastAsia"/>
          <w:b/>
        </w:rPr>
        <w:t>活用事例</w:t>
      </w:r>
    </w:p>
    <w:p w:rsidR="002F5510" w:rsidRDefault="002F5510"/>
    <w:tbl>
      <w:tblPr>
        <w:tblpPr w:leftFromText="142" w:rightFromText="142" w:vertAnchor="text" w:horzAnchor="margin" w:tblpY="31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654"/>
      </w:tblGrid>
      <w:tr w:rsidR="006E70E9" w:rsidRPr="00F73FAA" w:rsidTr="00B0628E">
        <w:trPr>
          <w:trHeight w:val="838"/>
        </w:trPr>
        <w:tc>
          <w:tcPr>
            <w:tcW w:w="1980" w:type="dxa"/>
            <w:shd w:val="clear" w:color="auto" w:fill="D9D9D9" w:themeFill="background1" w:themeFillShade="D9"/>
          </w:tcPr>
          <w:p w:rsidR="006E70E9" w:rsidRPr="00F73FAA" w:rsidRDefault="006E70E9" w:rsidP="00B0628E">
            <w:pPr>
              <w:pStyle w:val="a9"/>
              <w:numPr>
                <w:ilvl w:val="0"/>
                <w:numId w:val="1"/>
              </w:numPr>
              <w:ind w:leftChars="0"/>
              <w:rPr>
                <w:rFonts w:ascii="ＭＳ ゴシック" w:eastAsia="ＭＳ ゴシック" w:hAnsi="ＭＳ ゴシック"/>
              </w:rPr>
            </w:pPr>
            <w:r w:rsidRPr="00F73FAA">
              <w:rPr>
                <w:rFonts w:ascii="ＭＳ ゴシック" w:eastAsia="ＭＳ ゴシック" w:hAnsi="ＭＳ ゴシック"/>
              </w:rPr>
              <w:t>受講者</w:t>
            </w:r>
            <w:r w:rsidRPr="00F73FAA">
              <w:rPr>
                <w:rFonts w:ascii="ＭＳ ゴシック" w:eastAsia="ＭＳ ゴシック" w:hAnsi="ＭＳ ゴシック" w:hint="eastAsia"/>
              </w:rPr>
              <w:t>の</w:t>
            </w:r>
            <w:r w:rsidRPr="00F73FAA">
              <w:rPr>
                <w:rFonts w:ascii="ＭＳ ゴシック" w:eastAsia="ＭＳ ゴシック" w:hAnsi="ＭＳ ゴシック"/>
              </w:rPr>
              <w:t>声</w:t>
            </w:r>
            <w:r>
              <w:rPr>
                <w:rFonts w:ascii="ＭＳ ゴシック" w:eastAsia="ＭＳ ゴシック" w:hAnsi="ＭＳ ゴシック" w:hint="eastAsia"/>
              </w:rPr>
              <w:t>（</w:t>
            </w:r>
            <w:r>
              <w:rPr>
                <w:rFonts w:ascii="ＭＳ ゴシック" w:eastAsia="ＭＳ ゴシック" w:hAnsi="ＭＳ ゴシック"/>
              </w:rPr>
              <w:t>○）</w:t>
            </w:r>
          </w:p>
        </w:tc>
        <w:tc>
          <w:tcPr>
            <w:tcW w:w="7654" w:type="dxa"/>
          </w:tcPr>
          <w:p w:rsidR="006E70E9" w:rsidRPr="00F6572C" w:rsidRDefault="006E70E9" w:rsidP="00B0628E">
            <w:pPr>
              <w:rPr>
                <w:spacing w:val="-2"/>
              </w:rPr>
            </w:pPr>
            <w:r>
              <w:rPr>
                <w:rFonts w:hint="eastAsia"/>
              </w:rPr>
              <w:t>○</w:t>
            </w:r>
            <w:r>
              <w:t xml:space="preserve">　</w:t>
            </w:r>
            <w:r w:rsidR="0047244D">
              <w:rPr>
                <w:rFonts w:hint="eastAsia"/>
                <w:spacing w:val="-2"/>
              </w:rPr>
              <w:t>実際に実物投影機</w:t>
            </w:r>
            <w:r w:rsidRPr="00F6572C">
              <w:rPr>
                <w:rFonts w:hint="eastAsia"/>
                <w:spacing w:val="-2"/>
              </w:rPr>
              <w:t>を操作しながら研修することが</w:t>
            </w:r>
            <w:r w:rsidRPr="00F6572C">
              <w:rPr>
                <w:spacing w:val="-2"/>
              </w:rPr>
              <w:t>できたので</w:t>
            </w:r>
            <w:r w:rsidRPr="00F6572C">
              <w:rPr>
                <w:rFonts w:hint="eastAsia"/>
                <w:spacing w:val="-2"/>
              </w:rPr>
              <w:t>分かりやすかった。</w:t>
            </w:r>
          </w:p>
          <w:p w:rsidR="006E70E9" w:rsidRDefault="006E70E9" w:rsidP="00B0628E">
            <w:pPr>
              <w:ind w:left="201" w:hangingChars="100" w:hanging="201"/>
            </w:pPr>
            <w:r>
              <w:rPr>
                <w:rFonts w:hint="eastAsia"/>
              </w:rPr>
              <w:t>○</w:t>
            </w:r>
            <w:r>
              <w:t xml:space="preserve">　</w:t>
            </w:r>
            <w:r>
              <w:rPr>
                <w:rFonts w:hint="eastAsia"/>
              </w:rPr>
              <w:t>実物投影機の</w:t>
            </w:r>
            <w:r>
              <w:t>使い方に係る演習や協議を通して、</w:t>
            </w:r>
            <w:r>
              <w:rPr>
                <w:rFonts w:hint="eastAsia"/>
              </w:rPr>
              <w:t>授業での活用</w:t>
            </w:r>
            <w:r>
              <w:t>の</w:t>
            </w:r>
            <w:r>
              <w:rPr>
                <w:rFonts w:hint="eastAsia"/>
              </w:rPr>
              <w:t>イメージが構想</w:t>
            </w:r>
            <w:r>
              <w:t>できた</w:t>
            </w:r>
            <w:r>
              <w:rPr>
                <w:rFonts w:hint="eastAsia"/>
              </w:rPr>
              <w:t>。</w:t>
            </w:r>
          </w:p>
        </w:tc>
      </w:tr>
      <w:tr w:rsidR="006E70E9" w:rsidTr="00B0628E">
        <w:trPr>
          <w:trHeight w:val="809"/>
        </w:trPr>
        <w:tc>
          <w:tcPr>
            <w:tcW w:w="1980" w:type="dxa"/>
            <w:shd w:val="clear" w:color="auto" w:fill="D9D9D9" w:themeFill="background1" w:themeFillShade="D9"/>
          </w:tcPr>
          <w:p w:rsidR="006E70E9" w:rsidRPr="00F73FAA" w:rsidRDefault="006E70E9" w:rsidP="00B0628E">
            <w:pPr>
              <w:pStyle w:val="a9"/>
              <w:numPr>
                <w:ilvl w:val="0"/>
                <w:numId w:val="1"/>
              </w:numPr>
              <w:ind w:leftChars="0"/>
              <w:rPr>
                <w:rFonts w:ascii="ＭＳ ゴシック" w:eastAsia="ＭＳ ゴシック" w:hAnsi="ＭＳ ゴシック"/>
              </w:rPr>
            </w:pPr>
            <w:r w:rsidRPr="00F73FAA">
              <w:rPr>
                <w:rFonts w:ascii="ＭＳ ゴシック" w:eastAsia="ＭＳ ゴシック" w:hAnsi="ＭＳ ゴシック"/>
              </w:rPr>
              <w:t>成</w:t>
            </w:r>
            <w:r w:rsidRPr="00F73FAA">
              <w:rPr>
                <w:rFonts w:ascii="ＭＳ ゴシック" w:eastAsia="ＭＳ ゴシック" w:hAnsi="ＭＳ ゴシック" w:hint="eastAsia"/>
              </w:rPr>
              <w:t xml:space="preserve">　</w:t>
            </w:r>
            <w:r w:rsidRPr="00F73FAA">
              <w:rPr>
                <w:rFonts w:ascii="ＭＳ ゴシック" w:eastAsia="ＭＳ ゴシック" w:hAnsi="ＭＳ ゴシック"/>
              </w:rPr>
              <w:t>果（</w:t>
            </w:r>
            <w:r>
              <w:rPr>
                <w:rFonts w:ascii="ＭＳ ゴシック" w:eastAsia="ＭＳ ゴシック" w:hAnsi="ＭＳ ゴシック"/>
              </w:rPr>
              <w:t>○</w:t>
            </w:r>
            <w:r w:rsidRPr="00F73FAA">
              <w:rPr>
                <w:rFonts w:ascii="ＭＳ ゴシック" w:eastAsia="ＭＳ ゴシック" w:hAnsi="ＭＳ ゴシック"/>
              </w:rPr>
              <w:t>）</w:t>
            </w:r>
          </w:p>
        </w:tc>
        <w:tc>
          <w:tcPr>
            <w:tcW w:w="7654" w:type="dxa"/>
          </w:tcPr>
          <w:p w:rsidR="006E70E9" w:rsidRDefault="006E70E9" w:rsidP="00B0628E">
            <w:r>
              <w:rPr>
                <w:rFonts w:hint="eastAsia"/>
              </w:rPr>
              <w:t>○　研修後、実物投影機を活用して授業を行う様子が多く見られた。</w:t>
            </w:r>
          </w:p>
          <w:p w:rsidR="006E70E9" w:rsidRDefault="006E70E9" w:rsidP="00B0628E">
            <w:pPr>
              <w:ind w:left="201" w:hangingChars="100" w:hanging="201"/>
            </w:pPr>
            <w:r>
              <w:rPr>
                <w:rFonts w:hint="eastAsia"/>
              </w:rPr>
              <w:t>○　美術科では生徒の作品を投影しながら相互評価を</w:t>
            </w:r>
            <w:r>
              <w:t>行ったり</w:t>
            </w:r>
            <w:r>
              <w:rPr>
                <w:rFonts w:hint="eastAsia"/>
              </w:rPr>
              <w:t>、教師の手元を投影して、彫刻刀の使い方を視覚的に提示したりするなど、有効に活用している。</w:t>
            </w:r>
          </w:p>
        </w:tc>
      </w:tr>
      <w:tr w:rsidR="006E70E9" w:rsidTr="00B0628E">
        <w:trPr>
          <w:trHeight w:val="1065"/>
        </w:trPr>
        <w:tc>
          <w:tcPr>
            <w:tcW w:w="1980" w:type="dxa"/>
            <w:shd w:val="clear" w:color="auto" w:fill="D9D9D9" w:themeFill="background1" w:themeFillShade="D9"/>
          </w:tcPr>
          <w:p w:rsidR="006E70E9" w:rsidRPr="00F73FAA" w:rsidRDefault="006E70E9" w:rsidP="00B0628E">
            <w:pPr>
              <w:rPr>
                <w:rFonts w:ascii="ＭＳ ゴシック" w:eastAsia="ＭＳ ゴシック" w:hAnsi="ＭＳ ゴシック"/>
              </w:rPr>
            </w:pPr>
            <w:r w:rsidRPr="00F73FAA">
              <w:rPr>
                <w:rFonts w:ascii="ＭＳ ゴシック" w:eastAsia="ＭＳ ゴシック" w:hAnsi="ＭＳ ゴシック" w:hint="eastAsia"/>
              </w:rPr>
              <w:t>③</w:t>
            </w:r>
            <w:r w:rsidRPr="00F73FAA">
              <w:rPr>
                <w:rFonts w:ascii="ＭＳ ゴシック" w:eastAsia="ＭＳ ゴシック" w:hAnsi="ＭＳ ゴシック"/>
              </w:rPr>
              <w:t xml:space="preserve">　</w:t>
            </w:r>
            <w:r w:rsidRPr="00F73FAA">
              <w:rPr>
                <w:rFonts w:ascii="ＭＳ ゴシック" w:eastAsia="ＭＳ ゴシック" w:hAnsi="ＭＳ ゴシック" w:hint="eastAsia"/>
              </w:rPr>
              <w:t>課　題（●）</w:t>
            </w:r>
          </w:p>
          <w:p w:rsidR="006E70E9" w:rsidRPr="00F73FAA" w:rsidRDefault="006E70E9" w:rsidP="00B0628E">
            <w:pPr>
              <w:rPr>
                <w:rFonts w:ascii="ＭＳ ゴシック" w:eastAsia="ＭＳ ゴシック" w:hAnsi="ＭＳ ゴシック"/>
              </w:rPr>
            </w:pPr>
            <w:r w:rsidRPr="00F73FAA">
              <w:rPr>
                <w:rFonts w:ascii="ＭＳ ゴシック" w:eastAsia="ＭＳ ゴシック" w:hAnsi="ＭＳ ゴシック" w:hint="eastAsia"/>
              </w:rPr>
              <w:t xml:space="preserve">　　改善策（・）</w:t>
            </w:r>
          </w:p>
        </w:tc>
        <w:tc>
          <w:tcPr>
            <w:tcW w:w="7654" w:type="dxa"/>
          </w:tcPr>
          <w:p w:rsidR="006E70E9" w:rsidRDefault="006E70E9" w:rsidP="00B0628E">
            <w:pPr>
              <w:ind w:left="183" w:hangingChars="91" w:hanging="183"/>
            </w:pPr>
            <w:r>
              <w:rPr>
                <w:rFonts w:hint="eastAsia"/>
              </w:rPr>
              <w:t>●</w:t>
            </w:r>
            <w:r>
              <w:t xml:space="preserve">　</w:t>
            </w:r>
            <w:r>
              <w:rPr>
                <w:rFonts w:hint="eastAsia"/>
              </w:rPr>
              <w:t>経験年数に関わらず</w:t>
            </w:r>
            <w:r>
              <w:t>、</w:t>
            </w:r>
            <w:r>
              <w:rPr>
                <w:rFonts w:hint="eastAsia"/>
              </w:rPr>
              <w:t>ＩＣＴの</w:t>
            </w:r>
            <w:r>
              <w:t>活用に苦手意識をもっている教員が多いので、</w:t>
            </w:r>
            <w:r>
              <w:rPr>
                <w:rFonts w:hint="eastAsia"/>
              </w:rPr>
              <w:t>幅広い</w:t>
            </w:r>
            <w:r>
              <w:t>受講者を想定した研修を行う必要がある。</w:t>
            </w:r>
          </w:p>
          <w:p w:rsidR="006E70E9" w:rsidRDefault="006E70E9" w:rsidP="00B0628E">
            <w:pPr>
              <w:ind w:left="201" w:hangingChars="100" w:hanging="201"/>
            </w:pPr>
            <w:r>
              <w:rPr>
                <w:rFonts w:hint="eastAsia"/>
              </w:rPr>
              <w:t xml:space="preserve">　・</w:t>
            </w:r>
            <w:r w:rsidRPr="00305235">
              <w:rPr>
                <w:rFonts w:hint="eastAsia"/>
                <w:spacing w:val="-4"/>
              </w:rPr>
              <w:t>受講対象を限定せず、実態に応じてミニ研修を設定するなどの</w:t>
            </w:r>
            <w:r w:rsidRPr="00305235">
              <w:rPr>
                <w:spacing w:val="-4"/>
              </w:rPr>
              <w:t>工夫</w:t>
            </w:r>
            <w:r w:rsidRPr="00305235">
              <w:rPr>
                <w:rFonts w:hint="eastAsia"/>
                <w:spacing w:val="-4"/>
              </w:rPr>
              <w:t>が</w:t>
            </w:r>
            <w:r w:rsidRPr="00305235">
              <w:rPr>
                <w:spacing w:val="-4"/>
              </w:rPr>
              <w:t>考えられる</w:t>
            </w:r>
            <w:r w:rsidRPr="00305235">
              <w:rPr>
                <w:rFonts w:hint="eastAsia"/>
                <w:spacing w:val="-4"/>
              </w:rPr>
              <w:t>。</w:t>
            </w:r>
          </w:p>
          <w:p w:rsidR="006E70E9" w:rsidRDefault="006E70E9" w:rsidP="00B0628E">
            <w:pPr>
              <w:ind w:left="183" w:hangingChars="91" w:hanging="183"/>
            </w:pPr>
            <w:r>
              <w:rPr>
                <w:rFonts w:hint="eastAsia"/>
              </w:rPr>
              <w:t>●</w:t>
            </w:r>
            <w:r>
              <w:t xml:space="preserve">　</w:t>
            </w:r>
            <w:r>
              <w:rPr>
                <w:rFonts w:hint="eastAsia"/>
              </w:rPr>
              <w:t>特別教室には実物投影機やプロジェクタの台数が十分配置されていないため</w:t>
            </w:r>
            <w:r>
              <w:t>、研修成果が生かされにくい</w:t>
            </w:r>
            <w:r>
              <w:rPr>
                <w:rFonts w:hint="eastAsia"/>
              </w:rPr>
              <w:t>。</w:t>
            </w:r>
          </w:p>
          <w:p w:rsidR="006E70E9" w:rsidRDefault="006E70E9" w:rsidP="00B0628E">
            <w:pPr>
              <w:ind w:left="402" w:hangingChars="200" w:hanging="402"/>
            </w:pPr>
            <w:r>
              <w:rPr>
                <w:rFonts w:hint="eastAsia"/>
              </w:rPr>
              <w:t xml:space="preserve">　・研修</w:t>
            </w:r>
            <w:r w:rsidR="0047244D">
              <w:t>内容に機器整備に</w:t>
            </w:r>
            <w:r w:rsidR="0047244D">
              <w:rPr>
                <w:rFonts w:hint="eastAsia"/>
              </w:rPr>
              <w:t>当たって</w:t>
            </w:r>
            <w:bookmarkStart w:id="0" w:name="_GoBack"/>
            <w:bookmarkEnd w:id="0"/>
            <w:r>
              <w:t>の基本的な考え方</w:t>
            </w:r>
            <w:r>
              <w:rPr>
                <w:rFonts w:hint="eastAsia"/>
              </w:rPr>
              <w:t>等</w:t>
            </w:r>
            <w:r>
              <w:t>を加え</w:t>
            </w:r>
            <w:r>
              <w:rPr>
                <w:rFonts w:hint="eastAsia"/>
              </w:rPr>
              <w:t>、ＩＣＴ</w:t>
            </w:r>
            <w:r>
              <w:t>の活用しやすい環境</w:t>
            </w:r>
            <w:r>
              <w:rPr>
                <w:rFonts w:hint="eastAsia"/>
              </w:rPr>
              <w:t>づくり</w:t>
            </w:r>
            <w:r>
              <w:t>につなげることなどが考えられる。</w:t>
            </w:r>
          </w:p>
        </w:tc>
      </w:tr>
    </w:tbl>
    <w:p w:rsidR="002F5510" w:rsidRDefault="007C584E" w:rsidP="000A59EF">
      <w:pPr>
        <w:ind w:left="202" w:hangingChars="100" w:hanging="202"/>
        <w:rPr>
          <w:rFonts w:ascii="ＭＳ ゴシック" w:eastAsia="ＭＳ ゴシック" w:hAnsi="ＭＳ ゴシック"/>
          <w:b/>
        </w:rPr>
      </w:pPr>
      <w:r w:rsidRPr="007C584E">
        <w:rPr>
          <w:rFonts w:ascii="ＭＳ ゴシック" w:eastAsia="ＭＳ ゴシック" w:hAnsi="ＭＳ ゴシック" w:hint="eastAsia"/>
          <w:b/>
        </w:rPr>
        <w:t>□</w:t>
      </w:r>
      <w:r w:rsidRPr="007C584E">
        <w:rPr>
          <w:rFonts w:ascii="ＭＳ ゴシック" w:eastAsia="ＭＳ ゴシック" w:hAnsi="ＭＳ ゴシック"/>
          <w:b/>
        </w:rPr>
        <w:t xml:space="preserve">　</w:t>
      </w:r>
      <w:r w:rsidR="002F5510" w:rsidRPr="007C584E">
        <w:rPr>
          <w:rFonts w:ascii="ＭＳ ゴシック" w:eastAsia="ＭＳ ゴシック" w:hAnsi="ＭＳ ゴシック" w:hint="eastAsia"/>
          <w:b/>
        </w:rPr>
        <w:t>メンター</w:t>
      </w:r>
      <w:r w:rsidR="002F5510" w:rsidRPr="007C584E">
        <w:rPr>
          <w:rFonts w:ascii="ＭＳ ゴシック" w:eastAsia="ＭＳ ゴシック" w:hAnsi="ＭＳ ゴシック"/>
          <w:b/>
        </w:rPr>
        <w:t>研修</w:t>
      </w:r>
      <w:r w:rsidR="002F5510" w:rsidRPr="007C584E">
        <w:rPr>
          <w:rFonts w:ascii="ＭＳ ゴシック" w:eastAsia="ＭＳ ゴシック" w:hAnsi="ＭＳ ゴシック" w:hint="eastAsia"/>
          <w:b/>
        </w:rPr>
        <w:t>コンテンツ</w:t>
      </w:r>
      <w:r w:rsidR="002F5510" w:rsidRPr="007C584E">
        <w:rPr>
          <w:rFonts w:ascii="ＭＳ ゴシック" w:eastAsia="ＭＳ ゴシック" w:hAnsi="ＭＳ ゴシック"/>
          <w:b/>
        </w:rPr>
        <w:t>を活用した研修の成果など</w:t>
      </w:r>
    </w:p>
    <w:p w:rsidR="00F6572C" w:rsidRDefault="00F6572C" w:rsidP="000A59EF">
      <w:pPr>
        <w:ind w:left="202" w:hangingChars="100" w:hanging="202"/>
        <w:rPr>
          <w:rFonts w:ascii="ＭＳ ゴシック" w:eastAsia="ＭＳ ゴシック" w:hAnsi="ＭＳ ゴシック"/>
          <w:b/>
        </w:rPr>
      </w:pPr>
    </w:p>
    <w:p w:rsidR="00F6572C" w:rsidRPr="007C584E" w:rsidRDefault="00F6572C" w:rsidP="000A59EF">
      <w:pPr>
        <w:ind w:left="202" w:hangingChars="100" w:hanging="202"/>
        <w:rPr>
          <w:rFonts w:ascii="ＭＳ ゴシック" w:eastAsia="ＭＳ ゴシック" w:hAnsi="ＭＳ ゴシック"/>
          <w:b/>
        </w:rPr>
      </w:pPr>
    </w:p>
    <w:sectPr w:rsidR="00F6572C" w:rsidRPr="007C584E" w:rsidSect="00EE0841">
      <w:pgSz w:w="11906" w:h="16838" w:code="9"/>
      <w:pgMar w:top="1134" w:right="1134" w:bottom="1134" w:left="1134" w:header="851" w:footer="992"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89B" w:rsidRDefault="00AE789B" w:rsidP="004E21C5">
      <w:r>
        <w:separator/>
      </w:r>
    </w:p>
  </w:endnote>
  <w:endnote w:type="continuationSeparator" w:id="0">
    <w:p w:rsidR="00AE789B" w:rsidRDefault="00AE789B" w:rsidP="004E2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89B" w:rsidRDefault="00AE789B" w:rsidP="004E21C5">
      <w:r>
        <w:separator/>
      </w:r>
    </w:p>
  </w:footnote>
  <w:footnote w:type="continuationSeparator" w:id="0">
    <w:p w:rsidR="00AE789B" w:rsidRDefault="00AE789B" w:rsidP="004E21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812D9"/>
    <w:multiLevelType w:val="hybridMultilevel"/>
    <w:tmpl w:val="478E9898"/>
    <w:lvl w:ilvl="0" w:tplc="C1DA7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C5"/>
    <w:rsid w:val="00072CA2"/>
    <w:rsid w:val="0009004E"/>
    <w:rsid w:val="000A59EF"/>
    <w:rsid w:val="0014114A"/>
    <w:rsid w:val="00175783"/>
    <w:rsid w:val="001D2DCC"/>
    <w:rsid w:val="001D331C"/>
    <w:rsid w:val="001F4D55"/>
    <w:rsid w:val="0027401C"/>
    <w:rsid w:val="002F5510"/>
    <w:rsid w:val="00305235"/>
    <w:rsid w:val="003174E6"/>
    <w:rsid w:val="00385AD1"/>
    <w:rsid w:val="003B36F6"/>
    <w:rsid w:val="00405597"/>
    <w:rsid w:val="0047244D"/>
    <w:rsid w:val="004A4496"/>
    <w:rsid w:val="004B0D98"/>
    <w:rsid w:val="004E21C5"/>
    <w:rsid w:val="005335F0"/>
    <w:rsid w:val="005521B5"/>
    <w:rsid w:val="00556E96"/>
    <w:rsid w:val="006143EF"/>
    <w:rsid w:val="00683BA0"/>
    <w:rsid w:val="006E70E9"/>
    <w:rsid w:val="007279A0"/>
    <w:rsid w:val="00756B2D"/>
    <w:rsid w:val="007C584E"/>
    <w:rsid w:val="00806728"/>
    <w:rsid w:val="00813D1D"/>
    <w:rsid w:val="00884681"/>
    <w:rsid w:val="009B07AD"/>
    <w:rsid w:val="009B1F4F"/>
    <w:rsid w:val="00A474F1"/>
    <w:rsid w:val="00A810D4"/>
    <w:rsid w:val="00AE789B"/>
    <w:rsid w:val="00B0628E"/>
    <w:rsid w:val="00B13395"/>
    <w:rsid w:val="00B409A7"/>
    <w:rsid w:val="00B528C8"/>
    <w:rsid w:val="00B86F1F"/>
    <w:rsid w:val="00BA56B1"/>
    <w:rsid w:val="00C340D0"/>
    <w:rsid w:val="00C419DA"/>
    <w:rsid w:val="00C76FB9"/>
    <w:rsid w:val="00C83470"/>
    <w:rsid w:val="00C837DF"/>
    <w:rsid w:val="00C857FB"/>
    <w:rsid w:val="00C85C31"/>
    <w:rsid w:val="00CB29CB"/>
    <w:rsid w:val="00CD293E"/>
    <w:rsid w:val="00D0684B"/>
    <w:rsid w:val="00D52EAE"/>
    <w:rsid w:val="00D92643"/>
    <w:rsid w:val="00DF75FB"/>
    <w:rsid w:val="00E42F0E"/>
    <w:rsid w:val="00EB7203"/>
    <w:rsid w:val="00EE0841"/>
    <w:rsid w:val="00F6572C"/>
    <w:rsid w:val="00F73FAA"/>
    <w:rsid w:val="00F865E6"/>
    <w:rsid w:val="00FE27BA"/>
    <w:rsid w:val="00FF092C"/>
    <w:rsid w:val="00FF5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3F2B80AD-4542-4906-A61E-2AA7D9E5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C5"/>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1C5"/>
    <w:pPr>
      <w:tabs>
        <w:tab w:val="center" w:pos="4252"/>
        <w:tab w:val="right" w:pos="8504"/>
      </w:tabs>
      <w:snapToGrid w:val="0"/>
    </w:pPr>
  </w:style>
  <w:style w:type="character" w:customStyle="1" w:styleId="a4">
    <w:name w:val="ヘッダー (文字)"/>
    <w:basedOn w:val="a0"/>
    <w:link w:val="a3"/>
    <w:uiPriority w:val="99"/>
    <w:rsid w:val="004E21C5"/>
  </w:style>
  <w:style w:type="paragraph" w:styleId="a5">
    <w:name w:val="footer"/>
    <w:basedOn w:val="a"/>
    <w:link w:val="a6"/>
    <w:uiPriority w:val="99"/>
    <w:unhideWhenUsed/>
    <w:rsid w:val="004E21C5"/>
    <w:pPr>
      <w:tabs>
        <w:tab w:val="center" w:pos="4252"/>
        <w:tab w:val="right" w:pos="8504"/>
      </w:tabs>
      <w:snapToGrid w:val="0"/>
    </w:pPr>
  </w:style>
  <w:style w:type="character" w:customStyle="1" w:styleId="a6">
    <w:name w:val="フッター (文字)"/>
    <w:basedOn w:val="a0"/>
    <w:link w:val="a5"/>
    <w:uiPriority w:val="99"/>
    <w:rsid w:val="004E21C5"/>
  </w:style>
  <w:style w:type="paragraph" w:styleId="a7">
    <w:name w:val="Balloon Text"/>
    <w:basedOn w:val="a"/>
    <w:link w:val="a8"/>
    <w:uiPriority w:val="99"/>
    <w:semiHidden/>
    <w:unhideWhenUsed/>
    <w:rsid w:val="00385A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85AD1"/>
    <w:rPr>
      <w:rFonts w:asciiTheme="majorHAnsi" w:eastAsiaTheme="majorEastAsia" w:hAnsiTheme="majorHAnsi" w:cstheme="majorBidi"/>
      <w:sz w:val="18"/>
      <w:szCs w:val="18"/>
    </w:rPr>
  </w:style>
  <w:style w:type="paragraph" w:styleId="a9">
    <w:name w:val="List Paragraph"/>
    <w:basedOn w:val="a"/>
    <w:uiPriority w:val="34"/>
    <w:qFormat/>
    <w:rsid w:val="00D926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北海道</dc:creator>
  <cp:keywords/>
  <dc:description/>
  <cp:lastModifiedBy>北海道</cp:lastModifiedBy>
  <cp:revision>17</cp:revision>
  <cp:lastPrinted>2019-03-08T01:42:00Z</cp:lastPrinted>
  <dcterms:created xsi:type="dcterms:W3CDTF">2018-12-21T01:29:00Z</dcterms:created>
  <dcterms:modified xsi:type="dcterms:W3CDTF">2019-03-11T01:43:00Z</dcterms:modified>
</cp:coreProperties>
</file>