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A77" w:rsidRPr="00E81854" w:rsidRDefault="00835A77" w:rsidP="00835A77">
      <w:pPr>
        <w:jc w:val="center"/>
        <w:rPr>
          <w:rFonts w:asciiTheme="majorEastAsia" w:eastAsiaTheme="majorEastAsia" w:hAnsiTheme="majorEastAsia"/>
          <w:sz w:val="32"/>
        </w:rPr>
      </w:pPr>
      <w:r w:rsidRPr="00E81854">
        <w:rPr>
          <w:rFonts w:asciiTheme="majorEastAsia" w:eastAsiaTheme="majorEastAsia" w:hAnsiTheme="majorEastAsia" w:hint="eastAsia"/>
          <w:sz w:val="32"/>
        </w:rPr>
        <w:t>ミニ研修</w:t>
      </w:r>
      <w:r w:rsidR="00862FEB">
        <w:rPr>
          <w:rFonts w:asciiTheme="majorEastAsia" w:eastAsiaTheme="majorEastAsia" w:hAnsiTheme="majorEastAsia" w:hint="eastAsia"/>
          <w:sz w:val="32"/>
        </w:rPr>
        <w:t xml:space="preserve">　配付</w:t>
      </w:r>
      <w:r w:rsidR="00F64C5A">
        <w:rPr>
          <w:rFonts w:asciiTheme="majorEastAsia" w:eastAsiaTheme="majorEastAsia" w:hAnsiTheme="majorEastAsia" w:hint="eastAsia"/>
          <w:sz w:val="32"/>
        </w:rPr>
        <w:t>資料</w:t>
      </w:r>
      <w:r w:rsidR="006D59AE">
        <w:rPr>
          <w:rFonts w:asciiTheme="majorEastAsia" w:eastAsiaTheme="majorEastAsia" w:hAnsiTheme="majorEastAsia" w:hint="eastAsia"/>
          <w:sz w:val="32"/>
        </w:rPr>
        <w:t xml:space="preserve">　</w:t>
      </w:r>
      <w:r w:rsidRPr="00E81854">
        <w:rPr>
          <w:rFonts w:asciiTheme="majorEastAsia" w:eastAsiaTheme="majorEastAsia" w:hAnsiTheme="majorEastAsia" w:hint="eastAsia"/>
          <w:sz w:val="32"/>
        </w:rPr>
        <w:t>（</w:t>
      </w:r>
      <w:r w:rsidR="00F64C5A">
        <w:rPr>
          <w:rFonts w:asciiTheme="majorEastAsia" w:eastAsiaTheme="majorEastAsia" w:hAnsiTheme="majorEastAsia" w:hint="eastAsia"/>
          <w:sz w:val="32"/>
        </w:rPr>
        <w:t>適切な</w:t>
      </w:r>
      <w:r w:rsidRPr="00E81854">
        <w:rPr>
          <w:rFonts w:asciiTheme="majorEastAsia" w:eastAsiaTheme="majorEastAsia" w:hAnsiTheme="majorEastAsia" w:hint="eastAsia"/>
          <w:sz w:val="32"/>
        </w:rPr>
        <w:t>ノート指導</w:t>
      </w:r>
      <w:r w:rsidR="00F64C5A">
        <w:rPr>
          <w:rFonts w:asciiTheme="majorEastAsia" w:eastAsiaTheme="majorEastAsia" w:hAnsiTheme="majorEastAsia" w:hint="eastAsia"/>
          <w:sz w:val="32"/>
        </w:rPr>
        <w:t>のために</w:t>
      </w:r>
      <w:r w:rsidRPr="00E81854">
        <w:rPr>
          <w:rFonts w:asciiTheme="majorEastAsia" w:eastAsiaTheme="majorEastAsia" w:hAnsiTheme="majorEastAsia" w:hint="eastAsia"/>
          <w:sz w:val="32"/>
        </w:rPr>
        <w:t>）</w:t>
      </w:r>
    </w:p>
    <w:p w:rsidR="00835A77" w:rsidRPr="00E81854" w:rsidRDefault="00040C13" w:rsidP="00835A77">
      <w:pPr>
        <w:rPr>
          <w:rFonts w:asciiTheme="majorEastAsia" w:eastAsiaTheme="majorEastAsia" w:hAnsiTheme="majorEastAsia"/>
        </w:rPr>
      </w:pPr>
      <w:r>
        <w:rPr>
          <w:rFonts w:ascii="AR丸ゴシック体M" w:eastAsia="AR丸ゴシック体M" w:hint="eastAsia"/>
        </w:rPr>
        <w:t xml:space="preserve">　　　　　　　　　　　　　　　　　　　　　　　　　　　　　　　　　　　　　　　</w:t>
      </w:r>
      <w:r w:rsidR="008500DB">
        <w:rPr>
          <w:rFonts w:ascii="AR丸ゴシック体M" w:eastAsia="AR丸ゴシック体M" w:hint="eastAsia"/>
        </w:rPr>
        <w:t xml:space="preserve">　　</w:t>
      </w:r>
      <w:r w:rsidR="008500DB" w:rsidRPr="00E81854">
        <w:rPr>
          <w:rFonts w:asciiTheme="majorEastAsia" w:eastAsiaTheme="majorEastAsia" w:hAnsiTheme="majorEastAsia" w:hint="eastAsia"/>
        </w:rPr>
        <w:t>２０１７．４．６</w:t>
      </w:r>
    </w:p>
    <w:p w:rsidR="008500DB" w:rsidRPr="00E81854" w:rsidRDefault="008500DB" w:rsidP="008500DB">
      <w:pPr>
        <w:jc w:val="right"/>
        <w:rPr>
          <w:rFonts w:asciiTheme="majorEastAsia" w:eastAsiaTheme="majorEastAsia" w:hAnsiTheme="majorEastAsia"/>
        </w:rPr>
      </w:pPr>
      <w:r w:rsidRPr="00E81854">
        <w:rPr>
          <w:rFonts w:asciiTheme="majorEastAsia" w:eastAsiaTheme="majorEastAsia" w:hAnsiTheme="majorEastAsia" w:hint="eastAsia"/>
        </w:rPr>
        <w:t xml:space="preserve">　　　　　　　　　　　　　　　　　　　　　　　　　　　　　　　　　　　　　　　　授業改善推進チーム</w:t>
      </w:r>
    </w:p>
    <w:p w:rsidR="008500DB" w:rsidRPr="008500DB" w:rsidRDefault="008500DB" w:rsidP="008500DB">
      <w:pPr>
        <w:jc w:val="right"/>
        <w:rPr>
          <w:rFonts w:ascii="AR丸ゴシック体M" w:eastAsia="AR丸ゴシック体M"/>
        </w:rPr>
      </w:pPr>
    </w:p>
    <w:p w:rsidR="00835A77" w:rsidRPr="00E81854" w:rsidRDefault="00835A77" w:rsidP="00F64C5A">
      <w:pPr>
        <w:spacing w:line="360" w:lineRule="exact"/>
        <w:rPr>
          <w:rFonts w:asciiTheme="majorEastAsia" w:eastAsiaTheme="majorEastAsia" w:hAnsiTheme="majorEastAsia"/>
        </w:rPr>
      </w:pPr>
      <w:r w:rsidRPr="00E81854">
        <w:rPr>
          <w:rFonts w:asciiTheme="minorEastAsia" w:hAnsiTheme="minorEastAsia" w:hint="eastAsia"/>
        </w:rPr>
        <w:t xml:space="preserve">　</w:t>
      </w:r>
      <w:r w:rsidRPr="00E81854">
        <w:rPr>
          <w:rFonts w:asciiTheme="majorEastAsia" w:eastAsiaTheme="majorEastAsia" w:hAnsiTheme="majorEastAsia" w:hint="eastAsia"/>
        </w:rPr>
        <w:t>今年度から「ノートをそろえる」ことになりました。でも、ノートをそろえた</w:t>
      </w:r>
      <w:r w:rsidR="0028346B" w:rsidRPr="00E81854">
        <w:rPr>
          <w:rFonts w:asciiTheme="majorEastAsia" w:eastAsiaTheme="majorEastAsia" w:hAnsiTheme="majorEastAsia" w:hint="eastAsia"/>
        </w:rPr>
        <w:t>からには、</w:t>
      </w:r>
      <w:r w:rsidR="00064C16" w:rsidRPr="00E81854">
        <w:rPr>
          <w:rFonts w:asciiTheme="majorEastAsia" w:eastAsiaTheme="majorEastAsia" w:hAnsiTheme="majorEastAsia" w:hint="eastAsia"/>
        </w:rPr>
        <w:t>しっかりとノート指導をしないとそろえた意味がありませんよね。だからこそ</w:t>
      </w:r>
    </w:p>
    <w:p w:rsidR="00467188" w:rsidRDefault="00835A77" w:rsidP="00F64C5A">
      <w:pPr>
        <w:spacing w:line="360" w:lineRule="exact"/>
        <w:rPr>
          <w:rFonts w:ascii="AR丸ゴシック体M" w:eastAsia="AR丸ゴシック体M"/>
        </w:rPr>
      </w:pPr>
      <w:r>
        <w:rPr>
          <w:rFonts w:ascii="AR丸ゴシック体M" w:eastAsia="AR丸ゴシック体M" w:hint="eastAsia"/>
        </w:rPr>
        <w:t xml:space="preserve">　</w:t>
      </w:r>
      <w:r w:rsidRPr="005E096A">
        <w:rPr>
          <w:rFonts w:ascii="りいてがき筆" w:eastAsia="りいてがき筆" w:hAnsi="りいてがき筆" w:hint="eastAsia"/>
          <w:b/>
          <w:sz w:val="24"/>
        </w:rPr>
        <w:t>特に</w:t>
      </w:r>
      <w:r w:rsidR="00F64C5A">
        <w:rPr>
          <w:rFonts w:ascii="りいてがき筆" w:eastAsia="りいてがき筆" w:hAnsi="りいてがき筆" w:hint="eastAsia"/>
          <w:b/>
          <w:sz w:val="24"/>
        </w:rPr>
        <w:t>、</w:t>
      </w:r>
      <w:r w:rsidRPr="005E096A">
        <w:rPr>
          <w:rFonts w:ascii="りいてがき筆" w:eastAsia="りいてがき筆" w:hAnsi="りいてがき筆" w:hint="eastAsia"/>
          <w:b/>
          <w:sz w:val="24"/>
        </w:rPr>
        <w:t>今年はノート指導が大事！</w:t>
      </w:r>
      <w:r w:rsidR="00467188" w:rsidRPr="00E81854">
        <w:rPr>
          <w:rFonts w:asciiTheme="minorEastAsia" w:hAnsiTheme="minorEastAsia"/>
          <w:b/>
        </w:rPr>
        <w:t xml:space="preserve"> </w:t>
      </w:r>
      <w:r w:rsidR="00467188" w:rsidRPr="00E81854">
        <w:rPr>
          <w:rFonts w:asciiTheme="majorEastAsia" w:eastAsiaTheme="majorEastAsia" w:hAnsiTheme="majorEastAsia" w:hint="eastAsia"/>
        </w:rPr>
        <w:t>です。</w:t>
      </w:r>
    </w:p>
    <w:p w:rsidR="00EB4C5A" w:rsidRDefault="00467188" w:rsidP="00F64C5A">
      <w:pPr>
        <w:spacing w:line="360" w:lineRule="exact"/>
        <w:rPr>
          <w:rFonts w:ascii="AR丸ゴシック体M" w:eastAsia="AR丸ゴシック体M"/>
        </w:rPr>
      </w:pPr>
      <w:r w:rsidRPr="00E81854">
        <w:rPr>
          <w:rFonts w:asciiTheme="minorEastAsia" w:hAnsiTheme="minorEastAsia"/>
        </w:rPr>
        <w:t xml:space="preserve">　</w:t>
      </w:r>
      <w:r w:rsidR="0013782C" w:rsidRPr="00E81854">
        <w:rPr>
          <w:rFonts w:asciiTheme="majorEastAsia" w:eastAsiaTheme="majorEastAsia" w:hAnsiTheme="majorEastAsia" w:hint="eastAsia"/>
          <w:noProof/>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104412</wp:posOffset>
                </wp:positionV>
                <wp:extent cx="2029097" cy="617945"/>
                <wp:effectExtent l="419100" t="0" r="28575" b="10795"/>
                <wp:wrapNone/>
                <wp:docPr id="8" name="角丸四角形吹き出し 8"/>
                <wp:cNvGraphicFramePr/>
                <a:graphic xmlns:a="http://schemas.openxmlformats.org/drawingml/2006/main">
                  <a:graphicData uri="http://schemas.microsoft.com/office/word/2010/wordprocessingShape">
                    <wps:wsp>
                      <wps:cNvSpPr/>
                      <wps:spPr>
                        <a:xfrm>
                          <a:off x="0" y="0"/>
                          <a:ext cx="2029097" cy="617945"/>
                        </a:xfrm>
                        <a:prstGeom prst="wedgeRoundRectCallout">
                          <a:avLst>
                            <a:gd name="adj1" fmla="val -68530"/>
                            <a:gd name="adj2" fmla="val 4582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1574" w:rsidRPr="00E81854" w:rsidRDefault="0002168C" w:rsidP="0002168C">
                            <w:pPr>
                              <w:jc w:val="left"/>
                              <w:rPr>
                                <w:rFonts w:asciiTheme="majorEastAsia" w:eastAsiaTheme="majorEastAsia" w:hAnsiTheme="majorEastAsia"/>
                              </w:rPr>
                            </w:pPr>
                            <w:r w:rsidRPr="00E81854">
                              <w:rPr>
                                <w:rFonts w:asciiTheme="majorEastAsia" w:eastAsiaTheme="majorEastAsia" w:hAnsiTheme="majorEastAsia" w:hint="eastAsia"/>
                              </w:rPr>
                              <w:t>４月の</w:t>
                            </w:r>
                            <w:r w:rsidRPr="00E81854">
                              <w:rPr>
                                <w:rFonts w:asciiTheme="majorEastAsia" w:eastAsiaTheme="majorEastAsia" w:hAnsiTheme="majorEastAsia"/>
                              </w:rPr>
                              <w:t>参観日後の懇談会でも話をし</w:t>
                            </w:r>
                            <w:r w:rsidR="008202EE" w:rsidRPr="00E81854">
                              <w:rPr>
                                <w:rFonts w:asciiTheme="majorEastAsia" w:eastAsiaTheme="majorEastAsia" w:hAnsiTheme="majorEastAsia" w:hint="eastAsia"/>
                              </w:rPr>
                              <w:t>てい</w:t>
                            </w:r>
                            <w:r w:rsidRPr="00E81854">
                              <w:rPr>
                                <w:rFonts w:asciiTheme="majorEastAsia" w:eastAsiaTheme="majorEastAsia" w:hAnsiTheme="majorEastAsia"/>
                              </w:rPr>
                              <w:t>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26" type="#_x0000_t62" style="position:absolute;left:0;text-align:left;margin-left:108.55pt;margin-top:8.2pt;width:159.75pt;height:48.6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" adj="-4002,20698" fillcolor="white [3201]" strokecolor="black [3213]" strokeweight="1pt">
                <v:textbox>
                  <w:txbxContent>
                    <w:p w:rsidR="004E1574" w:rsidRPr="00E81854" w:rsidRDefault="0002168C" w:rsidP="0002168C">
                      <w:pPr>
                        <w:jc w:val="left"/>
                        <w:rPr>
                          <w:rFonts w:asciiTheme="majorEastAsia" w:eastAsiaTheme="majorEastAsia" w:hAnsiTheme="majorEastAsia"/>
                        </w:rPr>
                      </w:pPr>
                      <w:r w:rsidRPr="00E81854">
                        <w:rPr>
                          <w:rFonts w:asciiTheme="majorEastAsia" w:eastAsiaTheme="majorEastAsia" w:hAnsiTheme="majorEastAsia" w:hint="eastAsia"/>
                        </w:rPr>
                        <w:t>４月の</w:t>
                      </w:r>
                      <w:r w:rsidRPr="00E81854">
                        <w:rPr>
                          <w:rFonts w:asciiTheme="majorEastAsia" w:eastAsiaTheme="majorEastAsia" w:hAnsiTheme="majorEastAsia"/>
                        </w:rPr>
                        <w:t>参観日後の懇談会でも話をし</w:t>
                      </w:r>
                      <w:r w:rsidR="008202EE" w:rsidRPr="00E81854">
                        <w:rPr>
                          <w:rFonts w:asciiTheme="majorEastAsia" w:eastAsiaTheme="majorEastAsia" w:hAnsiTheme="majorEastAsia" w:hint="eastAsia"/>
                        </w:rPr>
                        <w:t>てい</w:t>
                      </w:r>
                      <w:r w:rsidRPr="00E81854">
                        <w:rPr>
                          <w:rFonts w:asciiTheme="majorEastAsia" w:eastAsiaTheme="majorEastAsia" w:hAnsiTheme="majorEastAsia"/>
                        </w:rPr>
                        <w:t>ました。</w:t>
                      </w:r>
                    </w:p>
                  </w:txbxContent>
                </v:textbox>
                <w10:wrap anchorx="margin"/>
              </v:shape>
            </w:pict>
          </mc:Fallback>
        </mc:AlternateContent>
      </w:r>
      <w:r w:rsidR="00EB4C5A" w:rsidRPr="00E81854">
        <w:rPr>
          <w:rFonts w:asciiTheme="majorEastAsia" w:eastAsiaTheme="majorEastAsia" w:hAnsiTheme="majorEastAsia" w:hint="eastAsia"/>
        </w:rPr>
        <w:t>なかでも、</w:t>
      </w:r>
      <w:r w:rsidR="00EB4C5A" w:rsidRPr="005E096A">
        <w:rPr>
          <w:rFonts w:ascii="りいてがき筆" w:eastAsia="りいてがき筆" w:hAnsi="りいてがき筆" w:hint="eastAsia"/>
          <w:b/>
          <w:sz w:val="24"/>
        </w:rPr>
        <w:t>はじめの３日間が勝負！！</w:t>
      </w:r>
      <w:r w:rsidR="0013782C" w:rsidRPr="005E096A">
        <w:rPr>
          <w:rFonts w:ascii="りいてがき筆" w:eastAsia="りいてがき筆" w:hAnsi="りいてがき筆" w:hint="eastAsia"/>
          <w:b/>
          <w:sz w:val="24"/>
        </w:rPr>
        <w:t>（つまり明日から）</w:t>
      </w:r>
      <w:r w:rsidR="00EB4C5A" w:rsidRPr="00E81854">
        <w:rPr>
          <w:rFonts w:asciiTheme="majorEastAsia" w:eastAsiaTheme="majorEastAsia" w:hAnsiTheme="majorEastAsia" w:hint="eastAsia"/>
        </w:rPr>
        <w:t>です。</w:t>
      </w:r>
    </w:p>
    <w:p w:rsidR="00EB4C5A" w:rsidRDefault="00EB4C5A" w:rsidP="00EB4C5A">
      <w:pPr>
        <w:ind w:firstLineChars="100" w:firstLine="210"/>
        <w:rPr>
          <w:rFonts w:ascii="AR丸ゴシック体M" w:eastAsia="AR丸ゴシック体M"/>
        </w:rPr>
      </w:pPr>
    </w:p>
    <w:p w:rsidR="00EB4C5A" w:rsidRPr="008A394E" w:rsidRDefault="00EB4C5A" w:rsidP="00EB4C5A">
      <w:pPr>
        <w:rPr>
          <w:rFonts w:ascii="HGS創英角ﾎﾟｯﾌﾟ体" w:eastAsia="HGS創英角ﾎﾟｯﾌﾟ体" w:hAnsi="HGS創英角ﾎﾟｯﾌﾟ体"/>
          <w:b/>
        </w:rPr>
      </w:pPr>
      <w:r w:rsidRPr="008A394E">
        <w:rPr>
          <w:rFonts w:ascii="HGS創英角ﾎﾟｯﾌﾟ体" w:eastAsia="HGS創英角ﾎﾟｯﾌﾟ体" w:hAnsi="HGS創英角ﾎﾟｯﾌﾟ体" w:hint="eastAsia"/>
          <w:b/>
        </w:rPr>
        <w:t>【ノート指導で気をつけていたこと】</w:t>
      </w:r>
    </w:p>
    <w:p w:rsidR="00EB4C5A" w:rsidRPr="00E81854" w:rsidRDefault="00EB4C5A" w:rsidP="00EB4C5A">
      <w:pPr>
        <w:rPr>
          <w:rFonts w:asciiTheme="majorEastAsia" w:eastAsiaTheme="majorEastAsia" w:hAnsiTheme="majorEastAsia"/>
        </w:rPr>
      </w:pPr>
      <w:r w:rsidRPr="008A394E">
        <w:rPr>
          <w:rFonts w:ascii="HGS創英角ﾎﾟｯﾌﾟ体" w:eastAsia="HGS創英角ﾎﾟｯﾌﾟ体" w:hAnsi="HGS創英角ﾎﾟｯﾌﾟ体" w:hint="eastAsia"/>
          <w:b/>
          <w:u w:val="double"/>
        </w:rPr>
        <w:t>（１）子どもたちと同じノートで授業準備</w:t>
      </w:r>
      <w:r w:rsidRPr="00E81854">
        <w:rPr>
          <w:rFonts w:asciiTheme="majorEastAsia" w:eastAsiaTheme="majorEastAsia" w:hAnsiTheme="majorEastAsia" w:hint="eastAsia"/>
        </w:rPr>
        <w:t>（１年を通して４教科すべて）</w:t>
      </w:r>
    </w:p>
    <w:p w:rsidR="00EB4C5A" w:rsidRPr="00E81854" w:rsidRDefault="00EB4C5A" w:rsidP="00EB4C5A">
      <w:pPr>
        <w:rPr>
          <w:rFonts w:asciiTheme="majorEastAsia" w:eastAsiaTheme="majorEastAsia" w:hAnsiTheme="majorEastAsia"/>
        </w:rPr>
      </w:pPr>
      <w:r w:rsidRPr="00E81854">
        <w:rPr>
          <w:rFonts w:asciiTheme="majorEastAsia" w:eastAsiaTheme="majorEastAsia" w:hAnsiTheme="majorEastAsia" w:hint="eastAsia"/>
        </w:rPr>
        <w:t xml:space="preserve">　　　どのように書いたら見やすくなるか（丁寧な字、きれいなノートを書く子はミスが少ない）</w:t>
      </w:r>
    </w:p>
    <w:p w:rsidR="00EB4C5A" w:rsidRPr="00E81854" w:rsidRDefault="00EB4C5A" w:rsidP="00EB4C5A">
      <w:pPr>
        <w:ind w:firstLineChars="400" w:firstLine="840"/>
        <w:rPr>
          <w:rFonts w:asciiTheme="majorEastAsia" w:eastAsiaTheme="majorEastAsia" w:hAnsiTheme="majorEastAsia"/>
        </w:rPr>
      </w:pPr>
      <w:r w:rsidRPr="00E81854">
        <w:rPr>
          <w:rFonts w:asciiTheme="majorEastAsia" w:eastAsiaTheme="majorEastAsia" w:hAnsiTheme="majorEastAsia" w:hint="eastAsia"/>
        </w:rPr>
        <w:t>⇒（算数で言えば）</w:t>
      </w:r>
      <w:r w:rsidR="005B78A0">
        <w:rPr>
          <w:rFonts w:asciiTheme="majorEastAsia" w:eastAsiaTheme="majorEastAsia" w:hAnsiTheme="majorEastAsia" w:hint="eastAsia"/>
        </w:rPr>
        <w:t>●改行はどこか　　●</w:t>
      </w:r>
      <w:r w:rsidRPr="00E81854">
        <w:rPr>
          <w:rFonts w:asciiTheme="majorEastAsia" w:eastAsiaTheme="majorEastAsia" w:hAnsiTheme="majorEastAsia" w:hint="eastAsia"/>
        </w:rPr>
        <w:t>１ページに何問書けるか</w:t>
      </w:r>
    </w:p>
    <w:p w:rsidR="00EB4C5A" w:rsidRPr="00E81854" w:rsidRDefault="00EB4C5A" w:rsidP="00EB4C5A">
      <w:pPr>
        <w:ind w:firstLineChars="400" w:firstLine="840"/>
        <w:rPr>
          <w:rFonts w:asciiTheme="majorEastAsia" w:eastAsiaTheme="majorEastAsia" w:hAnsiTheme="majorEastAsia"/>
        </w:rPr>
      </w:pPr>
      <w:r>
        <w:rPr>
          <w:rFonts w:hint="eastAsia"/>
          <w:noProof/>
        </w:rPr>
        <mc:AlternateContent>
          <mc:Choice Requires="wps">
            <w:drawing>
              <wp:anchor distT="0" distB="0" distL="114300" distR="114300" simplePos="0" relativeHeight="251673600" behindDoc="0" locked="0" layoutInCell="1" allowOverlap="1" wp14:anchorId="056288CA" wp14:editId="30265B8A">
                <wp:simplePos x="0" y="0"/>
                <wp:positionH relativeFrom="margin">
                  <wp:posOffset>4130842</wp:posOffset>
                </wp:positionH>
                <wp:positionV relativeFrom="paragraph">
                  <wp:posOffset>8021</wp:posOffset>
                </wp:positionV>
                <wp:extent cx="2664460" cy="626745"/>
                <wp:effectExtent l="171450" t="0" r="21590" b="20955"/>
                <wp:wrapNone/>
                <wp:docPr id="14" name="角丸四角形吹き出し 14"/>
                <wp:cNvGraphicFramePr/>
                <a:graphic xmlns:a="http://schemas.openxmlformats.org/drawingml/2006/main">
                  <a:graphicData uri="http://schemas.microsoft.com/office/word/2010/wordprocessingShape">
                    <wps:wsp>
                      <wps:cNvSpPr/>
                      <wps:spPr>
                        <a:xfrm>
                          <a:off x="0" y="0"/>
                          <a:ext cx="2664460" cy="626745"/>
                        </a:xfrm>
                        <a:prstGeom prst="wedgeRoundRectCallout">
                          <a:avLst>
                            <a:gd name="adj1" fmla="val -55628"/>
                            <a:gd name="adj2" fmla="val -36727"/>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EB4C5A" w:rsidRPr="00E81854" w:rsidRDefault="00405833" w:rsidP="00405833">
                            <w:pPr>
                              <w:jc w:val="left"/>
                              <w:rPr>
                                <w:rFonts w:asciiTheme="majorEastAsia" w:eastAsiaTheme="majorEastAsia" w:hAnsiTheme="majorEastAsia"/>
                              </w:rPr>
                            </w:pPr>
                            <w:r w:rsidRPr="00E81854">
                              <w:rPr>
                                <w:rFonts w:asciiTheme="majorEastAsia" w:eastAsiaTheme="majorEastAsia" w:hAnsiTheme="majorEastAsia" w:hint="eastAsia"/>
                              </w:rPr>
                              <w:t>特に</w:t>
                            </w:r>
                            <w:r w:rsidR="00EB4C5A" w:rsidRPr="00E81854">
                              <w:rPr>
                                <w:rFonts w:asciiTheme="majorEastAsia" w:eastAsiaTheme="majorEastAsia" w:hAnsiTheme="majorEastAsia" w:hint="eastAsia"/>
                              </w:rPr>
                              <w:t>筆算が</w:t>
                            </w:r>
                            <w:r w:rsidR="00EB4C5A" w:rsidRPr="00E81854">
                              <w:rPr>
                                <w:rFonts w:asciiTheme="majorEastAsia" w:eastAsiaTheme="majorEastAsia" w:hAnsiTheme="majorEastAsia"/>
                              </w:rPr>
                              <w:t>出てくるときには</w:t>
                            </w:r>
                            <w:r w:rsidR="008500DB" w:rsidRPr="00E81854">
                              <w:rPr>
                                <w:rFonts w:asciiTheme="majorEastAsia" w:eastAsiaTheme="majorEastAsia" w:hAnsiTheme="majorEastAsia" w:hint="eastAsia"/>
                              </w:rPr>
                              <w:t>繰り上がりの</w:t>
                            </w:r>
                            <w:r w:rsidR="008500DB" w:rsidRPr="00E81854">
                              <w:rPr>
                                <w:rFonts w:asciiTheme="majorEastAsia" w:eastAsiaTheme="majorEastAsia" w:hAnsiTheme="majorEastAsia"/>
                              </w:rPr>
                              <w:t>数をどこに書くのかも意識して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56288C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 o:spid="_x0000_s1027" type="#_x0000_t62" style="position:absolute;left:0;text-align:left;margin-left:325.25pt;margin-top:.65pt;width:209.8pt;height:49.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" adj="-1216,2867" fillcolor="window" strokecolor="windowText" strokeweight="1pt">
                <v:textbox>
                  <w:txbxContent>
                    <w:p w:rsidR="00EB4C5A" w:rsidRPr="00E81854" w:rsidRDefault="00405833" w:rsidP="00405833">
                      <w:pPr>
                        <w:jc w:val="left"/>
                        <w:rPr>
                          <w:rFonts w:asciiTheme="majorEastAsia" w:eastAsiaTheme="majorEastAsia" w:hAnsiTheme="majorEastAsia"/>
                        </w:rPr>
                      </w:pPr>
                      <w:r w:rsidRPr="00E81854">
                        <w:rPr>
                          <w:rFonts w:asciiTheme="majorEastAsia" w:eastAsiaTheme="majorEastAsia" w:hAnsiTheme="majorEastAsia" w:hint="eastAsia"/>
                        </w:rPr>
                        <w:t>特に</w:t>
                      </w:r>
                      <w:r w:rsidR="00EB4C5A" w:rsidRPr="00E81854">
                        <w:rPr>
                          <w:rFonts w:asciiTheme="majorEastAsia" w:eastAsiaTheme="majorEastAsia" w:hAnsiTheme="majorEastAsia" w:hint="eastAsia"/>
                        </w:rPr>
                        <w:t>筆算が</w:t>
                      </w:r>
                      <w:r w:rsidR="00EB4C5A" w:rsidRPr="00E81854">
                        <w:rPr>
                          <w:rFonts w:asciiTheme="majorEastAsia" w:eastAsiaTheme="majorEastAsia" w:hAnsiTheme="majorEastAsia"/>
                        </w:rPr>
                        <w:t>出てくるときには</w:t>
                      </w:r>
                      <w:r w:rsidR="008500DB" w:rsidRPr="00E81854">
                        <w:rPr>
                          <w:rFonts w:asciiTheme="majorEastAsia" w:eastAsiaTheme="majorEastAsia" w:hAnsiTheme="majorEastAsia" w:hint="eastAsia"/>
                        </w:rPr>
                        <w:t>繰り上がりの</w:t>
                      </w:r>
                      <w:r w:rsidR="008500DB" w:rsidRPr="00E81854">
                        <w:rPr>
                          <w:rFonts w:asciiTheme="majorEastAsia" w:eastAsiaTheme="majorEastAsia" w:hAnsiTheme="majorEastAsia"/>
                        </w:rPr>
                        <w:t>数をどこに書くのかも意識して</w:t>
                      </w:r>
                    </w:p>
                  </w:txbxContent>
                </v:textbox>
                <w10:wrap anchorx="margin"/>
              </v:shape>
            </w:pict>
          </mc:Fallback>
        </mc:AlternateContent>
      </w:r>
      <w:r w:rsidR="005B78A0">
        <w:rPr>
          <w:rFonts w:hint="eastAsia"/>
        </w:rPr>
        <w:t xml:space="preserve">　　　　　　　　　●</w:t>
      </w:r>
      <w:r w:rsidRPr="00E81854">
        <w:rPr>
          <w:rFonts w:asciiTheme="majorEastAsia" w:eastAsiaTheme="majorEastAsia" w:hAnsiTheme="majorEastAsia" w:hint="eastAsia"/>
        </w:rPr>
        <w:t>何マス</w:t>
      </w:r>
      <w:r w:rsidR="005B78A0">
        <w:rPr>
          <w:rFonts w:asciiTheme="majorEastAsia" w:eastAsiaTheme="majorEastAsia" w:hAnsiTheme="majorEastAsia" w:hint="eastAsia"/>
        </w:rPr>
        <w:t>、何行</w:t>
      </w:r>
      <w:r w:rsidRPr="00E81854">
        <w:rPr>
          <w:rFonts w:asciiTheme="majorEastAsia" w:eastAsiaTheme="majorEastAsia" w:hAnsiTheme="majorEastAsia" w:hint="eastAsia"/>
        </w:rPr>
        <w:t>空けるか</w:t>
      </w:r>
    </w:p>
    <w:p w:rsidR="00EB4C5A" w:rsidRPr="00E81854" w:rsidRDefault="00EB4C5A" w:rsidP="00EB4C5A">
      <w:pPr>
        <w:ind w:firstLineChars="400" w:firstLine="840"/>
        <w:rPr>
          <w:rFonts w:asciiTheme="majorEastAsia" w:eastAsiaTheme="majorEastAsia" w:hAnsiTheme="majorEastAsia"/>
        </w:rPr>
      </w:pPr>
      <w:r>
        <w:rPr>
          <w:rFonts w:hint="eastAsia"/>
        </w:rPr>
        <w:t xml:space="preserve">　　　　　　　　　</w:t>
      </w:r>
      <w:r w:rsidR="005B78A0">
        <w:rPr>
          <w:rFonts w:hint="eastAsia"/>
        </w:rPr>
        <w:t>●</w:t>
      </w:r>
      <w:r w:rsidRPr="00E81854">
        <w:rPr>
          <w:rFonts w:asciiTheme="majorEastAsia" w:eastAsiaTheme="majorEastAsia" w:hAnsiTheme="majorEastAsia" w:hint="eastAsia"/>
        </w:rPr>
        <w:t>ノートは横に使ったほうがいいかな？</w:t>
      </w:r>
    </w:p>
    <w:p w:rsidR="00EB4C5A" w:rsidRPr="008A394E" w:rsidRDefault="00EB4C5A" w:rsidP="00EB4C5A">
      <w:pPr>
        <w:rPr>
          <w:rFonts w:ascii="HGS創英角ﾎﾟｯﾌﾟ体" w:eastAsia="HGS創英角ﾎﾟｯﾌﾟ体" w:hAnsi="HGS創英角ﾎﾟｯﾌﾟ体"/>
          <w:b/>
          <w:u w:val="double"/>
        </w:rPr>
      </w:pPr>
      <w:r w:rsidRPr="008A394E">
        <w:rPr>
          <w:rFonts w:ascii="HGS創英角ﾎﾟｯﾌﾟ体" w:eastAsia="HGS創英角ﾎﾟｯﾌﾟ体" w:hAnsi="HGS創英角ﾎﾟｯﾌﾟ体" w:hint="eastAsia"/>
          <w:b/>
          <w:u w:val="double"/>
        </w:rPr>
        <w:t>（２）ノートチェックをこまめに行う</w:t>
      </w:r>
    </w:p>
    <w:p w:rsidR="00EB4C5A" w:rsidRPr="00E81854" w:rsidRDefault="00EB4C5A" w:rsidP="00EB4C5A">
      <w:pPr>
        <w:rPr>
          <w:rFonts w:asciiTheme="majorEastAsia" w:eastAsiaTheme="majorEastAsia" w:hAnsiTheme="majorEastAsia"/>
        </w:rPr>
      </w:pPr>
      <w:r>
        <w:rPr>
          <w:rFonts w:hint="eastAsia"/>
        </w:rPr>
        <w:t xml:space="preserve">　　　</w:t>
      </w:r>
      <w:r w:rsidRPr="00E81854">
        <w:rPr>
          <w:rFonts w:asciiTheme="majorEastAsia" w:eastAsiaTheme="majorEastAsia" w:hAnsiTheme="majorEastAsia" w:hint="eastAsia"/>
        </w:rPr>
        <w:t>算数なら一単元終わるごとに集めて評価⇒通知表へも反映させる</w:t>
      </w:r>
    </w:p>
    <w:p w:rsidR="00EB4C5A" w:rsidRPr="008A394E" w:rsidRDefault="00EB4C5A" w:rsidP="00EB4C5A">
      <w:pPr>
        <w:rPr>
          <w:rFonts w:ascii="HGS創英角ﾎﾟｯﾌﾟ体" w:eastAsia="HGS創英角ﾎﾟｯﾌﾟ体" w:hAnsi="HGS創英角ﾎﾟｯﾌﾟ体"/>
          <w:b/>
          <w:u w:val="double"/>
        </w:rPr>
      </w:pPr>
      <w:r w:rsidRPr="008A394E">
        <w:rPr>
          <w:rFonts w:ascii="HGS創英角ﾎﾟｯﾌﾟ体" w:eastAsia="HGS創英角ﾎﾟｯﾌﾟ体" w:hAnsi="HGS創英角ﾎﾟｯﾌﾟ体" w:hint="eastAsia"/>
          <w:b/>
          <w:u w:val="double"/>
        </w:rPr>
        <w:t>（３）丁寧なノートを紹介</w:t>
      </w:r>
    </w:p>
    <w:p w:rsidR="00EB4C5A" w:rsidRPr="00E81854" w:rsidRDefault="00EB4C5A" w:rsidP="00EB4C5A">
      <w:pPr>
        <w:rPr>
          <w:rFonts w:asciiTheme="majorEastAsia" w:eastAsiaTheme="majorEastAsia" w:hAnsiTheme="majorEastAsia"/>
        </w:rPr>
      </w:pPr>
      <w:r>
        <w:rPr>
          <w:rFonts w:hint="eastAsia"/>
        </w:rPr>
        <w:t xml:space="preserve">　　　</w:t>
      </w:r>
      <w:r w:rsidRPr="00E81854">
        <w:rPr>
          <w:rFonts w:asciiTheme="majorEastAsia" w:eastAsiaTheme="majorEastAsia" w:hAnsiTheme="majorEastAsia" w:hint="eastAsia"/>
        </w:rPr>
        <w:t>保護者へは通信で紹介。</w:t>
      </w:r>
      <w:r w:rsidR="00711FCB" w:rsidRPr="00E81854">
        <w:rPr>
          <w:rFonts w:asciiTheme="majorEastAsia" w:eastAsiaTheme="majorEastAsia" w:hAnsiTheme="majorEastAsia" w:hint="eastAsia"/>
        </w:rPr>
        <w:t>私は</w:t>
      </w:r>
      <w:r w:rsidR="00405833" w:rsidRPr="00E81854">
        <w:rPr>
          <w:rFonts w:asciiTheme="majorEastAsia" w:eastAsiaTheme="majorEastAsia" w:hAnsiTheme="majorEastAsia" w:hint="eastAsia"/>
        </w:rPr>
        <w:t>丁寧に書いている</w:t>
      </w:r>
      <w:r w:rsidR="008202EE" w:rsidRPr="00E81854">
        <w:rPr>
          <w:rFonts w:asciiTheme="majorEastAsia" w:eastAsiaTheme="majorEastAsia" w:hAnsiTheme="majorEastAsia" w:hint="eastAsia"/>
        </w:rPr>
        <w:t>子</w:t>
      </w:r>
      <w:r w:rsidR="00405833" w:rsidRPr="00E81854">
        <w:rPr>
          <w:rFonts w:asciiTheme="majorEastAsia" w:eastAsiaTheme="majorEastAsia" w:hAnsiTheme="majorEastAsia" w:hint="eastAsia"/>
        </w:rPr>
        <w:t>のノートをコピーして載せていました。もちろん名前も。</w:t>
      </w:r>
    </w:p>
    <w:p w:rsidR="00EB4C5A" w:rsidRDefault="00115706" w:rsidP="008500DB">
      <w:pPr>
        <w:ind w:left="840" w:hangingChars="400" w:hanging="840"/>
      </w:pPr>
      <w:r>
        <w:rPr>
          <w:rFonts w:hint="eastAsia"/>
          <w:noProof/>
        </w:rPr>
        <mc:AlternateContent>
          <mc:Choice Requires="wps">
            <w:drawing>
              <wp:anchor distT="0" distB="0" distL="114300" distR="114300" simplePos="0" relativeHeight="251680768" behindDoc="0" locked="0" layoutInCell="1" allowOverlap="1" wp14:anchorId="52985D74" wp14:editId="3A45F9D1">
                <wp:simplePos x="0" y="0"/>
                <wp:positionH relativeFrom="margin">
                  <wp:posOffset>3958046</wp:posOffset>
                </wp:positionH>
                <wp:positionV relativeFrom="paragraph">
                  <wp:posOffset>396240</wp:posOffset>
                </wp:positionV>
                <wp:extent cx="2804160" cy="844731"/>
                <wp:effectExtent l="628650" t="0" r="15240" b="12700"/>
                <wp:wrapNone/>
                <wp:docPr id="11" name="角丸四角形吹き出し 11"/>
                <wp:cNvGraphicFramePr/>
                <a:graphic xmlns:a="http://schemas.openxmlformats.org/drawingml/2006/main">
                  <a:graphicData uri="http://schemas.microsoft.com/office/word/2010/wordprocessingShape">
                    <wps:wsp>
                      <wps:cNvSpPr/>
                      <wps:spPr>
                        <a:xfrm>
                          <a:off x="0" y="0"/>
                          <a:ext cx="2804160" cy="844731"/>
                        </a:xfrm>
                        <a:prstGeom prst="wedgeRoundRectCallout">
                          <a:avLst>
                            <a:gd name="adj1" fmla="val -70757"/>
                            <a:gd name="adj2" fmla="val -27842"/>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115706" w:rsidRPr="00E81854" w:rsidRDefault="00115706" w:rsidP="00115706">
                            <w:pPr>
                              <w:jc w:val="left"/>
                              <w:rPr>
                                <w:rFonts w:asciiTheme="majorEastAsia" w:eastAsiaTheme="majorEastAsia" w:hAnsiTheme="majorEastAsia"/>
                              </w:rPr>
                            </w:pPr>
                            <w:r>
                              <w:rPr>
                                <w:rFonts w:asciiTheme="majorEastAsia" w:eastAsiaTheme="majorEastAsia" w:hAnsiTheme="majorEastAsia" w:hint="eastAsia"/>
                              </w:rPr>
                              <w:t>何でもかんでも</w:t>
                            </w:r>
                            <w:r>
                              <w:rPr>
                                <w:rFonts w:asciiTheme="majorEastAsia" w:eastAsiaTheme="majorEastAsia" w:hAnsiTheme="majorEastAsia"/>
                              </w:rPr>
                              <w:t>褒めるのは良くない。</w:t>
                            </w:r>
                            <w:r>
                              <w:rPr>
                                <w:rFonts w:asciiTheme="majorEastAsia" w:eastAsiaTheme="majorEastAsia" w:hAnsiTheme="majorEastAsia" w:hint="eastAsia"/>
                              </w:rPr>
                              <w:t>「</w:t>
                            </w:r>
                            <w:r>
                              <w:rPr>
                                <w:rFonts w:asciiTheme="majorEastAsia" w:eastAsiaTheme="majorEastAsia" w:hAnsiTheme="majorEastAsia"/>
                              </w:rPr>
                              <w:t>きちんとできたとき</w:t>
                            </w:r>
                            <w:r>
                              <w:rPr>
                                <w:rFonts w:asciiTheme="majorEastAsia" w:eastAsiaTheme="majorEastAsia" w:hAnsiTheme="majorEastAsia" w:hint="eastAsia"/>
                              </w:rPr>
                              <w:t>」</w:t>
                            </w:r>
                            <w:r>
                              <w:rPr>
                                <w:rFonts w:asciiTheme="majorEastAsia" w:eastAsiaTheme="majorEastAsia" w:hAnsiTheme="majorEastAsia"/>
                              </w:rPr>
                              <w:t>、</w:t>
                            </w:r>
                            <w:r>
                              <w:rPr>
                                <w:rFonts w:asciiTheme="majorEastAsia" w:eastAsiaTheme="majorEastAsia" w:hAnsiTheme="majorEastAsia" w:hint="eastAsia"/>
                              </w:rPr>
                              <w:t>「成長が見えたとき」に</w:t>
                            </w:r>
                            <w:r>
                              <w:rPr>
                                <w:rFonts w:asciiTheme="majorEastAsia" w:eastAsiaTheme="majorEastAsia" w:hAnsiTheme="majorEastAsia"/>
                              </w:rPr>
                              <w:t>褒める</w:t>
                            </w:r>
                            <w:r>
                              <w:rPr>
                                <w:rFonts w:asciiTheme="majorEastAsia" w:eastAsiaTheme="majorEastAsia" w:hAnsiTheme="majorEastAsia" w:hint="eastAsia"/>
                              </w:rPr>
                              <w:t>のが</w:t>
                            </w:r>
                            <w:r>
                              <w:rPr>
                                <w:rFonts w:asciiTheme="majorEastAsia" w:eastAsiaTheme="majorEastAsia" w:hAnsiTheme="majorEastAsia"/>
                              </w:rPr>
                              <w:t>大事。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2985D7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028" type="#_x0000_t62" style="position:absolute;left:0;text-align:left;margin-left:311.65pt;margin-top:31.2pt;width:220.8pt;height:6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" adj="-4484,4786" fillcolor="window" strokecolor="windowText" strokeweight="1pt">
                <v:textbox>
                  <w:txbxContent>
                    <w:p w:rsidR="00115706" w:rsidRPr="00E81854" w:rsidRDefault="00115706" w:rsidP="00115706">
                      <w:pPr>
                        <w:jc w:val="left"/>
                        <w:rPr>
                          <w:rFonts w:asciiTheme="majorEastAsia" w:eastAsiaTheme="majorEastAsia" w:hAnsiTheme="majorEastAsia" w:hint="eastAsia"/>
                        </w:rPr>
                      </w:pPr>
                      <w:r>
                        <w:rPr>
                          <w:rFonts w:asciiTheme="majorEastAsia" w:eastAsiaTheme="majorEastAsia" w:hAnsiTheme="majorEastAsia" w:hint="eastAsia"/>
                        </w:rPr>
                        <w:t>何でもかんでも</w:t>
                      </w:r>
                      <w:r>
                        <w:rPr>
                          <w:rFonts w:asciiTheme="majorEastAsia" w:eastAsiaTheme="majorEastAsia" w:hAnsiTheme="majorEastAsia"/>
                        </w:rPr>
                        <w:t>褒めるのは良くない。</w:t>
                      </w:r>
                      <w:r>
                        <w:rPr>
                          <w:rFonts w:asciiTheme="majorEastAsia" w:eastAsiaTheme="majorEastAsia" w:hAnsiTheme="majorEastAsia" w:hint="eastAsia"/>
                        </w:rPr>
                        <w:t>「</w:t>
                      </w:r>
                      <w:r>
                        <w:rPr>
                          <w:rFonts w:asciiTheme="majorEastAsia" w:eastAsiaTheme="majorEastAsia" w:hAnsiTheme="majorEastAsia"/>
                        </w:rPr>
                        <w:t>きちんとできたとき</w:t>
                      </w:r>
                      <w:r>
                        <w:rPr>
                          <w:rFonts w:asciiTheme="majorEastAsia" w:eastAsiaTheme="majorEastAsia" w:hAnsiTheme="majorEastAsia" w:hint="eastAsia"/>
                        </w:rPr>
                        <w:t>」</w:t>
                      </w:r>
                      <w:r>
                        <w:rPr>
                          <w:rFonts w:asciiTheme="majorEastAsia" w:eastAsiaTheme="majorEastAsia" w:hAnsiTheme="majorEastAsia"/>
                        </w:rPr>
                        <w:t>、</w:t>
                      </w:r>
                      <w:r>
                        <w:rPr>
                          <w:rFonts w:asciiTheme="majorEastAsia" w:eastAsiaTheme="majorEastAsia" w:hAnsiTheme="majorEastAsia" w:hint="eastAsia"/>
                        </w:rPr>
                        <w:t>「成長が見えたとき」に</w:t>
                      </w:r>
                      <w:r>
                        <w:rPr>
                          <w:rFonts w:asciiTheme="majorEastAsia" w:eastAsiaTheme="majorEastAsia" w:hAnsiTheme="majorEastAsia"/>
                        </w:rPr>
                        <w:t>褒める</w:t>
                      </w:r>
                      <w:r>
                        <w:rPr>
                          <w:rFonts w:asciiTheme="majorEastAsia" w:eastAsiaTheme="majorEastAsia" w:hAnsiTheme="majorEastAsia" w:hint="eastAsia"/>
                        </w:rPr>
                        <w:t>のが</w:t>
                      </w:r>
                      <w:r>
                        <w:rPr>
                          <w:rFonts w:asciiTheme="majorEastAsia" w:eastAsiaTheme="majorEastAsia" w:hAnsiTheme="majorEastAsia"/>
                        </w:rPr>
                        <w:t>大事。</w:t>
                      </w:r>
                    </w:p>
                  </w:txbxContent>
                </v:textbox>
                <w10:wrap anchorx="margin"/>
              </v:shape>
            </w:pict>
          </mc:Fallback>
        </mc:AlternateContent>
      </w:r>
      <w:r w:rsidR="004E1574">
        <w:rPr>
          <w:rFonts w:hint="eastAsia"/>
        </w:rPr>
        <w:t xml:space="preserve">　　　</w:t>
      </w:r>
      <w:r w:rsidR="008500DB" w:rsidRPr="00E81854">
        <w:rPr>
          <w:rFonts w:asciiTheme="majorEastAsia" w:eastAsiaTheme="majorEastAsia" w:hAnsiTheme="majorEastAsia" w:hint="eastAsia"/>
        </w:rPr>
        <w:t>（</w:t>
      </w:r>
      <w:r w:rsidR="00A02B0E" w:rsidRPr="00E81854">
        <w:rPr>
          <w:rFonts w:asciiTheme="majorEastAsia" w:eastAsiaTheme="majorEastAsia" w:hAnsiTheme="majorEastAsia" w:hint="eastAsia"/>
        </w:rPr>
        <w:t>児童に紹介するために、</w:t>
      </w:r>
      <w:r w:rsidR="008500DB" w:rsidRPr="00E81854">
        <w:rPr>
          <w:rFonts w:asciiTheme="majorEastAsia" w:eastAsiaTheme="majorEastAsia" w:hAnsiTheme="majorEastAsia" w:hint="eastAsia"/>
        </w:rPr>
        <w:t>発寒西小では廊下に全員分のノートを置いていました。これは教師にとってもきちんと指導でき</w:t>
      </w:r>
      <w:r w:rsidR="00405833" w:rsidRPr="00E81854">
        <w:rPr>
          <w:rFonts w:asciiTheme="majorEastAsia" w:eastAsiaTheme="majorEastAsia" w:hAnsiTheme="majorEastAsia" w:hint="eastAsia"/>
        </w:rPr>
        <w:t>ていたのか振り返る材料になるそうです</w:t>
      </w:r>
      <w:r w:rsidR="008500DB" w:rsidRPr="00E81854">
        <w:rPr>
          <w:rFonts w:asciiTheme="majorEastAsia" w:eastAsiaTheme="majorEastAsia" w:hAnsiTheme="majorEastAsia" w:hint="eastAsia"/>
        </w:rPr>
        <w:t>）</w:t>
      </w:r>
    </w:p>
    <w:p w:rsidR="00EB4C5A" w:rsidRPr="008A394E" w:rsidRDefault="00EB4C5A" w:rsidP="00EB4C5A">
      <w:pPr>
        <w:rPr>
          <w:rFonts w:ascii="HGS創英角ﾎﾟｯﾌﾟ体" w:eastAsia="HGS創英角ﾎﾟｯﾌﾟ体" w:hAnsi="HGS創英角ﾎﾟｯﾌﾟ体"/>
          <w:b/>
          <w:u w:val="double"/>
        </w:rPr>
      </w:pPr>
      <w:r w:rsidRPr="008A394E">
        <w:rPr>
          <w:rFonts w:ascii="HGS創英角ﾎﾟｯﾌﾟ体" w:eastAsia="HGS創英角ﾎﾟｯﾌﾟ体" w:hAnsi="HGS創英角ﾎﾟｯﾌﾟ体" w:hint="eastAsia"/>
          <w:b/>
          <w:u w:val="double"/>
        </w:rPr>
        <w:t>（４）</w:t>
      </w:r>
      <w:r w:rsidR="008202EE" w:rsidRPr="008A394E">
        <w:rPr>
          <w:rFonts w:ascii="HGS創英角ﾎﾟｯﾌﾟ体" w:eastAsia="HGS創英角ﾎﾟｯﾌﾟ体" w:hAnsi="HGS創英角ﾎﾟｯﾌﾟ体" w:hint="eastAsia"/>
          <w:b/>
          <w:u w:val="double"/>
        </w:rPr>
        <w:t>工夫している子がいたら大いに褒める</w:t>
      </w:r>
    </w:p>
    <w:p w:rsidR="008500DB" w:rsidRPr="00E81854" w:rsidRDefault="00EB4C5A" w:rsidP="00835A77">
      <w:pPr>
        <w:rPr>
          <w:rFonts w:asciiTheme="majorEastAsia" w:eastAsiaTheme="majorEastAsia" w:hAnsiTheme="majorEastAsia"/>
        </w:rPr>
      </w:pPr>
      <w:r>
        <w:rPr>
          <w:rFonts w:hint="eastAsia"/>
        </w:rPr>
        <w:t xml:space="preserve">　　　</w:t>
      </w:r>
      <w:r w:rsidR="008202EE" w:rsidRPr="00E81854">
        <w:rPr>
          <w:rFonts w:asciiTheme="majorEastAsia" w:eastAsiaTheme="majorEastAsia" w:hAnsiTheme="majorEastAsia" w:hint="eastAsia"/>
        </w:rPr>
        <w:t>（例）自分の考えや先生の大事なコメントを書いている</w:t>
      </w:r>
    </w:p>
    <w:p w:rsidR="00835A77" w:rsidRPr="00E81854" w:rsidRDefault="00835A77" w:rsidP="00835A77">
      <w:pPr>
        <w:rPr>
          <w:rFonts w:asciiTheme="majorEastAsia" w:eastAsiaTheme="majorEastAsia" w:hAnsiTheme="majorEastAsia"/>
        </w:rPr>
      </w:pPr>
      <w:r w:rsidRPr="00E81854">
        <w:rPr>
          <w:rFonts w:asciiTheme="majorEastAsia" w:eastAsiaTheme="majorEastAsia" w:hAnsiTheme="majorEastAsia" w:hint="eastAsia"/>
        </w:rPr>
        <w:t xml:space="preserve">　</w:t>
      </w:r>
      <w:r w:rsidR="008202EE" w:rsidRPr="00E81854">
        <w:rPr>
          <w:rFonts w:asciiTheme="majorEastAsia" w:eastAsiaTheme="majorEastAsia" w:hAnsiTheme="majorEastAsia" w:hint="eastAsia"/>
        </w:rPr>
        <w:t xml:space="preserve">　　　　　イラスト（絵）を上手く使っている</w:t>
      </w:r>
      <w:r w:rsidR="00635EE3" w:rsidRPr="00E81854">
        <w:rPr>
          <w:rFonts w:asciiTheme="majorEastAsia" w:eastAsiaTheme="majorEastAsia" w:hAnsiTheme="majorEastAsia" w:hint="eastAsia"/>
        </w:rPr>
        <w:t xml:space="preserve">　　　　　など</w:t>
      </w:r>
    </w:p>
    <w:p w:rsidR="008202EE" w:rsidRPr="00E81854" w:rsidRDefault="0009792E" w:rsidP="00835A77">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78720" behindDoc="0" locked="0" layoutInCell="1" allowOverlap="1">
                <wp:simplePos x="0" y="0"/>
                <wp:positionH relativeFrom="column">
                  <wp:posOffset>-100149</wp:posOffset>
                </wp:positionH>
                <wp:positionV relativeFrom="paragraph">
                  <wp:posOffset>132806</wp:posOffset>
                </wp:positionV>
                <wp:extent cx="6896826" cy="0"/>
                <wp:effectExtent l="0" t="0" r="0" b="19050"/>
                <wp:wrapNone/>
                <wp:docPr id="15" name="直線コネクタ 15"/>
                <wp:cNvGraphicFramePr/>
                <a:graphic xmlns:a="http://schemas.openxmlformats.org/drawingml/2006/main">
                  <a:graphicData uri="http://schemas.microsoft.com/office/word/2010/wordprocessingShape">
                    <wps:wsp>
                      <wps:cNvCnPr/>
                      <wps:spPr>
                        <a:xfrm>
                          <a:off x="0" y="0"/>
                          <a:ext cx="6896826"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EE47A5E" id="直線コネクタ 15"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7.9pt,10.45pt" to="535.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" strokecolor="black [3200]" strokeweight="1.5pt">
                <v:stroke dashstyle="dash" joinstyle="miter"/>
              </v:line>
            </w:pict>
          </mc:Fallback>
        </mc:AlternateContent>
      </w:r>
    </w:p>
    <w:p w:rsidR="00835A77" w:rsidRPr="00E81854" w:rsidRDefault="00EB4C5A" w:rsidP="00835A77">
      <w:pPr>
        <w:rPr>
          <w:rFonts w:asciiTheme="majorEastAsia" w:eastAsiaTheme="majorEastAsia" w:hAnsiTheme="majorEastAsia"/>
        </w:rPr>
      </w:pPr>
      <w:r w:rsidRPr="00E81854">
        <w:rPr>
          <w:rFonts w:asciiTheme="majorEastAsia" w:eastAsiaTheme="majorEastAsia" w:hAnsiTheme="majorEastAsia" w:hint="eastAsia"/>
        </w:rPr>
        <w:t>ここからは尾崎先生</w:t>
      </w:r>
      <w:r w:rsidR="008500DB" w:rsidRPr="00E81854">
        <w:rPr>
          <w:rFonts w:asciiTheme="majorEastAsia" w:eastAsiaTheme="majorEastAsia" w:hAnsiTheme="majorEastAsia" w:hint="eastAsia"/>
          <w:color w:val="000000" w:themeColor="text1"/>
        </w:rPr>
        <w:t>（関西大学初等部教諭）</w:t>
      </w:r>
      <w:r w:rsidRPr="00E81854">
        <w:rPr>
          <w:rFonts w:asciiTheme="majorEastAsia" w:eastAsiaTheme="majorEastAsia" w:hAnsiTheme="majorEastAsia" w:hint="eastAsia"/>
        </w:rPr>
        <w:t>の学級でのノート指導のしかた</w:t>
      </w:r>
    </w:p>
    <w:p w:rsidR="00835A77" w:rsidRPr="0002168C" w:rsidRDefault="008500DB" w:rsidP="00835A77">
      <w:pPr>
        <w:rPr>
          <w:rFonts w:ascii="HGS創英角ﾎﾟｯﾌﾟ体" w:eastAsia="HGS創英角ﾎﾟｯﾌﾟ体" w:hAnsi="HGS創英角ﾎﾟｯﾌﾟ体"/>
        </w:rPr>
      </w:pPr>
      <w:r>
        <w:rPr>
          <w:rFonts w:ascii="AR丸ゴシック体M" w:eastAsia="AR丸ゴシック体M" w:hint="eastAsia"/>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58148</wp:posOffset>
                </wp:positionV>
                <wp:extent cx="2568575" cy="600710"/>
                <wp:effectExtent l="857250" t="0" r="22225" b="27940"/>
                <wp:wrapNone/>
                <wp:docPr id="2" name="角丸四角形吹き出し 2"/>
                <wp:cNvGraphicFramePr/>
                <a:graphic xmlns:a="http://schemas.openxmlformats.org/drawingml/2006/main">
                  <a:graphicData uri="http://schemas.microsoft.com/office/word/2010/wordprocessingShape">
                    <wps:wsp>
                      <wps:cNvSpPr/>
                      <wps:spPr>
                        <a:xfrm>
                          <a:off x="4511040" y="6688183"/>
                          <a:ext cx="2568575" cy="600710"/>
                        </a:xfrm>
                        <a:prstGeom prst="wedgeRoundRectCallout">
                          <a:avLst>
                            <a:gd name="adj1" fmla="val -81935"/>
                            <a:gd name="adj2" fmla="val -250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35A77" w:rsidRPr="00E81854" w:rsidRDefault="00835A77" w:rsidP="00835A77">
                            <w:pPr>
                              <w:jc w:val="center"/>
                              <w:rPr>
                                <w:rFonts w:asciiTheme="majorEastAsia" w:eastAsiaTheme="majorEastAsia" w:hAnsiTheme="majorEastAsia"/>
                              </w:rPr>
                            </w:pPr>
                            <w:r w:rsidRPr="00E81854">
                              <w:rPr>
                                <w:rFonts w:asciiTheme="majorEastAsia" w:eastAsiaTheme="majorEastAsia" w:hAnsiTheme="majorEastAsia" w:hint="eastAsia"/>
                              </w:rPr>
                              <w:t>ここは児童の実態に応じて、</w:t>
                            </w:r>
                            <w:r w:rsidRPr="00E81854">
                              <w:rPr>
                                <w:rFonts w:asciiTheme="majorEastAsia" w:eastAsiaTheme="majorEastAsia" w:hAnsiTheme="majorEastAsia"/>
                              </w:rPr>
                              <w:t>２桁</w:t>
                            </w:r>
                            <w:r w:rsidRPr="00E81854">
                              <w:rPr>
                                <w:rFonts w:asciiTheme="majorEastAsia" w:eastAsiaTheme="majorEastAsia" w:hAnsiTheme="majorEastAsia" w:hint="eastAsia"/>
                              </w:rPr>
                              <w:t>以上</w:t>
                            </w:r>
                          </w:p>
                          <w:p w:rsidR="00835A77" w:rsidRPr="00E81854" w:rsidRDefault="00835A77" w:rsidP="00835A77">
                            <w:pPr>
                              <w:jc w:val="center"/>
                              <w:rPr>
                                <w:rFonts w:asciiTheme="majorEastAsia" w:eastAsiaTheme="majorEastAsia" w:hAnsiTheme="majorEastAsia"/>
                              </w:rPr>
                            </w:pPr>
                            <w:r w:rsidRPr="00E81854">
                              <w:rPr>
                                <w:rFonts w:asciiTheme="majorEastAsia" w:eastAsiaTheme="majorEastAsia" w:hAnsiTheme="majorEastAsia"/>
                              </w:rPr>
                              <w:t>の時にはどうするのか担任が決める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角丸四角形吹き出し 2" o:spid="_x0000_s1028" type="#_x0000_t62" style="position:absolute;left:0;text-align:left;margin-left:151.05pt;margin-top:4.6pt;width:202.25pt;height:47.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" adj="-6898,10260" fillcolor="white [3201]" strokecolor="black [3213]" strokeweight="1pt">
                <v:textbox>
                  <w:txbxContent>
                    <w:p w:rsidR="00835A77" w:rsidRPr="00E81854" w:rsidRDefault="00835A77" w:rsidP="00835A77">
                      <w:pPr>
                        <w:jc w:val="center"/>
                        <w:rPr>
                          <w:rFonts w:asciiTheme="majorEastAsia" w:eastAsiaTheme="majorEastAsia" w:hAnsiTheme="majorEastAsia"/>
                        </w:rPr>
                      </w:pPr>
                      <w:r w:rsidRPr="00E81854">
                        <w:rPr>
                          <w:rFonts w:asciiTheme="majorEastAsia" w:eastAsiaTheme="majorEastAsia" w:hAnsiTheme="majorEastAsia" w:hint="eastAsia"/>
                        </w:rPr>
                        <w:t>ここは児童の実態に応じて、</w:t>
                      </w:r>
                      <w:r w:rsidRPr="00E81854">
                        <w:rPr>
                          <w:rFonts w:asciiTheme="majorEastAsia" w:eastAsiaTheme="majorEastAsia" w:hAnsiTheme="majorEastAsia"/>
                        </w:rPr>
                        <w:t>２桁</w:t>
                      </w:r>
                      <w:r w:rsidRPr="00E81854">
                        <w:rPr>
                          <w:rFonts w:asciiTheme="majorEastAsia" w:eastAsiaTheme="majorEastAsia" w:hAnsiTheme="majorEastAsia" w:hint="eastAsia"/>
                        </w:rPr>
                        <w:t>以上</w:t>
                      </w:r>
                    </w:p>
                    <w:p w:rsidR="00835A77" w:rsidRPr="00E81854" w:rsidRDefault="00835A77" w:rsidP="00835A77">
                      <w:pPr>
                        <w:jc w:val="center"/>
                        <w:rPr>
                          <w:rFonts w:asciiTheme="majorEastAsia" w:eastAsiaTheme="majorEastAsia" w:hAnsiTheme="majorEastAsia"/>
                        </w:rPr>
                      </w:pPr>
                      <w:r w:rsidRPr="00E81854">
                        <w:rPr>
                          <w:rFonts w:asciiTheme="majorEastAsia" w:eastAsiaTheme="majorEastAsia" w:hAnsiTheme="majorEastAsia"/>
                        </w:rPr>
                        <w:t>の時にはどうするのか担任が決める</w:t>
                      </w:r>
                    </w:p>
                  </w:txbxContent>
                </v:textbox>
                <w10:wrap anchorx="margin"/>
              </v:shape>
            </w:pict>
          </mc:Fallback>
        </mc:AlternateContent>
      </w:r>
      <w:r w:rsidR="0002168C" w:rsidRPr="0002168C">
        <w:rPr>
          <w:rFonts w:ascii="HGS創英角ﾎﾟｯﾌﾟ体" w:eastAsia="HGS創英角ﾎﾟｯﾌﾟ体" w:hAnsi="HGS創英角ﾎﾟｯﾌﾟ体" w:hint="eastAsia"/>
        </w:rPr>
        <w:t>（１）</w:t>
      </w:r>
      <w:r w:rsidR="00835A77" w:rsidRPr="0002168C">
        <w:rPr>
          <w:rFonts w:ascii="HGS創英角ﾎﾟｯﾌﾟ体" w:eastAsia="HGS創英角ﾎﾟｯﾌﾟ体" w:hAnsi="HGS創英角ﾎﾟｯﾌﾟ体" w:hint="eastAsia"/>
        </w:rPr>
        <w:t>ノートの約束を伝える</w:t>
      </w:r>
    </w:p>
    <w:p w:rsidR="00835A77" w:rsidRPr="00E81854" w:rsidRDefault="00835A77" w:rsidP="00835A77">
      <w:pPr>
        <w:rPr>
          <w:rFonts w:asciiTheme="majorEastAsia" w:eastAsiaTheme="majorEastAsia" w:hAnsiTheme="majorEastAsia"/>
        </w:rPr>
      </w:pPr>
      <w:r w:rsidRPr="00E81854">
        <w:rPr>
          <w:rFonts w:asciiTheme="majorEastAsia" w:eastAsiaTheme="majorEastAsia" w:hAnsiTheme="majorEastAsia" w:hint="eastAsia"/>
        </w:rPr>
        <w:t>（例）</w:t>
      </w:r>
    </w:p>
    <w:p w:rsidR="00835A77" w:rsidRPr="00E81854" w:rsidRDefault="007F0FEF" w:rsidP="00835A77">
      <w:pPr>
        <w:rPr>
          <w:rFonts w:asciiTheme="majorEastAsia" w:eastAsiaTheme="majorEastAsia" w:hAnsiTheme="majorEastAsia"/>
        </w:rPr>
      </w:pPr>
      <w:r w:rsidRPr="00E81854">
        <w:rPr>
          <w:rFonts w:asciiTheme="majorEastAsia" w:eastAsiaTheme="majorEastAsia" w:hAnsiTheme="majorEastAsia" w:hint="eastAsia"/>
        </w:rPr>
        <w:t xml:space="preserve">　①ノート１マスに１文字（</w:t>
      </w:r>
      <w:r w:rsidR="00835A77" w:rsidRPr="00E81854">
        <w:rPr>
          <w:rFonts w:asciiTheme="majorEastAsia" w:eastAsiaTheme="majorEastAsia" w:hAnsiTheme="majorEastAsia" w:hint="eastAsia"/>
        </w:rPr>
        <w:t>数字</w:t>
      </w:r>
      <w:r w:rsidRPr="00E81854">
        <w:rPr>
          <w:rFonts w:asciiTheme="majorEastAsia" w:eastAsiaTheme="majorEastAsia" w:hAnsiTheme="majorEastAsia" w:hint="eastAsia"/>
        </w:rPr>
        <w:t>も</w:t>
      </w:r>
      <w:r w:rsidR="00835A77" w:rsidRPr="00E81854">
        <w:rPr>
          <w:rFonts w:asciiTheme="majorEastAsia" w:eastAsiaTheme="majorEastAsia" w:hAnsiTheme="majorEastAsia" w:hint="eastAsia"/>
        </w:rPr>
        <w:t>）を原則とする</w:t>
      </w:r>
    </w:p>
    <w:p w:rsidR="00835A77" w:rsidRPr="00E81854" w:rsidRDefault="00835A77" w:rsidP="00835A77">
      <w:pPr>
        <w:rPr>
          <w:rFonts w:asciiTheme="majorEastAsia" w:eastAsiaTheme="majorEastAsia" w:hAnsiTheme="majorEastAsia"/>
        </w:rPr>
      </w:pPr>
      <w:r w:rsidRPr="00E81854">
        <w:rPr>
          <w:rFonts w:asciiTheme="majorEastAsia" w:eastAsiaTheme="majorEastAsia" w:hAnsiTheme="majorEastAsia" w:hint="eastAsia"/>
        </w:rPr>
        <w:t xml:space="preserve">　②記号（＋、－、×、÷、＝など）、単位（ｍ、ｍｍ、ｃｍ、ｋｇなど）も１マスに入れる。</w:t>
      </w:r>
    </w:p>
    <w:p w:rsidR="00835A77" w:rsidRPr="00E81854" w:rsidRDefault="00835A77" w:rsidP="00835A77">
      <w:pPr>
        <w:rPr>
          <w:rFonts w:asciiTheme="minorEastAsia" w:hAnsiTheme="minorEastAsia"/>
        </w:rPr>
      </w:pPr>
      <w:r w:rsidRPr="00E81854">
        <w:rPr>
          <w:rFonts w:asciiTheme="minorEastAsia" w:hAnsiTheme="minorEastAsia" w:hint="eastAsia"/>
          <w:noProof/>
        </w:rPr>
        <mc:AlternateContent>
          <mc:Choice Requires="wps">
            <w:drawing>
              <wp:anchor distT="0" distB="0" distL="114300" distR="114300" simplePos="0" relativeHeight="251659264" behindDoc="0" locked="0" layoutInCell="1" allowOverlap="1">
                <wp:simplePos x="0" y="0"/>
                <wp:positionH relativeFrom="column">
                  <wp:posOffset>352425</wp:posOffset>
                </wp:positionH>
                <wp:positionV relativeFrom="paragraph">
                  <wp:posOffset>89535</wp:posOffset>
                </wp:positionV>
                <wp:extent cx="400685" cy="548640"/>
                <wp:effectExtent l="19050" t="0" r="18415" b="41910"/>
                <wp:wrapNone/>
                <wp:docPr id="9" name="下矢印 9"/>
                <wp:cNvGraphicFramePr/>
                <a:graphic xmlns:a="http://schemas.openxmlformats.org/drawingml/2006/main">
                  <a:graphicData uri="http://schemas.microsoft.com/office/word/2010/wordprocessingShape">
                    <wps:wsp>
                      <wps:cNvSpPr/>
                      <wps:spPr>
                        <a:xfrm>
                          <a:off x="0" y="0"/>
                          <a:ext cx="400050" cy="54864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5F22C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27.75pt;margin-top:7.05pt;width:31.55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" adj="13725" filled="f" strokecolor="black [3213]"/>
            </w:pict>
          </mc:Fallback>
        </mc:AlternateContent>
      </w:r>
      <w:r w:rsidRPr="00E81854">
        <w:rPr>
          <w:rFonts w:asciiTheme="minorEastAsia" w:hAnsiTheme="minorEastAsia" w:hint="eastAsia"/>
        </w:rPr>
        <w:t xml:space="preserve">　</w:t>
      </w:r>
    </w:p>
    <w:p w:rsidR="00835A77" w:rsidRPr="00E81854" w:rsidRDefault="007F0FEF" w:rsidP="00EE038E">
      <w:pPr>
        <w:ind w:firstLineChars="600" w:firstLine="1260"/>
        <w:rPr>
          <w:rFonts w:asciiTheme="majorEastAsia" w:eastAsiaTheme="majorEastAsia" w:hAnsiTheme="majorEastAsia"/>
        </w:rPr>
      </w:pPr>
      <w:r w:rsidRPr="00E81854">
        <w:rPr>
          <w:rFonts w:asciiTheme="majorEastAsia" w:eastAsiaTheme="majorEastAsia" w:hAnsiTheme="majorEastAsia" w:hint="eastAsia"/>
          <w:noProof/>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147320</wp:posOffset>
                </wp:positionV>
                <wp:extent cx="3587931" cy="1140823"/>
                <wp:effectExtent l="0" t="0" r="12700" b="21590"/>
                <wp:wrapNone/>
                <wp:docPr id="1" name="額縁 1"/>
                <wp:cNvGraphicFramePr/>
                <a:graphic xmlns:a="http://schemas.openxmlformats.org/drawingml/2006/main">
                  <a:graphicData uri="http://schemas.microsoft.com/office/word/2010/wordprocessingShape">
                    <wps:wsp>
                      <wps:cNvSpPr/>
                      <wps:spPr>
                        <a:xfrm>
                          <a:off x="0" y="0"/>
                          <a:ext cx="3587931" cy="1140823"/>
                        </a:xfrm>
                        <a:prstGeom prst="beve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C5A" w:rsidRPr="00E81854" w:rsidRDefault="00040C13" w:rsidP="00EB4C5A">
                            <w:pPr>
                              <w:jc w:val="center"/>
                              <w:rPr>
                                <w:rFonts w:asciiTheme="majorEastAsia" w:eastAsiaTheme="majorEastAsia" w:hAnsiTheme="majorEastAsia"/>
                              </w:rPr>
                            </w:pPr>
                            <w:r w:rsidRPr="00E81854">
                              <w:rPr>
                                <w:rFonts w:asciiTheme="majorEastAsia" w:eastAsiaTheme="majorEastAsia" w:hAnsiTheme="majorEastAsia" w:hint="eastAsia"/>
                              </w:rPr>
                              <w:t>指導するとき</w:t>
                            </w:r>
                            <w:r w:rsidR="00EB4C5A" w:rsidRPr="00E81854">
                              <w:rPr>
                                <w:rFonts w:asciiTheme="majorEastAsia" w:eastAsiaTheme="majorEastAsia" w:hAnsiTheme="majorEastAsia" w:hint="eastAsia"/>
                              </w:rPr>
                              <w:t>大事なこと</w:t>
                            </w:r>
                            <w:r w:rsidRPr="00E81854">
                              <w:rPr>
                                <w:rFonts w:asciiTheme="majorEastAsia" w:eastAsiaTheme="majorEastAsia" w:hAnsiTheme="majorEastAsia" w:hint="eastAsia"/>
                              </w:rPr>
                              <w:t>（</w:t>
                            </w:r>
                            <w:r w:rsidRPr="00E81854">
                              <w:rPr>
                                <w:rFonts w:asciiTheme="majorEastAsia" w:eastAsiaTheme="majorEastAsia" w:hAnsiTheme="majorEastAsia"/>
                              </w:rPr>
                              <w:t>学級経営も含めて）</w:t>
                            </w:r>
                            <w:r w:rsidR="00EB4C5A" w:rsidRPr="00E81854">
                              <w:rPr>
                                <w:rFonts w:asciiTheme="majorEastAsia" w:eastAsiaTheme="majorEastAsia" w:hAnsiTheme="majorEastAsia" w:hint="eastAsia"/>
                              </w:rPr>
                              <w:t>は</w:t>
                            </w:r>
                          </w:p>
                          <w:p w:rsidR="00EB4C5A" w:rsidRPr="00873529" w:rsidRDefault="00EB4C5A" w:rsidP="00EB4C5A">
                            <w:pPr>
                              <w:jc w:val="center"/>
                              <w:rPr>
                                <w:rFonts w:ascii="りいてがき筆" w:eastAsia="りいてがき筆" w:hAnsi="りいてがき筆"/>
                                <w:b/>
                                <w:sz w:val="52"/>
                              </w:rPr>
                            </w:pPr>
                            <w:r w:rsidRPr="00873529">
                              <w:rPr>
                                <w:rFonts w:ascii="りいてがき筆" w:eastAsia="りいてがき筆" w:hAnsi="りいてがき筆" w:hint="eastAsia"/>
                                <w:b/>
                                <w:sz w:val="52"/>
                              </w:rPr>
                              <w:t>凡</w:t>
                            </w:r>
                            <w:r w:rsidRPr="00873529">
                              <w:rPr>
                                <w:rFonts w:ascii="りいてがき筆" w:eastAsia="りいてがき筆" w:hAnsi="りいてがき筆"/>
                                <w:b/>
                                <w:sz w:val="52"/>
                              </w:rPr>
                              <w:t>事徹底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 o:spid="_x0000_s1030" type="#_x0000_t84" style="position:absolute;left:0;text-align:left;margin-left:231.3pt;margin-top:11.6pt;width:282.5pt;height:89.85pt;z-index:251674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" fillcolor="white [3201]" strokecolor="black [3213]" strokeweight="1pt">
                <v:textbox>
                  <w:txbxContent>
                    <w:p w:rsidR="00EB4C5A" w:rsidRPr="00E81854" w:rsidRDefault="00040C13" w:rsidP="00EB4C5A">
                      <w:pPr>
                        <w:jc w:val="center"/>
                        <w:rPr>
                          <w:rFonts w:asciiTheme="majorEastAsia" w:eastAsiaTheme="majorEastAsia" w:hAnsiTheme="majorEastAsia"/>
                        </w:rPr>
                      </w:pPr>
                      <w:r w:rsidRPr="00E81854">
                        <w:rPr>
                          <w:rFonts w:asciiTheme="majorEastAsia" w:eastAsiaTheme="majorEastAsia" w:hAnsiTheme="majorEastAsia" w:hint="eastAsia"/>
                        </w:rPr>
                        <w:t>指導するとき</w:t>
                      </w:r>
                      <w:r w:rsidR="00EB4C5A" w:rsidRPr="00E81854">
                        <w:rPr>
                          <w:rFonts w:asciiTheme="majorEastAsia" w:eastAsiaTheme="majorEastAsia" w:hAnsiTheme="majorEastAsia" w:hint="eastAsia"/>
                        </w:rPr>
                        <w:t>大事なこと</w:t>
                      </w:r>
                      <w:r w:rsidRPr="00E81854">
                        <w:rPr>
                          <w:rFonts w:asciiTheme="majorEastAsia" w:eastAsiaTheme="majorEastAsia" w:hAnsiTheme="majorEastAsia" w:hint="eastAsia"/>
                        </w:rPr>
                        <w:t>（</w:t>
                      </w:r>
                      <w:r w:rsidRPr="00E81854">
                        <w:rPr>
                          <w:rFonts w:asciiTheme="majorEastAsia" w:eastAsiaTheme="majorEastAsia" w:hAnsiTheme="majorEastAsia"/>
                        </w:rPr>
                        <w:t>学級経営も含めて）</w:t>
                      </w:r>
                      <w:r w:rsidR="00EB4C5A" w:rsidRPr="00E81854">
                        <w:rPr>
                          <w:rFonts w:asciiTheme="majorEastAsia" w:eastAsiaTheme="majorEastAsia" w:hAnsiTheme="majorEastAsia" w:hint="eastAsia"/>
                        </w:rPr>
                        <w:t>は</w:t>
                      </w:r>
                    </w:p>
                    <w:p w:rsidR="00EB4C5A" w:rsidRPr="00873529" w:rsidRDefault="00EB4C5A" w:rsidP="00EB4C5A">
                      <w:pPr>
                        <w:jc w:val="center"/>
                        <w:rPr>
                          <w:rFonts w:ascii="りいてがき筆" w:eastAsia="りいてがき筆" w:hAnsi="りいてがき筆"/>
                          <w:b/>
                          <w:sz w:val="52"/>
                        </w:rPr>
                      </w:pPr>
                      <w:r w:rsidRPr="00873529">
                        <w:rPr>
                          <w:rFonts w:ascii="りいてがき筆" w:eastAsia="りいてがき筆" w:hAnsi="りいてがき筆" w:hint="eastAsia"/>
                          <w:b/>
                          <w:sz w:val="52"/>
                        </w:rPr>
                        <w:t>凡</w:t>
                      </w:r>
                      <w:r w:rsidRPr="00873529">
                        <w:rPr>
                          <w:rFonts w:ascii="りいてがき筆" w:eastAsia="りいてがき筆" w:hAnsi="りいてがき筆"/>
                          <w:b/>
                          <w:sz w:val="52"/>
                        </w:rPr>
                        <w:t>事徹底</w:t>
                      </w:r>
                    </w:p>
                  </w:txbxContent>
                </v:textbox>
                <w10:wrap anchorx="margin"/>
              </v:shape>
            </w:pict>
          </mc:Fallback>
        </mc:AlternateContent>
      </w:r>
      <w:r w:rsidR="00835A77" w:rsidRPr="00E81854">
        <w:rPr>
          <w:rFonts w:asciiTheme="majorEastAsia" w:eastAsiaTheme="majorEastAsia" w:hAnsiTheme="majorEastAsia" w:hint="eastAsia"/>
        </w:rPr>
        <w:t>日付で練習</w:t>
      </w:r>
    </w:p>
    <w:p w:rsidR="00EE038E" w:rsidRDefault="00835A77" w:rsidP="00835A77">
      <w:pPr>
        <w:rPr>
          <w:rFonts w:ascii="AR丸ゴシック体M" w:eastAsia="AR丸ゴシック体M"/>
        </w:rPr>
      </w:pPr>
      <w:r>
        <w:rPr>
          <w:rFonts w:ascii="AR丸ゴシック体M" w:eastAsia="AR丸ゴシック体M" w:hint="eastAsia"/>
        </w:rPr>
        <w:t xml:space="preserve">　</w:t>
      </w:r>
    </w:p>
    <w:p w:rsidR="00EE038E" w:rsidRPr="00E81854" w:rsidRDefault="00835A77" w:rsidP="00EE038E">
      <w:pPr>
        <w:ind w:firstLineChars="100" w:firstLine="210"/>
        <w:rPr>
          <w:rFonts w:asciiTheme="majorEastAsia" w:eastAsiaTheme="majorEastAsia" w:hAnsiTheme="majorEastAsia"/>
        </w:rPr>
      </w:pPr>
      <w:r>
        <w:rPr>
          <w:rFonts w:ascii="AR丸ゴシック体M" w:eastAsia="AR丸ゴシック体M" w:hint="eastAsia"/>
        </w:rPr>
        <w:t xml:space="preserve">　</w:t>
      </w:r>
      <w:r w:rsidRPr="00E81854">
        <w:rPr>
          <w:rFonts w:asciiTheme="majorEastAsia" w:eastAsiaTheme="majorEastAsia" w:hAnsiTheme="majorEastAsia" w:hint="eastAsia"/>
        </w:rPr>
        <w:t>黒板に</w:t>
      </w:r>
    </w:p>
    <w:tbl>
      <w:tblPr>
        <w:tblStyle w:val="a3"/>
        <w:tblW w:w="0" w:type="auto"/>
        <w:tblInd w:w="420" w:type="dxa"/>
        <w:tblLook w:val="04A0" w:firstRow="1" w:lastRow="0" w:firstColumn="1" w:lastColumn="0" w:noHBand="0" w:noVBand="1"/>
      </w:tblPr>
      <w:tblGrid>
        <w:gridCol w:w="708"/>
        <w:gridCol w:w="709"/>
        <w:gridCol w:w="709"/>
        <w:gridCol w:w="709"/>
        <w:gridCol w:w="709"/>
      </w:tblGrid>
      <w:tr w:rsidR="00EE038E" w:rsidRPr="00E81854" w:rsidTr="00526CF1">
        <w:tc>
          <w:tcPr>
            <w:tcW w:w="708" w:type="dxa"/>
          </w:tcPr>
          <w:p w:rsidR="00EE038E" w:rsidRPr="00E81854" w:rsidRDefault="00EE038E" w:rsidP="00526CF1">
            <w:pPr>
              <w:jc w:val="center"/>
              <w:rPr>
                <w:rFonts w:asciiTheme="majorEastAsia" w:eastAsiaTheme="majorEastAsia" w:hAnsiTheme="majorEastAsia"/>
              </w:rPr>
            </w:pPr>
            <w:r w:rsidRPr="00E81854">
              <w:rPr>
                <w:rFonts w:asciiTheme="majorEastAsia" w:eastAsiaTheme="majorEastAsia" w:hAnsiTheme="majorEastAsia" w:hint="eastAsia"/>
              </w:rPr>
              <w:t>４</w:t>
            </w:r>
          </w:p>
        </w:tc>
        <w:tc>
          <w:tcPr>
            <w:tcW w:w="709" w:type="dxa"/>
          </w:tcPr>
          <w:p w:rsidR="00EE038E" w:rsidRPr="00E81854" w:rsidRDefault="00EE038E" w:rsidP="00526CF1">
            <w:pPr>
              <w:jc w:val="center"/>
              <w:rPr>
                <w:rFonts w:asciiTheme="majorEastAsia" w:eastAsiaTheme="majorEastAsia" w:hAnsiTheme="majorEastAsia"/>
              </w:rPr>
            </w:pPr>
            <w:r w:rsidRPr="00E81854">
              <w:rPr>
                <w:rFonts w:asciiTheme="majorEastAsia" w:eastAsiaTheme="majorEastAsia" w:hAnsiTheme="majorEastAsia"/>
              </w:rPr>
              <w:t>/</w:t>
            </w:r>
          </w:p>
        </w:tc>
        <w:tc>
          <w:tcPr>
            <w:tcW w:w="709" w:type="dxa"/>
          </w:tcPr>
          <w:p w:rsidR="00EE038E" w:rsidRPr="00E81854" w:rsidRDefault="00EE038E" w:rsidP="00526CF1">
            <w:pPr>
              <w:jc w:val="center"/>
              <w:rPr>
                <w:rFonts w:asciiTheme="majorEastAsia" w:eastAsiaTheme="majorEastAsia" w:hAnsiTheme="majorEastAsia"/>
              </w:rPr>
            </w:pPr>
            <w:r w:rsidRPr="00E81854">
              <w:rPr>
                <w:rFonts w:asciiTheme="majorEastAsia" w:eastAsiaTheme="majorEastAsia" w:hAnsiTheme="majorEastAsia" w:hint="eastAsia"/>
              </w:rPr>
              <w:t>１０</w:t>
            </w:r>
          </w:p>
        </w:tc>
        <w:tc>
          <w:tcPr>
            <w:tcW w:w="709" w:type="dxa"/>
          </w:tcPr>
          <w:p w:rsidR="00EE038E" w:rsidRPr="00E81854" w:rsidRDefault="00EE038E" w:rsidP="00526CF1">
            <w:pPr>
              <w:jc w:val="center"/>
              <w:rPr>
                <w:rFonts w:asciiTheme="majorEastAsia" w:eastAsiaTheme="majorEastAsia" w:hAnsiTheme="majorEastAsia"/>
              </w:rPr>
            </w:pPr>
          </w:p>
        </w:tc>
        <w:tc>
          <w:tcPr>
            <w:tcW w:w="709" w:type="dxa"/>
          </w:tcPr>
          <w:p w:rsidR="00EE038E" w:rsidRPr="00E81854" w:rsidRDefault="00EE038E" w:rsidP="00526CF1">
            <w:pPr>
              <w:rPr>
                <w:rFonts w:asciiTheme="majorEastAsia" w:eastAsiaTheme="majorEastAsia" w:hAnsiTheme="majorEastAsia"/>
              </w:rPr>
            </w:pPr>
          </w:p>
        </w:tc>
      </w:tr>
    </w:tbl>
    <w:p w:rsidR="00835A77" w:rsidRPr="00E81854" w:rsidRDefault="00EE038E" w:rsidP="00EE038E">
      <w:pPr>
        <w:ind w:firstLineChars="200" w:firstLine="420"/>
        <w:rPr>
          <w:rFonts w:asciiTheme="minorEastAsia" w:hAnsiTheme="minorEastAsia"/>
        </w:rPr>
      </w:pPr>
      <w:r w:rsidRPr="00E81854">
        <w:rPr>
          <w:rFonts w:asciiTheme="majorEastAsia" w:eastAsiaTheme="majorEastAsia" w:hAnsiTheme="majorEastAsia" w:hint="eastAsia"/>
        </w:rPr>
        <w:t>と書き</w:t>
      </w:r>
      <w:r w:rsidR="00835A77" w:rsidRPr="00E81854">
        <w:rPr>
          <w:rFonts w:asciiTheme="majorEastAsia" w:eastAsiaTheme="majorEastAsia" w:hAnsiTheme="majorEastAsia" w:hint="eastAsia"/>
        </w:rPr>
        <w:t>、ノートに書かせてみる</w:t>
      </w:r>
    </w:p>
    <w:p w:rsidR="00835A77" w:rsidRDefault="00040C13" w:rsidP="00835A77">
      <w:pPr>
        <w:rPr>
          <w:rFonts w:ascii="AR丸ゴシック体M" w:eastAsia="AR丸ゴシック体M"/>
        </w:rPr>
      </w:pPr>
      <w:r>
        <w:rPr>
          <w:rFonts w:hint="eastAsia"/>
          <w:noProof/>
        </w:rPr>
        <mc:AlternateContent>
          <mc:Choice Requires="wps">
            <w:drawing>
              <wp:anchor distT="0" distB="0" distL="114300" distR="114300" simplePos="0" relativeHeight="251677696" behindDoc="0" locked="0" layoutInCell="1" allowOverlap="1" wp14:anchorId="7CF45E46" wp14:editId="45D1A056">
                <wp:simplePos x="0" y="0"/>
                <wp:positionH relativeFrom="margin">
                  <wp:align>center</wp:align>
                </wp:positionH>
                <wp:positionV relativeFrom="paragraph">
                  <wp:posOffset>63500</wp:posOffset>
                </wp:positionV>
                <wp:extent cx="1628502" cy="409303"/>
                <wp:effectExtent l="0" t="133350" r="10160" b="10160"/>
                <wp:wrapNone/>
                <wp:docPr id="10" name="角丸四角形吹き出し 10"/>
                <wp:cNvGraphicFramePr/>
                <a:graphic xmlns:a="http://schemas.openxmlformats.org/drawingml/2006/main">
                  <a:graphicData uri="http://schemas.microsoft.com/office/word/2010/wordprocessingShape">
                    <wps:wsp>
                      <wps:cNvSpPr/>
                      <wps:spPr>
                        <a:xfrm>
                          <a:off x="0" y="0"/>
                          <a:ext cx="1628502" cy="409303"/>
                        </a:xfrm>
                        <a:prstGeom prst="wedgeRoundRectCallout">
                          <a:avLst>
                            <a:gd name="adj1" fmla="val 30675"/>
                            <a:gd name="adj2" fmla="val -81501"/>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040C13" w:rsidRPr="00E81854" w:rsidRDefault="00040C13" w:rsidP="00040C13">
                            <w:pPr>
                              <w:jc w:val="left"/>
                              <w:rPr>
                                <w:rFonts w:asciiTheme="majorEastAsia" w:eastAsiaTheme="majorEastAsia" w:hAnsiTheme="majorEastAsia"/>
                              </w:rPr>
                            </w:pPr>
                            <w:r w:rsidRPr="00E81854">
                              <w:rPr>
                                <w:rFonts w:asciiTheme="majorEastAsia" w:eastAsiaTheme="majorEastAsia" w:hAnsiTheme="majorEastAsia" w:hint="eastAsia"/>
                              </w:rPr>
                              <w:t>教師がブレ</w:t>
                            </w:r>
                            <w:r w:rsidRPr="00E81854">
                              <w:rPr>
                                <w:rFonts w:asciiTheme="majorEastAsia" w:eastAsiaTheme="majorEastAsia" w:hAnsiTheme="majorEastAsia"/>
                              </w:rPr>
                              <w:t>たら</w:t>
                            </w:r>
                            <w:r w:rsidRPr="00E81854">
                              <w:rPr>
                                <w:rFonts w:asciiTheme="majorEastAsia" w:eastAsiaTheme="majorEastAsia" w:hAnsiTheme="majorEastAsia" w:hint="eastAsia"/>
                              </w:rPr>
                              <w:t>ダメ</w:t>
                            </w:r>
                            <w:r w:rsidRPr="00E8185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CF45E46" id="角丸四角形吹き出し 10" o:spid="_x0000_s1030" type="#_x0000_t62" style="position:absolute;left:0;text-align:left;margin-left:0;margin-top:5pt;width:128.25pt;height:32.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" adj="17426,-6804" fillcolor="window" strokecolor="windowText" strokeweight="1pt">
                <v:textbox>
                  <w:txbxContent>
                    <w:p w:rsidR="00040C13" w:rsidRPr="00E81854" w:rsidRDefault="00040C13" w:rsidP="00040C13">
                      <w:pPr>
                        <w:jc w:val="left"/>
                        <w:rPr>
                          <w:rFonts w:asciiTheme="majorEastAsia" w:eastAsiaTheme="majorEastAsia" w:hAnsiTheme="majorEastAsia"/>
                        </w:rPr>
                      </w:pPr>
                      <w:r w:rsidRPr="00E81854">
                        <w:rPr>
                          <w:rFonts w:asciiTheme="majorEastAsia" w:eastAsiaTheme="majorEastAsia" w:hAnsiTheme="majorEastAsia" w:hint="eastAsia"/>
                        </w:rPr>
                        <w:t>教師がブレ</w:t>
                      </w:r>
                      <w:r w:rsidRPr="00E81854">
                        <w:rPr>
                          <w:rFonts w:asciiTheme="majorEastAsia" w:eastAsiaTheme="majorEastAsia" w:hAnsiTheme="majorEastAsia"/>
                        </w:rPr>
                        <w:t>たら</w:t>
                      </w:r>
                      <w:r w:rsidRPr="00E81854">
                        <w:rPr>
                          <w:rFonts w:asciiTheme="majorEastAsia" w:eastAsiaTheme="majorEastAsia" w:hAnsiTheme="majorEastAsia" w:hint="eastAsia"/>
                        </w:rPr>
                        <w:t>ダメ</w:t>
                      </w:r>
                      <w:r w:rsidRPr="00E81854">
                        <w:rPr>
                          <w:rFonts w:asciiTheme="majorEastAsia" w:eastAsiaTheme="majorEastAsia" w:hAnsiTheme="majorEastAsia"/>
                        </w:rPr>
                        <w:t>！</w:t>
                      </w:r>
                    </w:p>
                  </w:txbxContent>
                </v:textbox>
                <w10:wrap anchorx="margin"/>
              </v:shape>
            </w:pict>
          </mc:Fallback>
        </mc:AlternateContent>
      </w:r>
      <w:r w:rsidR="00835A77">
        <w:rPr>
          <w:rFonts w:hint="eastAsia"/>
          <w:noProof/>
        </w:rPr>
        <mc:AlternateContent>
          <mc:Choice Requires="wps">
            <w:drawing>
              <wp:anchor distT="0" distB="0" distL="114300" distR="114300" simplePos="0" relativeHeight="251662336" behindDoc="0" locked="0" layoutInCell="1" allowOverlap="1" wp14:anchorId="179EF721" wp14:editId="487B6B41">
                <wp:simplePos x="0" y="0"/>
                <wp:positionH relativeFrom="column">
                  <wp:posOffset>348343</wp:posOffset>
                </wp:positionH>
                <wp:positionV relativeFrom="paragraph">
                  <wp:posOffset>51616</wp:posOffset>
                </wp:positionV>
                <wp:extent cx="400685" cy="548640"/>
                <wp:effectExtent l="19050" t="0" r="18415" b="41910"/>
                <wp:wrapNone/>
                <wp:docPr id="3" name="下矢印 3"/>
                <wp:cNvGraphicFramePr/>
                <a:graphic xmlns:a="http://schemas.openxmlformats.org/drawingml/2006/main">
                  <a:graphicData uri="http://schemas.microsoft.com/office/word/2010/wordprocessingShape">
                    <wps:wsp>
                      <wps:cNvSpPr/>
                      <wps:spPr>
                        <a:xfrm>
                          <a:off x="0" y="0"/>
                          <a:ext cx="400685" cy="548640"/>
                        </a:xfrm>
                        <a:prstGeom prst="downArrow">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E35104E" id="下矢印 3" o:spid="_x0000_s1026" type="#_x0000_t67" style="position:absolute;left:0;text-align:left;margin-left:27.45pt;margin-top:4.05pt;width:31.55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" adj="13713" filled="f" strokecolor="windowText"/>
            </w:pict>
          </mc:Fallback>
        </mc:AlternateContent>
      </w:r>
    </w:p>
    <w:p w:rsidR="00623688" w:rsidRPr="00E81854" w:rsidRDefault="00835A77" w:rsidP="00EE038E">
      <w:pPr>
        <w:ind w:firstLineChars="600" w:firstLine="1260"/>
        <w:rPr>
          <w:rFonts w:asciiTheme="majorEastAsia" w:eastAsiaTheme="majorEastAsia" w:hAnsiTheme="majorEastAsia"/>
        </w:rPr>
      </w:pPr>
      <w:r w:rsidRPr="00E81854">
        <w:rPr>
          <w:rFonts w:asciiTheme="majorEastAsia" w:eastAsiaTheme="majorEastAsia" w:hAnsiTheme="majorEastAsia" w:hint="eastAsia"/>
        </w:rPr>
        <w:t>すぐにチェック</w:t>
      </w:r>
    </w:p>
    <w:p w:rsidR="00EE038E" w:rsidRPr="00E81854" w:rsidRDefault="00835A77" w:rsidP="00835A77">
      <w:pPr>
        <w:ind w:left="420" w:hangingChars="200" w:hanging="420"/>
        <w:rPr>
          <w:rFonts w:asciiTheme="majorEastAsia" w:eastAsiaTheme="majorEastAsia" w:hAnsiTheme="majorEastAsia"/>
        </w:rPr>
      </w:pPr>
      <w:r w:rsidRPr="00E81854">
        <w:rPr>
          <w:rFonts w:asciiTheme="majorEastAsia" w:eastAsiaTheme="majorEastAsia" w:hAnsiTheme="majorEastAsia" w:hint="eastAsia"/>
        </w:rPr>
        <w:t xml:space="preserve">　　</w:t>
      </w:r>
    </w:p>
    <w:p w:rsidR="00835A77" w:rsidRPr="00E81854" w:rsidRDefault="00835A77" w:rsidP="00EE038E">
      <w:pPr>
        <w:ind w:leftChars="200" w:left="420"/>
        <w:rPr>
          <w:rFonts w:asciiTheme="majorEastAsia" w:eastAsiaTheme="majorEastAsia" w:hAnsiTheme="majorEastAsia"/>
        </w:rPr>
      </w:pPr>
      <w:r w:rsidRPr="00E81854">
        <w:rPr>
          <w:rFonts w:asciiTheme="majorEastAsia" w:eastAsiaTheme="majorEastAsia" w:hAnsiTheme="majorEastAsia" w:hint="eastAsia"/>
        </w:rPr>
        <w:t>終わった子から持ってこさせる。素早く点検し、正しく書けたら○をつける。間違っていれば×をつけて、やり直しさせる。</w:t>
      </w:r>
    </w:p>
    <w:tbl>
      <w:tblPr>
        <w:tblStyle w:val="a3"/>
        <w:tblpPr w:leftFromText="142" w:rightFromText="142" w:vertAnchor="text" w:horzAnchor="page" w:tblpX="3402" w:tblpY="-11"/>
        <w:tblW w:w="0" w:type="auto"/>
        <w:tblLook w:val="04A0" w:firstRow="1" w:lastRow="0" w:firstColumn="1" w:lastColumn="0" w:noHBand="0" w:noVBand="1"/>
      </w:tblPr>
      <w:tblGrid>
        <w:gridCol w:w="708"/>
        <w:gridCol w:w="709"/>
        <w:gridCol w:w="709"/>
        <w:gridCol w:w="709"/>
        <w:gridCol w:w="709"/>
      </w:tblGrid>
      <w:tr w:rsidR="00873529" w:rsidRPr="00E81854" w:rsidTr="00873529">
        <w:tc>
          <w:tcPr>
            <w:tcW w:w="708" w:type="dxa"/>
          </w:tcPr>
          <w:p w:rsidR="00873529" w:rsidRPr="00E81854" w:rsidRDefault="00873529" w:rsidP="00873529">
            <w:pPr>
              <w:jc w:val="center"/>
              <w:rPr>
                <w:rFonts w:asciiTheme="majorEastAsia" w:eastAsiaTheme="majorEastAsia" w:hAnsiTheme="majorEastAsia"/>
              </w:rPr>
            </w:pPr>
            <w:r w:rsidRPr="00E81854">
              <w:rPr>
                <w:rFonts w:asciiTheme="majorEastAsia" w:eastAsiaTheme="majorEastAsia" w:hAnsiTheme="majorEastAsia" w:hint="eastAsia"/>
              </w:rPr>
              <w:lastRenderedPageBreak/>
              <w:t>４</w:t>
            </w:r>
          </w:p>
        </w:tc>
        <w:tc>
          <w:tcPr>
            <w:tcW w:w="709" w:type="dxa"/>
          </w:tcPr>
          <w:p w:rsidR="00873529" w:rsidRPr="00E81854" w:rsidRDefault="00873529" w:rsidP="00873529">
            <w:pPr>
              <w:jc w:val="center"/>
              <w:rPr>
                <w:rFonts w:asciiTheme="majorEastAsia" w:eastAsiaTheme="majorEastAsia" w:hAnsiTheme="majorEastAsia"/>
              </w:rPr>
            </w:pPr>
            <w:r w:rsidRPr="00E81854">
              <w:rPr>
                <w:rFonts w:asciiTheme="majorEastAsia" w:eastAsiaTheme="majorEastAsia" w:hAnsiTheme="majorEastAsia"/>
              </w:rPr>
              <w:t>/</w:t>
            </w:r>
          </w:p>
        </w:tc>
        <w:tc>
          <w:tcPr>
            <w:tcW w:w="709" w:type="dxa"/>
          </w:tcPr>
          <w:p w:rsidR="00873529" w:rsidRPr="00E81854" w:rsidRDefault="00873529" w:rsidP="00873529">
            <w:pPr>
              <w:jc w:val="center"/>
              <w:rPr>
                <w:rFonts w:asciiTheme="majorEastAsia" w:eastAsiaTheme="majorEastAsia" w:hAnsiTheme="majorEastAsia"/>
              </w:rPr>
            </w:pPr>
            <w:r w:rsidRPr="00E81854">
              <w:rPr>
                <w:rFonts w:asciiTheme="majorEastAsia" w:eastAsiaTheme="majorEastAsia" w:hAnsiTheme="majorEastAsia" w:hint="eastAsia"/>
              </w:rPr>
              <w:t>１</w:t>
            </w:r>
          </w:p>
        </w:tc>
        <w:tc>
          <w:tcPr>
            <w:tcW w:w="709" w:type="dxa"/>
          </w:tcPr>
          <w:p w:rsidR="00873529" w:rsidRPr="00E81854" w:rsidRDefault="00873529" w:rsidP="00873529">
            <w:pPr>
              <w:jc w:val="center"/>
              <w:rPr>
                <w:rFonts w:asciiTheme="majorEastAsia" w:eastAsiaTheme="majorEastAsia" w:hAnsiTheme="majorEastAsia"/>
              </w:rPr>
            </w:pPr>
            <w:r w:rsidRPr="00E81854">
              <w:rPr>
                <w:rFonts w:asciiTheme="majorEastAsia" w:eastAsiaTheme="majorEastAsia" w:hAnsiTheme="majorEastAsia" w:hint="eastAsia"/>
              </w:rPr>
              <w:t>０</w:t>
            </w:r>
          </w:p>
        </w:tc>
        <w:tc>
          <w:tcPr>
            <w:tcW w:w="709" w:type="dxa"/>
          </w:tcPr>
          <w:p w:rsidR="00873529" w:rsidRPr="00E81854" w:rsidRDefault="00873529" w:rsidP="00873529">
            <w:pPr>
              <w:rPr>
                <w:rFonts w:asciiTheme="majorEastAsia" w:eastAsiaTheme="majorEastAsia" w:hAnsiTheme="majorEastAsia"/>
              </w:rPr>
            </w:pPr>
          </w:p>
        </w:tc>
      </w:tr>
    </w:tbl>
    <w:tbl>
      <w:tblPr>
        <w:tblStyle w:val="a3"/>
        <w:tblpPr w:leftFromText="142" w:rightFromText="142" w:vertAnchor="text" w:horzAnchor="margin" w:tblpXSpec="right" w:tblpY="16"/>
        <w:tblW w:w="0" w:type="auto"/>
        <w:tblLook w:val="04A0" w:firstRow="1" w:lastRow="0" w:firstColumn="1" w:lastColumn="0" w:noHBand="0" w:noVBand="1"/>
      </w:tblPr>
      <w:tblGrid>
        <w:gridCol w:w="708"/>
        <w:gridCol w:w="709"/>
        <w:gridCol w:w="709"/>
        <w:gridCol w:w="709"/>
        <w:gridCol w:w="709"/>
      </w:tblGrid>
      <w:tr w:rsidR="00873529" w:rsidRPr="00E81854" w:rsidTr="00873529">
        <w:tc>
          <w:tcPr>
            <w:tcW w:w="708" w:type="dxa"/>
          </w:tcPr>
          <w:p w:rsidR="00873529" w:rsidRPr="00E81854" w:rsidRDefault="00873529" w:rsidP="00873529">
            <w:pPr>
              <w:jc w:val="center"/>
              <w:rPr>
                <w:rFonts w:asciiTheme="majorEastAsia" w:eastAsiaTheme="majorEastAsia" w:hAnsiTheme="majorEastAsia"/>
              </w:rPr>
            </w:pPr>
            <w:r w:rsidRPr="00E81854">
              <w:rPr>
                <w:rFonts w:asciiTheme="majorEastAsia" w:eastAsiaTheme="majorEastAsia" w:hAnsiTheme="majorEastAsia" w:hint="eastAsia"/>
              </w:rPr>
              <w:t>４/</w:t>
            </w:r>
          </w:p>
        </w:tc>
        <w:tc>
          <w:tcPr>
            <w:tcW w:w="709" w:type="dxa"/>
          </w:tcPr>
          <w:p w:rsidR="00873529" w:rsidRPr="00E81854" w:rsidRDefault="00873529" w:rsidP="00873529">
            <w:pPr>
              <w:jc w:val="center"/>
              <w:rPr>
                <w:rFonts w:asciiTheme="majorEastAsia" w:eastAsiaTheme="majorEastAsia" w:hAnsiTheme="majorEastAsia"/>
              </w:rPr>
            </w:pPr>
            <w:r w:rsidRPr="00E81854">
              <w:rPr>
                <w:rFonts w:asciiTheme="majorEastAsia" w:eastAsiaTheme="majorEastAsia" w:hAnsiTheme="majorEastAsia" w:hint="eastAsia"/>
              </w:rPr>
              <w:t>１０</w:t>
            </w:r>
          </w:p>
        </w:tc>
        <w:tc>
          <w:tcPr>
            <w:tcW w:w="709" w:type="dxa"/>
          </w:tcPr>
          <w:p w:rsidR="00873529" w:rsidRPr="00E81854" w:rsidRDefault="00873529" w:rsidP="00873529">
            <w:pPr>
              <w:jc w:val="center"/>
              <w:rPr>
                <w:rFonts w:asciiTheme="majorEastAsia" w:eastAsiaTheme="majorEastAsia" w:hAnsiTheme="majorEastAsia"/>
              </w:rPr>
            </w:pPr>
          </w:p>
        </w:tc>
        <w:tc>
          <w:tcPr>
            <w:tcW w:w="709" w:type="dxa"/>
          </w:tcPr>
          <w:p w:rsidR="00873529" w:rsidRPr="00E81854" w:rsidRDefault="00873529" w:rsidP="00873529">
            <w:pPr>
              <w:jc w:val="center"/>
              <w:rPr>
                <w:rFonts w:asciiTheme="majorEastAsia" w:eastAsiaTheme="majorEastAsia" w:hAnsiTheme="majorEastAsia"/>
              </w:rPr>
            </w:pPr>
          </w:p>
        </w:tc>
        <w:tc>
          <w:tcPr>
            <w:tcW w:w="709" w:type="dxa"/>
          </w:tcPr>
          <w:p w:rsidR="00873529" w:rsidRPr="00E81854" w:rsidRDefault="00873529" w:rsidP="00873529">
            <w:pPr>
              <w:rPr>
                <w:rFonts w:asciiTheme="majorEastAsia" w:eastAsiaTheme="majorEastAsia" w:hAnsiTheme="majorEastAsia"/>
              </w:rPr>
            </w:pPr>
          </w:p>
        </w:tc>
      </w:tr>
    </w:tbl>
    <w:p w:rsidR="00835A77" w:rsidRPr="00E81854" w:rsidRDefault="00835A77" w:rsidP="00835A77">
      <w:pPr>
        <w:ind w:left="420" w:hangingChars="200" w:hanging="420"/>
        <w:rPr>
          <w:rFonts w:asciiTheme="majorEastAsia" w:eastAsiaTheme="majorEastAsia" w:hAnsiTheme="majorEastAsia"/>
        </w:rPr>
      </w:pPr>
      <w:r w:rsidRPr="00E81854">
        <w:rPr>
          <w:rFonts w:asciiTheme="majorEastAsia" w:eastAsiaTheme="majorEastAsia" w:hAnsiTheme="majorEastAsia" w:hint="eastAsia"/>
        </w:rPr>
        <w:t xml:space="preserve">　　※間違えたノート例</w:t>
      </w:r>
    </w:p>
    <w:tbl>
      <w:tblPr>
        <w:tblStyle w:val="a3"/>
        <w:tblpPr w:leftFromText="142" w:rightFromText="142" w:vertAnchor="text" w:horzAnchor="page" w:tblpX="3402" w:tblpY="205"/>
        <w:tblW w:w="0" w:type="auto"/>
        <w:tblLook w:val="04A0" w:firstRow="1" w:lastRow="0" w:firstColumn="1" w:lastColumn="0" w:noHBand="0" w:noVBand="1"/>
      </w:tblPr>
      <w:tblGrid>
        <w:gridCol w:w="708"/>
        <w:gridCol w:w="709"/>
        <w:gridCol w:w="709"/>
        <w:gridCol w:w="709"/>
        <w:gridCol w:w="709"/>
      </w:tblGrid>
      <w:tr w:rsidR="00873529" w:rsidTr="00873529">
        <w:tc>
          <w:tcPr>
            <w:tcW w:w="708" w:type="dxa"/>
          </w:tcPr>
          <w:p w:rsidR="00873529" w:rsidRPr="00E81854" w:rsidRDefault="00873529" w:rsidP="00873529">
            <w:pPr>
              <w:jc w:val="center"/>
              <w:rPr>
                <w:rFonts w:asciiTheme="majorEastAsia" w:eastAsiaTheme="majorEastAsia" w:hAnsiTheme="majorEastAsia"/>
              </w:rPr>
            </w:pPr>
          </w:p>
        </w:tc>
        <w:tc>
          <w:tcPr>
            <w:tcW w:w="709" w:type="dxa"/>
          </w:tcPr>
          <w:p w:rsidR="00873529" w:rsidRPr="00E81854" w:rsidRDefault="00873529" w:rsidP="00873529">
            <w:pPr>
              <w:jc w:val="center"/>
              <w:rPr>
                <w:rFonts w:asciiTheme="majorEastAsia" w:eastAsiaTheme="majorEastAsia" w:hAnsiTheme="majorEastAsia"/>
              </w:rPr>
            </w:pPr>
            <w:r w:rsidRPr="00E81854">
              <w:rPr>
                <w:rFonts w:asciiTheme="majorEastAsia" w:eastAsiaTheme="majorEastAsia" w:hAnsiTheme="majorEastAsia" w:hint="eastAsia"/>
              </w:rPr>
              <w:t>４</w:t>
            </w:r>
          </w:p>
        </w:tc>
        <w:tc>
          <w:tcPr>
            <w:tcW w:w="709" w:type="dxa"/>
          </w:tcPr>
          <w:p w:rsidR="00873529" w:rsidRPr="00E81854" w:rsidRDefault="00873529" w:rsidP="00873529">
            <w:pPr>
              <w:jc w:val="center"/>
              <w:rPr>
                <w:rFonts w:asciiTheme="majorEastAsia" w:eastAsiaTheme="majorEastAsia" w:hAnsiTheme="majorEastAsia"/>
              </w:rPr>
            </w:pPr>
            <w:r w:rsidRPr="00E81854">
              <w:rPr>
                <w:rFonts w:asciiTheme="majorEastAsia" w:eastAsiaTheme="majorEastAsia" w:hAnsiTheme="majorEastAsia" w:hint="eastAsia"/>
              </w:rPr>
              <w:t>/</w:t>
            </w:r>
          </w:p>
        </w:tc>
        <w:tc>
          <w:tcPr>
            <w:tcW w:w="709" w:type="dxa"/>
          </w:tcPr>
          <w:p w:rsidR="00873529" w:rsidRPr="00E81854" w:rsidRDefault="00873529" w:rsidP="00873529">
            <w:pPr>
              <w:jc w:val="center"/>
              <w:rPr>
                <w:rFonts w:asciiTheme="majorEastAsia" w:eastAsiaTheme="majorEastAsia" w:hAnsiTheme="majorEastAsia"/>
              </w:rPr>
            </w:pPr>
            <w:r w:rsidRPr="00E81854">
              <w:rPr>
                <w:rFonts w:asciiTheme="majorEastAsia" w:eastAsiaTheme="majorEastAsia" w:hAnsiTheme="majorEastAsia" w:hint="eastAsia"/>
              </w:rPr>
              <w:t>１</w:t>
            </w:r>
          </w:p>
        </w:tc>
        <w:tc>
          <w:tcPr>
            <w:tcW w:w="709" w:type="dxa"/>
          </w:tcPr>
          <w:p w:rsidR="00873529" w:rsidRPr="00E81854" w:rsidRDefault="00873529" w:rsidP="00873529">
            <w:pPr>
              <w:jc w:val="center"/>
              <w:rPr>
                <w:rFonts w:asciiTheme="majorEastAsia" w:eastAsiaTheme="majorEastAsia" w:hAnsiTheme="majorEastAsia"/>
              </w:rPr>
            </w:pPr>
            <w:r w:rsidRPr="00E81854">
              <w:rPr>
                <w:rFonts w:asciiTheme="majorEastAsia" w:eastAsiaTheme="majorEastAsia" w:hAnsiTheme="majorEastAsia" w:hint="eastAsia"/>
              </w:rPr>
              <w:t>０</w:t>
            </w:r>
          </w:p>
        </w:tc>
      </w:tr>
    </w:tbl>
    <w:p w:rsidR="00835A77" w:rsidRPr="00835A77" w:rsidRDefault="00835A77" w:rsidP="00835A77">
      <w:pPr>
        <w:ind w:left="420" w:hangingChars="200" w:hanging="420"/>
      </w:pPr>
      <w:r>
        <w:rPr>
          <w:rFonts w:hint="eastAsia"/>
        </w:rPr>
        <w:t xml:space="preserve">　　　</w:t>
      </w:r>
    </w:p>
    <w:p w:rsidR="00EE038E" w:rsidRDefault="00103EDB" w:rsidP="00835A77">
      <w:pPr>
        <w:ind w:left="420" w:hangingChars="200" w:hanging="420"/>
      </w:pPr>
      <w:r>
        <w:rPr>
          <w:noProof/>
        </w:rPr>
        <mc:AlternateContent>
          <mc:Choice Requires="wps">
            <w:drawing>
              <wp:anchor distT="0" distB="0" distL="114300" distR="114300" simplePos="0" relativeHeight="251663360" behindDoc="0" locked="0" layoutInCell="1" allowOverlap="1">
                <wp:simplePos x="0" y="0"/>
                <wp:positionH relativeFrom="column">
                  <wp:posOffset>126274</wp:posOffset>
                </wp:positionH>
                <wp:positionV relativeFrom="paragraph">
                  <wp:posOffset>209369</wp:posOffset>
                </wp:positionV>
                <wp:extent cx="6566263" cy="801188"/>
                <wp:effectExtent l="19050" t="19050" r="25400" b="18415"/>
                <wp:wrapNone/>
                <wp:docPr id="4" name="角丸四角形 4"/>
                <wp:cNvGraphicFramePr/>
                <a:graphic xmlns:a="http://schemas.openxmlformats.org/drawingml/2006/main">
                  <a:graphicData uri="http://schemas.microsoft.com/office/word/2010/wordprocessingShape">
                    <wps:wsp>
                      <wps:cNvSpPr/>
                      <wps:spPr>
                        <a:xfrm>
                          <a:off x="0" y="0"/>
                          <a:ext cx="6566263" cy="801188"/>
                        </a:xfrm>
                        <a:prstGeom prst="round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oundrect w14:anchorId="7267EEE9" id="角丸四角形 4" o:spid="_x0000_s1026" style="position:absolute;left:0;text-align:left;margin-left:9.95pt;margin-top:16.5pt;width:517.05pt;height:63.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" filled="f" strokecolor="black [3213]" strokeweight="2.25pt">
                <v:stroke joinstyle="miter"/>
              </v:roundrect>
            </w:pict>
          </mc:Fallback>
        </mc:AlternateContent>
      </w:r>
    </w:p>
    <w:p w:rsidR="00EE038E" w:rsidRPr="00E81854" w:rsidRDefault="00EE038E" w:rsidP="00835A77">
      <w:pPr>
        <w:ind w:left="420" w:hangingChars="200" w:hanging="420"/>
        <w:rPr>
          <w:rFonts w:asciiTheme="majorEastAsia" w:eastAsiaTheme="majorEastAsia" w:hAnsiTheme="majorEastAsia"/>
        </w:rPr>
      </w:pPr>
      <w:r>
        <w:rPr>
          <w:rFonts w:hint="eastAsia"/>
        </w:rPr>
        <w:t xml:space="preserve">　　</w:t>
      </w:r>
      <w:r w:rsidRPr="00E81854">
        <w:rPr>
          <w:rFonts w:asciiTheme="majorEastAsia" w:eastAsiaTheme="majorEastAsia" w:hAnsiTheme="majorEastAsia" w:hint="eastAsia"/>
        </w:rPr>
        <w:t>たった４文字であるが、クラス全員が正しく視写することは難しい。難しいが徹底させることが大事。</w:t>
      </w:r>
    </w:p>
    <w:p w:rsidR="00C27444" w:rsidRPr="00E81854" w:rsidRDefault="00EE038E" w:rsidP="00835A77">
      <w:pPr>
        <w:ind w:left="420" w:hangingChars="200" w:hanging="420"/>
        <w:rPr>
          <w:rFonts w:asciiTheme="majorEastAsia" w:eastAsiaTheme="majorEastAsia" w:hAnsiTheme="majorEastAsia"/>
        </w:rPr>
      </w:pPr>
      <w:r w:rsidRPr="00E81854">
        <w:rPr>
          <w:rFonts w:asciiTheme="majorEastAsia" w:eastAsiaTheme="majorEastAsia" w:hAnsiTheme="majorEastAsia" w:hint="eastAsia"/>
        </w:rPr>
        <w:t xml:space="preserve">　　「めんどくさい」と言う子どもがいても</w:t>
      </w:r>
      <w:r w:rsidR="00103EDB" w:rsidRPr="00E81854">
        <w:rPr>
          <w:rFonts w:asciiTheme="majorEastAsia" w:eastAsiaTheme="majorEastAsia" w:hAnsiTheme="majorEastAsia" w:hint="eastAsia"/>
        </w:rPr>
        <w:t>ここで妥協をしてはいけない。正しく視写できるまで何回でもやり直しをさせる。これは、教師のリーダーとしての強さを示す場でもある。</w:t>
      </w:r>
    </w:p>
    <w:p w:rsidR="00C27444" w:rsidRPr="00C27444" w:rsidRDefault="006172ED" w:rsidP="00C27444">
      <w:r>
        <w:rPr>
          <w:rFonts w:hint="eastAsia"/>
          <w:noProof/>
        </w:rPr>
        <mc:AlternateContent>
          <mc:Choice Requires="wps">
            <w:drawing>
              <wp:anchor distT="0" distB="0" distL="114300" distR="114300" simplePos="0" relativeHeight="251664384" behindDoc="0" locked="0" layoutInCell="1" allowOverlap="1">
                <wp:simplePos x="0" y="0"/>
                <wp:positionH relativeFrom="margin">
                  <wp:posOffset>4445635</wp:posOffset>
                </wp:positionH>
                <wp:positionV relativeFrom="paragraph">
                  <wp:posOffset>208280</wp:posOffset>
                </wp:positionV>
                <wp:extent cx="2167708" cy="644434"/>
                <wp:effectExtent l="19050" t="228600" r="23495" b="22860"/>
                <wp:wrapNone/>
                <wp:docPr id="5" name="角丸四角形吹き出し 5"/>
                <wp:cNvGraphicFramePr/>
                <a:graphic xmlns:a="http://schemas.openxmlformats.org/drawingml/2006/main">
                  <a:graphicData uri="http://schemas.microsoft.com/office/word/2010/wordprocessingShape">
                    <wps:wsp>
                      <wps:cNvSpPr/>
                      <wps:spPr>
                        <a:xfrm>
                          <a:off x="0" y="0"/>
                          <a:ext cx="2167708" cy="644434"/>
                        </a:xfrm>
                        <a:prstGeom prst="wedgeRoundRectCallout">
                          <a:avLst>
                            <a:gd name="adj1" fmla="val -48446"/>
                            <a:gd name="adj2" fmla="val -8285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03EDB" w:rsidRPr="00E81854" w:rsidRDefault="00103EDB" w:rsidP="00103EDB">
                            <w:pPr>
                              <w:jc w:val="left"/>
                              <w:rPr>
                                <w:rFonts w:asciiTheme="majorEastAsia" w:eastAsiaTheme="majorEastAsia" w:hAnsiTheme="majorEastAsia"/>
                              </w:rPr>
                            </w:pPr>
                            <w:r w:rsidRPr="00E81854">
                              <w:rPr>
                                <w:rFonts w:asciiTheme="majorEastAsia" w:eastAsiaTheme="majorEastAsia" w:hAnsiTheme="majorEastAsia" w:hint="eastAsia"/>
                              </w:rPr>
                              <w:t>全員ができたら</w:t>
                            </w:r>
                            <w:r w:rsidRPr="00E81854">
                              <w:rPr>
                                <w:rFonts w:asciiTheme="majorEastAsia" w:eastAsiaTheme="majorEastAsia" w:hAnsiTheme="majorEastAsia"/>
                              </w:rPr>
                              <w:t>しっかりほめることも忘れずに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32" type="#_x0000_t62" style="position:absolute;left:0;text-align:left;margin-left:350.05pt;margin-top:16.4pt;width:170.7pt;height:5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" adj="336,-7096" fillcolor="white [3201]" strokecolor="black [3213]" strokeweight="1pt">
                <v:textbox>
                  <w:txbxContent>
                    <w:p w:rsidR="00103EDB" w:rsidRPr="00E81854" w:rsidRDefault="00103EDB" w:rsidP="00103EDB">
                      <w:pPr>
                        <w:jc w:val="left"/>
                        <w:rPr>
                          <w:rFonts w:asciiTheme="majorEastAsia" w:eastAsiaTheme="majorEastAsia" w:hAnsiTheme="majorEastAsia"/>
                        </w:rPr>
                      </w:pPr>
                      <w:r w:rsidRPr="00E81854">
                        <w:rPr>
                          <w:rFonts w:asciiTheme="majorEastAsia" w:eastAsiaTheme="majorEastAsia" w:hAnsiTheme="majorEastAsia" w:hint="eastAsia"/>
                        </w:rPr>
                        <w:t>全員ができたら</w:t>
                      </w:r>
                      <w:r w:rsidRPr="00E81854">
                        <w:rPr>
                          <w:rFonts w:asciiTheme="majorEastAsia" w:eastAsiaTheme="majorEastAsia" w:hAnsiTheme="majorEastAsia"/>
                        </w:rPr>
                        <w:t>しっかりほめることも忘れずに</w:t>
                      </w:r>
                    </w:p>
                  </w:txbxContent>
                </v:textbox>
                <w10:wrap anchorx="margin"/>
              </v:shape>
            </w:pict>
          </mc:Fallback>
        </mc:AlternateContent>
      </w:r>
    </w:p>
    <w:p w:rsidR="00C27444" w:rsidRPr="0002168C" w:rsidRDefault="0002168C" w:rsidP="00C27444">
      <w:pPr>
        <w:rPr>
          <w:rFonts w:ascii="HGS創英角ﾎﾟｯﾌﾟ体" w:eastAsia="HGS創英角ﾎﾟｯﾌﾟ体" w:hAnsi="HGS創英角ﾎﾟｯﾌﾟ体"/>
        </w:rPr>
      </w:pPr>
      <w:r w:rsidRPr="0002168C">
        <w:rPr>
          <w:rFonts w:ascii="HGS創英角ﾎﾟｯﾌﾟ体" w:eastAsia="HGS創英角ﾎﾟｯﾌﾟ体" w:hAnsi="HGS創英角ﾎﾟｯﾌﾟ体" w:hint="eastAsia"/>
        </w:rPr>
        <w:t>（２）</w:t>
      </w:r>
      <w:r w:rsidR="00C27444" w:rsidRPr="0002168C">
        <w:rPr>
          <w:rFonts w:ascii="HGS創英角ﾎﾟｯﾌﾟ体" w:eastAsia="HGS創英角ﾎﾟｯﾌﾟ体" w:hAnsi="HGS創英角ﾎﾟｯﾌﾟ体" w:hint="eastAsia"/>
        </w:rPr>
        <w:t>問題文を書くときの約束を伝える。</w:t>
      </w:r>
    </w:p>
    <w:p w:rsidR="00EE038E" w:rsidRPr="00E81854" w:rsidRDefault="00C27444" w:rsidP="00C27444">
      <w:pPr>
        <w:rPr>
          <w:rFonts w:asciiTheme="majorEastAsia" w:eastAsiaTheme="majorEastAsia" w:hAnsiTheme="majorEastAsia"/>
        </w:rPr>
      </w:pPr>
      <w:r w:rsidRPr="00E81854">
        <w:rPr>
          <w:rFonts w:asciiTheme="majorEastAsia" w:eastAsiaTheme="majorEastAsia" w:hAnsiTheme="majorEastAsia" w:hint="eastAsia"/>
        </w:rPr>
        <w:t>（例）</w:t>
      </w:r>
    </w:p>
    <w:p w:rsidR="00C27444" w:rsidRPr="00E81854" w:rsidRDefault="006B3D38" w:rsidP="00C27444">
      <w:pPr>
        <w:rPr>
          <w:rFonts w:asciiTheme="majorEastAsia" w:eastAsiaTheme="majorEastAsia" w:hAnsiTheme="majorEastAsia"/>
        </w:rPr>
      </w:pPr>
      <w:r w:rsidRPr="00E81854">
        <w:rPr>
          <w:rFonts w:asciiTheme="majorEastAsia" w:eastAsiaTheme="majorEastAsia" w:hAnsiTheme="majorEastAsia" w:hint="eastAsia"/>
        </w:rPr>
        <w:t xml:space="preserve">　①問題文は赤</w:t>
      </w:r>
      <w:r w:rsidR="00C27444" w:rsidRPr="00E81854">
        <w:rPr>
          <w:rFonts w:asciiTheme="majorEastAsia" w:eastAsiaTheme="majorEastAsia" w:hAnsiTheme="majorEastAsia" w:hint="eastAsia"/>
        </w:rPr>
        <w:t>色で囲む（黒板で書く色とノートに書く色の説明）</w:t>
      </w:r>
    </w:p>
    <w:p w:rsidR="00C27444" w:rsidRPr="00E81854" w:rsidRDefault="00C27444" w:rsidP="00C27444">
      <w:pPr>
        <w:rPr>
          <w:rFonts w:asciiTheme="majorEastAsia" w:eastAsiaTheme="majorEastAsia" w:hAnsiTheme="majorEastAsia"/>
        </w:rPr>
      </w:pPr>
      <w:r w:rsidRPr="00E81854">
        <w:rPr>
          <w:rFonts w:asciiTheme="majorEastAsia" w:eastAsiaTheme="majorEastAsia" w:hAnsiTheme="majorEastAsia" w:hint="eastAsia"/>
        </w:rPr>
        <w:t xml:space="preserve">　②囲むときには定規を使う</w:t>
      </w:r>
    </w:p>
    <w:p w:rsidR="00C27444" w:rsidRPr="00E81854" w:rsidRDefault="00C27444" w:rsidP="00C27444">
      <w:pPr>
        <w:rPr>
          <w:rFonts w:asciiTheme="majorEastAsia" w:eastAsiaTheme="majorEastAsia" w:hAnsiTheme="majorEastAsia"/>
        </w:rPr>
      </w:pPr>
      <w:r w:rsidRPr="00E81854">
        <w:rPr>
          <w:rFonts w:asciiTheme="majorEastAsia" w:eastAsiaTheme="majorEastAsia" w:hAnsiTheme="majorEastAsia" w:hint="eastAsia"/>
        </w:rPr>
        <w:t xml:space="preserve">　③</w:t>
      </w:r>
      <w:r w:rsidR="00406D11" w:rsidRPr="00E81854">
        <w:rPr>
          <w:rFonts w:asciiTheme="majorEastAsia" w:eastAsiaTheme="majorEastAsia" w:hAnsiTheme="majorEastAsia" w:hint="eastAsia"/>
        </w:rPr>
        <w:t>囲む線はノートの罫線にそって引く。</w:t>
      </w:r>
    </w:p>
    <w:bookmarkStart w:id="0" w:name="_GoBack"/>
    <w:bookmarkEnd w:id="0"/>
    <w:p w:rsidR="00406D11" w:rsidRPr="00E81854" w:rsidRDefault="00406D11" w:rsidP="00C27444">
      <w:pPr>
        <w:rPr>
          <w:rFonts w:asciiTheme="majorEastAsia" w:eastAsiaTheme="majorEastAsia" w:hAnsiTheme="majorEastAsia"/>
        </w:rPr>
      </w:pPr>
      <w:r w:rsidRPr="00E81854">
        <w:rPr>
          <w:rFonts w:asciiTheme="majorEastAsia" w:eastAsiaTheme="majorEastAsia" w:hAnsiTheme="majorEastAsia" w:hint="eastAsia"/>
          <w:noProof/>
        </w:rPr>
        <mc:AlternateContent>
          <mc:Choice Requires="wps">
            <w:drawing>
              <wp:anchor distT="0" distB="0" distL="114300" distR="114300" simplePos="0" relativeHeight="251666432" behindDoc="0" locked="0" layoutInCell="1" allowOverlap="1" wp14:anchorId="4F4ABE54" wp14:editId="01746AD2">
                <wp:simplePos x="0" y="0"/>
                <wp:positionH relativeFrom="column">
                  <wp:posOffset>452845</wp:posOffset>
                </wp:positionH>
                <wp:positionV relativeFrom="paragraph">
                  <wp:posOffset>147411</wp:posOffset>
                </wp:positionV>
                <wp:extent cx="400685" cy="548640"/>
                <wp:effectExtent l="19050" t="0" r="18415" b="41910"/>
                <wp:wrapNone/>
                <wp:docPr id="6" name="下矢印 6"/>
                <wp:cNvGraphicFramePr/>
                <a:graphic xmlns:a="http://schemas.openxmlformats.org/drawingml/2006/main">
                  <a:graphicData uri="http://schemas.microsoft.com/office/word/2010/wordprocessingShape">
                    <wps:wsp>
                      <wps:cNvSpPr/>
                      <wps:spPr>
                        <a:xfrm>
                          <a:off x="0" y="0"/>
                          <a:ext cx="400685" cy="548640"/>
                        </a:xfrm>
                        <a:prstGeom prst="downArrow">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A3C95A6" id="下矢印 6" o:spid="_x0000_s1026" type="#_x0000_t67" style="position:absolute;left:0;text-align:left;margin-left:35.65pt;margin-top:11.6pt;width:31.55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" adj="13713" filled="f" strokecolor="windowText"/>
            </w:pict>
          </mc:Fallback>
        </mc:AlternateContent>
      </w:r>
    </w:p>
    <w:p w:rsidR="00406D11" w:rsidRPr="00E81854" w:rsidRDefault="00406D11" w:rsidP="00C27444">
      <w:pPr>
        <w:rPr>
          <w:rFonts w:asciiTheme="majorEastAsia" w:eastAsiaTheme="majorEastAsia" w:hAnsiTheme="majorEastAsia"/>
        </w:rPr>
      </w:pPr>
      <w:r w:rsidRPr="00E81854">
        <w:rPr>
          <w:rFonts w:asciiTheme="majorEastAsia" w:eastAsiaTheme="majorEastAsia" w:hAnsiTheme="majorEastAsia" w:hint="eastAsia"/>
        </w:rPr>
        <w:t xml:space="preserve">　　　　　　　　問題文を書いて練習</w:t>
      </w:r>
    </w:p>
    <w:p w:rsidR="00406D11" w:rsidRPr="00E81854" w:rsidRDefault="00406D11" w:rsidP="00C27444">
      <w:pPr>
        <w:rPr>
          <w:rFonts w:asciiTheme="majorEastAsia" w:eastAsiaTheme="majorEastAsia" w:hAnsiTheme="majorEastAsia"/>
        </w:rPr>
      </w:pPr>
    </w:p>
    <w:p w:rsidR="00406D11" w:rsidRPr="00E81854" w:rsidRDefault="00C32A11" w:rsidP="00C27444">
      <w:pPr>
        <w:rPr>
          <w:rFonts w:asciiTheme="majorEastAsia" w:eastAsiaTheme="majorEastAsia" w:hAnsiTheme="majorEastAsia"/>
        </w:rPr>
      </w:pPr>
      <w:r w:rsidRPr="00E81854">
        <w:rPr>
          <w:rFonts w:asciiTheme="majorEastAsia" w:eastAsiaTheme="majorEastAsia" w:hAnsiTheme="majorEastAsia" w:hint="eastAsia"/>
        </w:rPr>
        <w:t>（例）</w:t>
      </w:r>
      <w:r w:rsidR="00406D11" w:rsidRPr="00E81854">
        <w:rPr>
          <w:rFonts w:asciiTheme="majorEastAsia" w:eastAsiaTheme="majorEastAsia" w:hAnsiTheme="majorEastAsia" w:hint="eastAsia"/>
        </w:rPr>
        <w:t>黒板に</w:t>
      </w:r>
    </w:p>
    <w:tbl>
      <w:tblPr>
        <w:tblStyle w:val="a3"/>
        <w:tblW w:w="0" w:type="auto"/>
        <w:tblLook w:val="04A0" w:firstRow="1" w:lastRow="0" w:firstColumn="1" w:lastColumn="0" w:noHBand="0" w:noVBand="1"/>
      </w:tblPr>
      <w:tblGrid>
        <w:gridCol w:w="689"/>
        <w:gridCol w:w="690"/>
        <w:gridCol w:w="689"/>
        <w:gridCol w:w="690"/>
        <w:gridCol w:w="689"/>
        <w:gridCol w:w="690"/>
        <w:gridCol w:w="689"/>
        <w:gridCol w:w="690"/>
        <w:gridCol w:w="689"/>
        <w:gridCol w:w="690"/>
        <w:gridCol w:w="689"/>
        <w:gridCol w:w="690"/>
        <w:gridCol w:w="689"/>
        <w:gridCol w:w="690"/>
        <w:gridCol w:w="690"/>
      </w:tblGrid>
      <w:tr w:rsidR="00406D11" w:rsidRPr="00E81854" w:rsidTr="00406D11">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２</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と</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３</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の</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公</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倍</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数</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を</w:t>
            </w:r>
          </w:p>
        </w:tc>
        <w:tc>
          <w:tcPr>
            <w:tcW w:w="690" w:type="dxa"/>
          </w:tcPr>
          <w:p w:rsidR="00406D11" w:rsidRPr="00E81854" w:rsidRDefault="00406D11" w:rsidP="00406D11">
            <w:pPr>
              <w:rPr>
                <w:rFonts w:asciiTheme="majorEastAsia" w:eastAsiaTheme="majorEastAsia" w:hAnsiTheme="majorEastAsia"/>
              </w:rPr>
            </w:pPr>
            <w:r w:rsidRPr="00E81854">
              <w:rPr>
                <w:rFonts w:asciiTheme="majorEastAsia" w:eastAsiaTheme="majorEastAsia" w:hAnsiTheme="majorEastAsia" w:hint="eastAsia"/>
              </w:rPr>
              <w:t>、</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５</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個</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見</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つ</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け</w:t>
            </w:r>
          </w:p>
        </w:tc>
      </w:tr>
      <w:tr w:rsidR="00406D11" w:rsidRPr="00E81854" w:rsidTr="00406D11">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ま</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し</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ょ</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う</w:t>
            </w:r>
          </w:p>
        </w:tc>
        <w:tc>
          <w:tcPr>
            <w:tcW w:w="690" w:type="dxa"/>
          </w:tcPr>
          <w:p w:rsidR="00406D11" w:rsidRPr="00E81854" w:rsidRDefault="00406D11" w:rsidP="00406D11">
            <w:pPr>
              <w:rPr>
                <w:rFonts w:asciiTheme="majorEastAsia" w:eastAsiaTheme="majorEastAsia" w:hAnsiTheme="majorEastAsia"/>
              </w:rPr>
            </w:pPr>
            <w:r w:rsidRPr="00E81854">
              <w:rPr>
                <w:rFonts w:asciiTheme="majorEastAsia" w:eastAsiaTheme="majorEastAsia" w:hAnsiTheme="majorEastAsia" w:hint="eastAsia"/>
              </w:rPr>
              <w:t>。</w:t>
            </w: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r>
    </w:tbl>
    <w:p w:rsidR="00406D11" w:rsidRPr="00E81854" w:rsidRDefault="003330CB" w:rsidP="00C27444">
      <w:pPr>
        <w:rPr>
          <w:rFonts w:asciiTheme="majorEastAsia" w:eastAsiaTheme="majorEastAsia" w:hAnsiTheme="majorEastAsia"/>
        </w:rPr>
      </w:pPr>
      <w:r w:rsidRPr="00E81854">
        <w:rPr>
          <w:rFonts w:asciiTheme="majorEastAsia" w:eastAsiaTheme="majorEastAsia" w:hAnsiTheme="majorEastAsia" w:hint="eastAsia"/>
          <w:noProof/>
        </w:rPr>
        <mc:AlternateContent>
          <mc:Choice Requires="wps">
            <w:drawing>
              <wp:anchor distT="0" distB="0" distL="114300" distR="114300" simplePos="0" relativeHeight="251671552" behindDoc="0" locked="0" layoutInCell="1" allowOverlap="1">
                <wp:simplePos x="0" y="0"/>
                <wp:positionH relativeFrom="margin">
                  <wp:posOffset>2878183</wp:posOffset>
                </wp:positionH>
                <wp:positionV relativeFrom="paragraph">
                  <wp:posOffset>172539</wp:posOffset>
                </wp:positionV>
                <wp:extent cx="3753213" cy="678815"/>
                <wp:effectExtent l="0" t="171450" r="19050" b="26035"/>
                <wp:wrapNone/>
                <wp:docPr id="13" name="角丸四角形吹き出し 13"/>
                <wp:cNvGraphicFramePr/>
                <a:graphic xmlns:a="http://schemas.openxmlformats.org/drawingml/2006/main">
                  <a:graphicData uri="http://schemas.microsoft.com/office/word/2010/wordprocessingShape">
                    <wps:wsp>
                      <wps:cNvSpPr/>
                      <wps:spPr>
                        <a:xfrm>
                          <a:off x="0" y="0"/>
                          <a:ext cx="3753213" cy="678815"/>
                        </a:xfrm>
                        <a:prstGeom prst="wedgeRoundRectCallout">
                          <a:avLst>
                            <a:gd name="adj1" fmla="val -44606"/>
                            <a:gd name="adj2" fmla="val -7220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330CB" w:rsidRPr="00E81854" w:rsidRDefault="003330CB" w:rsidP="003330CB">
                            <w:pPr>
                              <w:jc w:val="left"/>
                              <w:rPr>
                                <w:rFonts w:asciiTheme="majorEastAsia" w:eastAsiaTheme="majorEastAsia" w:hAnsiTheme="majorEastAsia"/>
                              </w:rPr>
                            </w:pPr>
                            <w:r w:rsidRPr="00E81854">
                              <w:rPr>
                                <w:rFonts w:asciiTheme="majorEastAsia" w:eastAsiaTheme="majorEastAsia" w:hAnsiTheme="majorEastAsia" w:hint="eastAsia"/>
                              </w:rPr>
                              <w:t>ちなみに私は１マス</w:t>
                            </w:r>
                            <w:r w:rsidRPr="00E81854">
                              <w:rPr>
                                <w:rFonts w:asciiTheme="majorEastAsia" w:eastAsiaTheme="majorEastAsia" w:hAnsiTheme="majorEastAsia"/>
                              </w:rPr>
                              <w:t>空けるときには</w:t>
                            </w:r>
                            <w:r w:rsidRPr="00E81854">
                              <w:rPr>
                                <w:rFonts w:asciiTheme="majorEastAsia" w:eastAsiaTheme="majorEastAsia" w:hAnsiTheme="majorEastAsia" w:hint="eastAsia"/>
                              </w:rPr>
                              <w:t>薄く○を</w:t>
                            </w:r>
                            <w:r w:rsidR="008500DB" w:rsidRPr="00E81854">
                              <w:rPr>
                                <w:rFonts w:asciiTheme="majorEastAsia" w:eastAsiaTheme="majorEastAsia" w:hAnsiTheme="majorEastAsia" w:hint="eastAsia"/>
                              </w:rPr>
                              <w:t>、</w:t>
                            </w:r>
                            <w:r w:rsidR="008500DB" w:rsidRPr="00E81854">
                              <w:rPr>
                                <w:rFonts w:asciiTheme="majorEastAsia" w:eastAsiaTheme="majorEastAsia" w:hAnsiTheme="majorEastAsia"/>
                              </w:rPr>
                              <w:t>１行空けるときには</w:t>
                            </w:r>
                            <w:r w:rsidR="00212F68" w:rsidRPr="00E81854">
                              <w:rPr>
                                <w:rFonts w:asciiTheme="majorEastAsia" w:eastAsiaTheme="majorEastAsia" w:hAnsiTheme="majorEastAsia" w:hint="eastAsia"/>
                              </w:rPr>
                              <w:t>［</w:t>
                            </w:r>
                            <w:r w:rsidR="00212F68" w:rsidRPr="00C93CF6">
                              <w:rPr>
                                <w:rFonts w:asciiTheme="majorEastAsia" w:eastAsiaTheme="majorEastAsia" w:hAnsiTheme="majorEastAsia"/>
                                <w:color w:val="000000" w:themeColor="text1"/>
                              </w:rPr>
                              <w:t xml:space="preserve">　</w:t>
                            </w:r>
                            <w:r w:rsidR="008500DB" w:rsidRPr="00E81854">
                              <w:rPr>
                                <w:rFonts w:asciiTheme="majorEastAsia" w:eastAsiaTheme="majorEastAsia" w:hAnsiTheme="majorEastAsia" w:hint="eastAsia"/>
                              </w:rPr>
                              <w:t>を</w:t>
                            </w:r>
                            <w:r w:rsidRPr="00E81854">
                              <w:rPr>
                                <w:rFonts w:asciiTheme="majorEastAsia" w:eastAsiaTheme="majorEastAsia" w:hAnsiTheme="majorEastAsia"/>
                              </w:rPr>
                              <w:t>書くルールにしていました</w:t>
                            </w:r>
                            <w:r w:rsidR="00E81854">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33" type="#_x0000_t62" style="position:absolute;left:0;text-align:left;margin-left:226.65pt;margin-top:13.6pt;width:295.55pt;height:53.4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" adj="1165,-4796" fillcolor="white [3201]" strokecolor="black [3213]" strokeweight="1pt">
                <v:textbox>
                  <w:txbxContent>
                    <w:p w:rsidR="003330CB" w:rsidRPr="00E81854" w:rsidRDefault="003330CB" w:rsidP="003330CB">
                      <w:pPr>
                        <w:jc w:val="left"/>
                        <w:rPr>
                          <w:rFonts w:asciiTheme="majorEastAsia" w:eastAsiaTheme="majorEastAsia" w:hAnsiTheme="majorEastAsia"/>
                        </w:rPr>
                      </w:pPr>
                      <w:r w:rsidRPr="00E81854">
                        <w:rPr>
                          <w:rFonts w:asciiTheme="majorEastAsia" w:eastAsiaTheme="majorEastAsia" w:hAnsiTheme="majorEastAsia" w:hint="eastAsia"/>
                        </w:rPr>
                        <w:t>ちなみに私は１マス</w:t>
                      </w:r>
                      <w:r w:rsidRPr="00E81854">
                        <w:rPr>
                          <w:rFonts w:asciiTheme="majorEastAsia" w:eastAsiaTheme="majorEastAsia" w:hAnsiTheme="majorEastAsia"/>
                        </w:rPr>
                        <w:t>空けるときには</w:t>
                      </w:r>
                      <w:r w:rsidRPr="00E81854">
                        <w:rPr>
                          <w:rFonts w:asciiTheme="majorEastAsia" w:eastAsiaTheme="majorEastAsia" w:hAnsiTheme="majorEastAsia" w:hint="eastAsia"/>
                        </w:rPr>
                        <w:t>薄く○を</w:t>
                      </w:r>
                      <w:r w:rsidR="008500DB" w:rsidRPr="00E81854">
                        <w:rPr>
                          <w:rFonts w:asciiTheme="majorEastAsia" w:eastAsiaTheme="majorEastAsia" w:hAnsiTheme="majorEastAsia" w:hint="eastAsia"/>
                        </w:rPr>
                        <w:t>、</w:t>
                      </w:r>
                      <w:r w:rsidR="008500DB" w:rsidRPr="00E81854">
                        <w:rPr>
                          <w:rFonts w:asciiTheme="majorEastAsia" w:eastAsiaTheme="majorEastAsia" w:hAnsiTheme="majorEastAsia"/>
                        </w:rPr>
                        <w:t>１行空けるときには</w:t>
                      </w:r>
                      <w:r w:rsidR="00212F68" w:rsidRPr="00E81854">
                        <w:rPr>
                          <w:rFonts w:asciiTheme="majorEastAsia" w:eastAsiaTheme="majorEastAsia" w:hAnsiTheme="majorEastAsia" w:hint="eastAsia"/>
                        </w:rPr>
                        <w:t>［</w:t>
                      </w:r>
                      <w:r w:rsidR="00212F68" w:rsidRPr="00C93CF6">
                        <w:rPr>
                          <w:rFonts w:asciiTheme="majorEastAsia" w:eastAsiaTheme="majorEastAsia" w:hAnsiTheme="majorEastAsia"/>
                          <w:color w:val="000000" w:themeColor="text1"/>
                        </w:rPr>
                        <w:t xml:space="preserve">　</w:t>
                      </w:r>
                      <w:r w:rsidR="008500DB" w:rsidRPr="00E81854">
                        <w:rPr>
                          <w:rFonts w:asciiTheme="majorEastAsia" w:eastAsiaTheme="majorEastAsia" w:hAnsiTheme="majorEastAsia" w:hint="eastAsia"/>
                        </w:rPr>
                        <w:t>を</w:t>
                      </w:r>
                      <w:r w:rsidRPr="00E81854">
                        <w:rPr>
                          <w:rFonts w:asciiTheme="majorEastAsia" w:eastAsiaTheme="majorEastAsia" w:hAnsiTheme="majorEastAsia"/>
                        </w:rPr>
                        <w:t>書くルールにしていました</w:t>
                      </w:r>
                      <w:r w:rsidR="00E81854">
                        <w:rPr>
                          <w:rFonts w:asciiTheme="majorEastAsia" w:eastAsiaTheme="majorEastAsia" w:hAnsiTheme="majorEastAsia" w:hint="eastAsia"/>
                        </w:rPr>
                        <w:t>。</w:t>
                      </w:r>
                    </w:p>
                  </w:txbxContent>
                </v:textbox>
                <w10:wrap anchorx="margin"/>
              </v:shape>
            </w:pict>
          </mc:Fallback>
        </mc:AlternateContent>
      </w:r>
      <w:r w:rsidR="00406D11" w:rsidRPr="00E81854">
        <w:rPr>
          <w:rFonts w:asciiTheme="majorEastAsia" w:eastAsiaTheme="majorEastAsia" w:hAnsiTheme="majorEastAsia" w:hint="eastAsia"/>
          <w:noProof/>
        </w:rPr>
        <mc:AlternateContent>
          <mc:Choice Requires="wps">
            <w:drawing>
              <wp:anchor distT="0" distB="0" distL="114300" distR="114300" simplePos="0" relativeHeight="251668480" behindDoc="0" locked="0" layoutInCell="1" allowOverlap="1" wp14:anchorId="5430FF4B" wp14:editId="76BEB3A3">
                <wp:simplePos x="0" y="0"/>
                <wp:positionH relativeFrom="column">
                  <wp:posOffset>470263</wp:posOffset>
                </wp:positionH>
                <wp:positionV relativeFrom="paragraph">
                  <wp:posOffset>295457</wp:posOffset>
                </wp:positionV>
                <wp:extent cx="400685" cy="548640"/>
                <wp:effectExtent l="19050" t="0" r="18415" b="41910"/>
                <wp:wrapNone/>
                <wp:docPr id="7" name="下矢印 7"/>
                <wp:cNvGraphicFramePr/>
                <a:graphic xmlns:a="http://schemas.openxmlformats.org/drawingml/2006/main">
                  <a:graphicData uri="http://schemas.microsoft.com/office/word/2010/wordprocessingShape">
                    <wps:wsp>
                      <wps:cNvSpPr/>
                      <wps:spPr>
                        <a:xfrm>
                          <a:off x="0" y="0"/>
                          <a:ext cx="400685" cy="548640"/>
                        </a:xfrm>
                        <a:prstGeom prst="downArrow">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01CEC5B" id="下矢印 7" o:spid="_x0000_s1026" type="#_x0000_t67" style="position:absolute;left:0;text-align:left;margin-left:37.05pt;margin-top:23.25pt;width:31.55pt;height:4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" adj="13713" filled="f" strokecolor="windowText"/>
            </w:pict>
          </mc:Fallback>
        </mc:AlternateContent>
      </w:r>
      <w:r w:rsidR="00406D11" w:rsidRPr="00E81854">
        <w:rPr>
          <w:rFonts w:asciiTheme="majorEastAsia" w:eastAsiaTheme="majorEastAsia" w:hAnsiTheme="majorEastAsia" w:hint="eastAsia"/>
        </w:rPr>
        <w:t xml:space="preserve">　と書き、ノートに書かせてみる。</w:t>
      </w:r>
    </w:p>
    <w:p w:rsidR="00406D11" w:rsidRPr="00E81854" w:rsidRDefault="00406D11" w:rsidP="00406D11">
      <w:pPr>
        <w:rPr>
          <w:rFonts w:asciiTheme="majorEastAsia" w:eastAsiaTheme="majorEastAsia" w:hAnsiTheme="majorEastAsia"/>
        </w:rPr>
      </w:pPr>
    </w:p>
    <w:p w:rsidR="00406D11" w:rsidRPr="00E81854" w:rsidRDefault="00406D11" w:rsidP="00406D11">
      <w:pPr>
        <w:ind w:firstLineChars="600" w:firstLine="1260"/>
        <w:rPr>
          <w:rFonts w:asciiTheme="majorEastAsia" w:eastAsiaTheme="majorEastAsia" w:hAnsiTheme="majorEastAsia"/>
        </w:rPr>
      </w:pPr>
      <w:r w:rsidRPr="00E81854">
        <w:rPr>
          <w:rFonts w:asciiTheme="majorEastAsia" w:eastAsiaTheme="majorEastAsia" w:hAnsiTheme="majorEastAsia" w:hint="eastAsia"/>
        </w:rPr>
        <w:t xml:space="preserve">　すぐにチェック</w:t>
      </w:r>
    </w:p>
    <w:p w:rsidR="00406D11" w:rsidRPr="00E81854" w:rsidRDefault="00406D11" w:rsidP="00406D11">
      <w:pPr>
        <w:ind w:left="420" w:hangingChars="200" w:hanging="420"/>
        <w:rPr>
          <w:rFonts w:asciiTheme="majorEastAsia" w:eastAsiaTheme="majorEastAsia" w:hAnsiTheme="majorEastAsia"/>
        </w:rPr>
      </w:pPr>
      <w:r w:rsidRPr="00E81854">
        <w:rPr>
          <w:rFonts w:asciiTheme="majorEastAsia" w:eastAsiaTheme="majorEastAsia" w:hAnsiTheme="majorEastAsia" w:hint="eastAsia"/>
        </w:rPr>
        <w:t xml:space="preserve">　　</w:t>
      </w:r>
    </w:p>
    <w:p w:rsidR="00406D11" w:rsidRPr="00E81854" w:rsidRDefault="00406D11" w:rsidP="00406D11">
      <w:pPr>
        <w:ind w:leftChars="100" w:left="210"/>
        <w:rPr>
          <w:rFonts w:asciiTheme="majorEastAsia" w:eastAsiaTheme="majorEastAsia" w:hAnsiTheme="majorEastAsia"/>
        </w:rPr>
      </w:pPr>
      <w:r w:rsidRPr="00E81854">
        <w:rPr>
          <w:rFonts w:asciiTheme="majorEastAsia" w:eastAsiaTheme="majorEastAsia" w:hAnsiTheme="majorEastAsia" w:hint="eastAsia"/>
        </w:rPr>
        <w:t>終わった子から持ってこさせる。素早く点検し、正しく書けたら○をつける。間違っていれば×をつけて、やり直しさせる。</w:t>
      </w:r>
    </w:p>
    <w:p w:rsidR="00406D11" w:rsidRPr="00E81854" w:rsidRDefault="00406D11" w:rsidP="00406D11">
      <w:pPr>
        <w:rPr>
          <w:rFonts w:asciiTheme="majorEastAsia" w:eastAsiaTheme="majorEastAsia" w:hAnsiTheme="majorEastAsia"/>
        </w:rPr>
      </w:pPr>
      <w:r w:rsidRPr="00E81854">
        <w:rPr>
          <w:rFonts w:asciiTheme="majorEastAsia" w:eastAsiaTheme="majorEastAsia" w:hAnsiTheme="majorEastAsia" w:hint="eastAsia"/>
        </w:rPr>
        <w:t xml:space="preserve">　※間違えたノート例</w:t>
      </w:r>
    </w:p>
    <w:tbl>
      <w:tblPr>
        <w:tblStyle w:val="a3"/>
        <w:tblW w:w="0" w:type="auto"/>
        <w:tblLook w:val="04A0" w:firstRow="1" w:lastRow="0" w:firstColumn="1" w:lastColumn="0" w:noHBand="0" w:noVBand="1"/>
      </w:tblPr>
      <w:tblGrid>
        <w:gridCol w:w="689"/>
        <w:gridCol w:w="690"/>
        <w:gridCol w:w="689"/>
        <w:gridCol w:w="690"/>
        <w:gridCol w:w="689"/>
        <w:gridCol w:w="690"/>
        <w:gridCol w:w="689"/>
        <w:gridCol w:w="690"/>
        <w:gridCol w:w="689"/>
        <w:gridCol w:w="690"/>
        <w:gridCol w:w="689"/>
        <w:gridCol w:w="690"/>
        <w:gridCol w:w="689"/>
        <w:gridCol w:w="690"/>
        <w:gridCol w:w="690"/>
      </w:tblGrid>
      <w:tr w:rsidR="00406D11" w:rsidRPr="00E81854" w:rsidTr="00526CF1">
        <w:tc>
          <w:tcPr>
            <w:tcW w:w="689" w:type="dxa"/>
          </w:tcPr>
          <w:p w:rsidR="00406D11" w:rsidRPr="00E81854" w:rsidRDefault="00406D11" w:rsidP="00526CF1">
            <w:pPr>
              <w:jc w:val="center"/>
              <w:rPr>
                <w:rFonts w:asciiTheme="majorEastAsia" w:eastAsiaTheme="majorEastAsia" w:hAnsiTheme="majorEastAsia"/>
              </w:rPr>
            </w:pPr>
          </w:p>
        </w:tc>
        <w:tc>
          <w:tcPr>
            <w:tcW w:w="690"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２</w:t>
            </w:r>
          </w:p>
        </w:tc>
        <w:tc>
          <w:tcPr>
            <w:tcW w:w="689"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と</w:t>
            </w:r>
          </w:p>
        </w:tc>
        <w:tc>
          <w:tcPr>
            <w:tcW w:w="690"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３</w:t>
            </w:r>
          </w:p>
        </w:tc>
        <w:tc>
          <w:tcPr>
            <w:tcW w:w="689"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の</w:t>
            </w:r>
          </w:p>
        </w:tc>
        <w:tc>
          <w:tcPr>
            <w:tcW w:w="690"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公</w:t>
            </w:r>
          </w:p>
        </w:tc>
        <w:tc>
          <w:tcPr>
            <w:tcW w:w="689"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倍</w:t>
            </w:r>
          </w:p>
        </w:tc>
        <w:tc>
          <w:tcPr>
            <w:tcW w:w="690"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数</w:t>
            </w:r>
          </w:p>
        </w:tc>
        <w:tc>
          <w:tcPr>
            <w:tcW w:w="689"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を</w:t>
            </w:r>
          </w:p>
        </w:tc>
        <w:tc>
          <w:tcPr>
            <w:tcW w:w="690" w:type="dxa"/>
          </w:tcPr>
          <w:p w:rsidR="00406D11" w:rsidRPr="00E81854" w:rsidRDefault="00406D11" w:rsidP="00526CF1">
            <w:pPr>
              <w:rPr>
                <w:rFonts w:asciiTheme="majorEastAsia" w:eastAsiaTheme="majorEastAsia" w:hAnsiTheme="majorEastAsia"/>
              </w:rPr>
            </w:pPr>
            <w:r w:rsidRPr="00E81854">
              <w:rPr>
                <w:rFonts w:asciiTheme="majorEastAsia" w:eastAsiaTheme="majorEastAsia" w:hAnsiTheme="majorEastAsia" w:hint="eastAsia"/>
              </w:rPr>
              <w:t>、</w:t>
            </w:r>
          </w:p>
        </w:tc>
        <w:tc>
          <w:tcPr>
            <w:tcW w:w="689"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５</w:t>
            </w:r>
          </w:p>
        </w:tc>
        <w:tc>
          <w:tcPr>
            <w:tcW w:w="690"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個</w:t>
            </w:r>
          </w:p>
        </w:tc>
        <w:tc>
          <w:tcPr>
            <w:tcW w:w="689"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見</w:t>
            </w:r>
          </w:p>
        </w:tc>
        <w:tc>
          <w:tcPr>
            <w:tcW w:w="690"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つ</w:t>
            </w:r>
          </w:p>
        </w:tc>
        <w:tc>
          <w:tcPr>
            <w:tcW w:w="690" w:type="dxa"/>
          </w:tcPr>
          <w:p w:rsidR="00406D11" w:rsidRPr="00E81854" w:rsidRDefault="00406D11" w:rsidP="00526CF1">
            <w:pPr>
              <w:jc w:val="center"/>
              <w:rPr>
                <w:rFonts w:asciiTheme="majorEastAsia" w:eastAsiaTheme="majorEastAsia" w:hAnsiTheme="majorEastAsia"/>
              </w:rPr>
            </w:pPr>
            <w:r w:rsidRPr="00E81854">
              <w:rPr>
                <w:rFonts w:asciiTheme="majorEastAsia" w:eastAsiaTheme="majorEastAsia" w:hAnsiTheme="majorEastAsia" w:hint="eastAsia"/>
              </w:rPr>
              <w:t>け</w:t>
            </w:r>
          </w:p>
        </w:tc>
      </w:tr>
      <w:tr w:rsidR="00406D11" w:rsidRPr="00E81854" w:rsidTr="00526CF1">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ま</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し</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ょ</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う</w:t>
            </w:r>
          </w:p>
        </w:tc>
        <w:tc>
          <w:tcPr>
            <w:tcW w:w="689" w:type="dxa"/>
          </w:tcPr>
          <w:p w:rsidR="00406D11" w:rsidRPr="00E81854" w:rsidRDefault="00406D11" w:rsidP="00406D11">
            <w:pPr>
              <w:rPr>
                <w:rFonts w:asciiTheme="majorEastAsia" w:eastAsiaTheme="majorEastAsia" w:hAnsiTheme="majorEastAsia"/>
              </w:rPr>
            </w:pPr>
            <w:r w:rsidRPr="00E81854">
              <w:rPr>
                <w:rFonts w:asciiTheme="majorEastAsia" w:eastAsiaTheme="majorEastAsia" w:hAnsiTheme="majorEastAsia" w:hint="eastAsia"/>
              </w:rPr>
              <w:t>。</w:t>
            </w:r>
          </w:p>
        </w:tc>
        <w:tc>
          <w:tcPr>
            <w:tcW w:w="690" w:type="dxa"/>
          </w:tcPr>
          <w:p w:rsidR="00406D11" w:rsidRPr="00E81854" w:rsidRDefault="00406D11" w:rsidP="00406D11">
            <w:pP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r>
    </w:tbl>
    <w:p w:rsidR="00406D11" w:rsidRPr="00E81854" w:rsidRDefault="00406D11" w:rsidP="00406D11">
      <w:pPr>
        <w:rPr>
          <w:rFonts w:asciiTheme="majorEastAsia" w:eastAsiaTheme="majorEastAsia" w:hAnsiTheme="majorEastAsia"/>
        </w:rPr>
      </w:pPr>
    </w:p>
    <w:tbl>
      <w:tblPr>
        <w:tblStyle w:val="a3"/>
        <w:tblW w:w="0" w:type="auto"/>
        <w:tblLook w:val="04A0" w:firstRow="1" w:lastRow="0" w:firstColumn="1" w:lastColumn="0" w:noHBand="0" w:noVBand="1"/>
      </w:tblPr>
      <w:tblGrid>
        <w:gridCol w:w="689"/>
        <w:gridCol w:w="690"/>
        <w:gridCol w:w="689"/>
        <w:gridCol w:w="690"/>
        <w:gridCol w:w="689"/>
        <w:gridCol w:w="690"/>
        <w:gridCol w:w="689"/>
        <w:gridCol w:w="690"/>
        <w:gridCol w:w="689"/>
        <w:gridCol w:w="690"/>
        <w:gridCol w:w="689"/>
        <w:gridCol w:w="690"/>
        <w:gridCol w:w="689"/>
        <w:gridCol w:w="690"/>
        <w:gridCol w:w="690"/>
      </w:tblGrid>
      <w:tr w:rsidR="00406D11" w:rsidRPr="00E81854" w:rsidTr="00526CF1">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２</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と</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３</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の</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公</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倍</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数</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を</w:t>
            </w:r>
          </w:p>
        </w:tc>
        <w:tc>
          <w:tcPr>
            <w:tcW w:w="689" w:type="dxa"/>
          </w:tcPr>
          <w:p w:rsidR="00406D11" w:rsidRPr="00E81854" w:rsidRDefault="00406D11" w:rsidP="00406D11">
            <w:pPr>
              <w:rPr>
                <w:rFonts w:asciiTheme="majorEastAsia" w:eastAsiaTheme="majorEastAsia" w:hAnsiTheme="majorEastAsia"/>
              </w:rPr>
            </w:pPr>
            <w:r w:rsidRPr="00E81854">
              <w:rPr>
                <w:rFonts w:asciiTheme="majorEastAsia" w:eastAsiaTheme="majorEastAsia" w:hAnsiTheme="majorEastAsia" w:hint="eastAsia"/>
              </w:rPr>
              <w:t>、</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５</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個</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見</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つ</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け</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ま</w:t>
            </w:r>
          </w:p>
        </w:tc>
      </w:tr>
      <w:tr w:rsidR="00406D11" w:rsidRPr="00E81854" w:rsidTr="00526CF1">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し</w:t>
            </w:r>
          </w:p>
        </w:tc>
        <w:tc>
          <w:tcPr>
            <w:tcW w:w="690"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ょ</w:t>
            </w:r>
          </w:p>
        </w:tc>
        <w:tc>
          <w:tcPr>
            <w:tcW w:w="689" w:type="dxa"/>
          </w:tcPr>
          <w:p w:rsidR="00406D11" w:rsidRPr="00E81854" w:rsidRDefault="00406D11" w:rsidP="00406D11">
            <w:pPr>
              <w:jc w:val="center"/>
              <w:rPr>
                <w:rFonts w:asciiTheme="majorEastAsia" w:eastAsiaTheme="majorEastAsia" w:hAnsiTheme="majorEastAsia"/>
              </w:rPr>
            </w:pPr>
            <w:r w:rsidRPr="00E81854">
              <w:rPr>
                <w:rFonts w:asciiTheme="majorEastAsia" w:eastAsiaTheme="majorEastAsia" w:hAnsiTheme="majorEastAsia" w:hint="eastAsia"/>
              </w:rPr>
              <w:t>う</w:t>
            </w:r>
          </w:p>
        </w:tc>
        <w:tc>
          <w:tcPr>
            <w:tcW w:w="690" w:type="dxa"/>
          </w:tcPr>
          <w:p w:rsidR="00406D11" w:rsidRPr="00E81854" w:rsidRDefault="00406D11" w:rsidP="00406D11">
            <w:pPr>
              <w:rPr>
                <w:rFonts w:asciiTheme="majorEastAsia" w:eastAsiaTheme="majorEastAsia" w:hAnsiTheme="majorEastAsia"/>
              </w:rPr>
            </w:pPr>
            <w:r w:rsidRPr="00E81854">
              <w:rPr>
                <w:rFonts w:asciiTheme="majorEastAsia" w:eastAsiaTheme="majorEastAsia" w:hAnsiTheme="majorEastAsia" w:hint="eastAsia"/>
              </w:rPr>
              <w:t>。</w:t>
            </w: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89"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c>
          <w:tcPr>
            <w:tcW w:w="690" w:type="dxa"/>
          </w:tcPr>
          <w:p w:rsidR="00406D11" w:rsidRPr="00E81854" w:rsidRDefault="00406D11" w:rsidP="00406D11">
            <w:pPr>
              <w:jc w:val="center"/>
              <w:rPr>
                <w:rFonts w:asciiTheme="majorEastAsia" w:eastAsiaTheme="majorEastAsia" w:hAnsiTheme="majorEastAsia"/>
              </w:rPr>
            </w:pPr>
          </w:p>
        </w:tc>
      </w:tr>
    </w:tbl>
    <w:p w:rsidR="00483A49" w:rsidRPr="00E81854" w:rsidRDefault="00483A49" w:rsidP="00406D11">
      <w:pPr>
        <w:rPr>
          <w:rFonts w:asciiTheme="majorEastAsia" w:eastAsiaTheme="majorEastAsia" w:hAnsiTheme="majorEastAsia"/>
        </w:rPr>
      </w:pPr>
    </w:p>
    <w:p w:rsidR="00C32A11" w:rsidRPr="00E81854" w:rsidRDefault="008500DB" w:rsidP="00406D11">
      <w:pPr>
        <w:rPr>
          <w:rFonts w:asciiTheme="majorEastAsia" w:eastAsiaTheme="majorEastAsia" w:hAnsiTheme="majorEastAsia"/>
        </w:rPr>
      </w:pPr>
      <w:r w:rsidRPr="00E81854">
        <w:rPr>
          <w:rFonts w:asciiTheme="majorEastAsia" w:eastAsiaTheme="majorEastAsia" w:hAnsiTheme="majorEastAsia"/>
          <w:noProof/>
        </w:rPr>
        <mc:AlternateContent>
          <mc:Choice Requires="wps">
            <w:drawing>
              <wp:anchor distT="0" distB="0" distL="114300" distR="114300" simplePos="0" relativeHeight="251670528" behindDoc="0" locked="0" layoutInCell="1" allowOverlap="1" wp14:anchorId="0F6F906A" wp14:editId="4603E349">
                <wp:simplePos x="0" y="0"/>
                <wp:positionH relativeFrom="margin">
                  <wp:posOffset>-27577</wp:posOffset>
                </wp:positionH>
                <wp:positionV relativeFrom="paragraph">
                  <wp:posOffset>36467</wp:posOffset>
                </wp:positionV>
                <wp:extent cx="6817995" cy="661670"/>
                <wp:effectExtent l="19050" t="19050" r="20955" b="24130"/>
                <wp:wrapNone/>
                <wp:docPr id="12" name="角丸四角形 12"/>
                <wp:cNvGraphicFramePr/>
                <a:graphic xmlns:a="http://schemas.openxmlformats.org/drawingml/2006/main">
                  <a:graphicData uri="http://schemas.microsoft.com/office/word/2010/wordprocessingShape">
                    <wps:wsp>
                      <wps:cNvSpPr/>
                      <wps:spPr>
                        <a:xfrm>
                          <a:off x="0" y="0"/>
                          <a:ext cx="6817995" cy="661670"/>
                        </a:xfrm>
                        <a:prstGeom prst="roundRect">
                          <a:avLst/>
                        </a:prstGeom>
                        <a:noFill/>
                        <a:ln w="28575" cap="flat" cmpd="sng" algn="ctr">
                          <a:solidFill>
                            <a:sysClr val="windowText" lastClr="000000"/>
                          </a:solidFill>
                          <a:prstDash val="solid"/>
                          <a:miter lim="800000"/>
                        </a:ln>
                        <a:effectLst/>
                      </wps:spPr>
                      <wps:txbx>
                        <w:txbxContent>
                          <w:p w:rsidR="00483A49" w:rsidRPr="008A394E" w:rsidRDefault="003330CB" w:rsidP="00483A49">
                            <w:pPr>
                              <w:jc w:val="left"/>
                              <w:rPr>
                                <w:rFonts w:asciiTheme="majorEastAsia" w:eastAsiaTheme="majorEastAsia" w:hAnsiTheme="majorEastAsia"/>
                              </w:rPr>
                            </w:pPr>
                            <w:r w:rsidRPr="008A394E">
                              <w:rPr>
                                <w:rFonts w:asciiTheme="majorEastAsia" w:eastAsiaTheme="majorEastAsia" w:hAnsiTheme="majorEastAsia" w:hint="eastAsia"/>
                              </w:rPr>
                              <w:t>これも</w:t>
                            </w:r>
                            <w:r w:rsidRPr="008A394E">
                              <w:rPr>
                                <w:rFonts w:asciiTheme="majorEastAsia" w:eastAsiaTheme="majorEastAsia" w:hAnsiTheme="majorEastAsia"/>
                              </w:rPr>
                              <w:t>１度に全員が正しく視写することはできない。時間はかかるが</w:t>
                            </w:r>
                            <w:r w:rsidRPr="008A394E">
                              <w:rPr>
                                <w:rFonts w:asciiTheme="majorEastAsia" w:eastAsiaTheme="majorEastAsia" w:hAnsiTheme="majorEastAsia" w:hint="eastAsia"/>
                              </w:rPr>
                              <w:t>できるまで</w:t>
                            </w:r>
                            <w:r w:rsidRPr="008A394E">
                              <w:rPr>
                                <w:rFonts w:asciiTheme="majorEastAsia" w:eastAsiaTheme="majorEastAsia" w:hAnsiTheme="majorEastAsia"/>
                              </w:rPr>
                              <w:t>何回でもやり直しをさせる。</w:t>
                            </w:r>
                            <w:r w:rsidR="00E649EC" w:rsidRPr="008A394E">
                              <w:rPr>
                                <w:rFonts w:asciiTheme="majorEastAsia" w:eastAsiaTheme="majorEastAsia" w:hAnsiTheme="majorEastAsia" w:hint="eastAsia"/>
                              </w:rPr>
                              <w:t>もちろん、</w:t>
                            </w:r>
                            <w:r w:rsidR="00E649EC" w:rsidRPr="008A394E">
                              <w:rPr>
                                <w:rFonts w:asciiTheme="majorEastAsia" w:eastAsiaTheme="majorEastAsia" w:hAnsiTheme="majorEastAsia"/>
                              </w:rPr>
                              <w:t>できたときにはしっかりほめる。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0F6F906A" id="角丸四角形 12" o:spid="_x0000_s1033" style="position:absolute;left:0;text-align:left;margin-left:-2.15pt;margin-top:2.85pt;width:536.85pt;height:5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" filled="f" strokecolor="windowText" strokeweight="2.25pt">
                <v:stroke joinstyle="miter"/>
                <v:textbox>
                  <w:txbxContent>
                    <w:p w:rsidR="00483A49" w:rsidRPr="008A394E" w:rsidRDefault="003330CB" w:rsidP="00483A49">
                      <w:pPr>
                        <w:jc w:val="left"/>
                        <w:rPr>
                          <w:rFonts w:asciiTheme="majorEastAsia" w:eastAsiaTheme="majorEastAsia" w:hAnsiTheme="majorEastAsia"/>
                        </w:rPr>
                      </w:pPr>
                      <w:r w:rsidRPr="008A394E">
                        <w:rPr>
                          <w:rFonts w:asciiTheme="majorEastAsia" w:eastAsiaTheme="majorEastAsia" w:hAnsiTheme="majorEastAsia" w:hint="eastAsia"/>
                        </w:rPr>
                        <w:t>これも</w:t>
                      </w:r>
                      <w:r w:rsidRPr="008A394E">
                        <w:rPr>
                          <w:rFonts w:asciiTheme="majorEastAsia" w:eastAsiaTheme="majorEastAsia" w:hAnsiTheme="majorEastAsia"/>
                        </w:rPr>
                        <w:t>１度に全員が正しく視写することはできない。時間はかかるが</w:t>
                      </w:r>
                      <w:r w:rsidRPr="008A394E">
                        <w:rPr>
                          <w:rFonts w:asciiTheme="majorEastAsia" w:eastAsiaTheme="majorEastAsia" w:hAnsiTheme="majorEastAsia" w:hint="eastAsia"/>
                        </w:rPr>
                        <w:t>できるまで</w:t>
                      </w:r>
                      <w:r w:rsidRPr="008A394E">
                        <w:rPr>
                          <w:rFonts w:asciiTheme="majorEastAsia" w:eastAsiaTheme="majorEastAsia" w:hAnsiTheme="majorEastAsia"/>
                        </w:rPr>
                        <w:t>何回でもやり直しをさせる。</w:t>
                      </w:r>
                      <w:r w:rsidR="00E649EC" w:rsidRPr="008A394E">
                        <w:rPr>
                          <w:rFonts w:asciiTheme="majorEastAsia" w:eastAsiaTheme="majorEastAsia" w:hAnsiTheme="majorEastAsia" w:hint="eastAsia"/>
                        </w:rPr>
                        <w:t>もちろん、</w:t>
                      </w:r>
                      <w:r w:rsidR="00E649EC" w:rsidRPr="008A394E">
                        <w:rPr>
                          <w:rFonts w:asciiTheme="majorEastAsia" w:eastAsiaTheme="majorEastAsia" w:hAnsiTheme="majorEastAsia"/>
                        </w:rPr>
                        <w:t>できたときにはしっかりほめる。</w:t>
                      </w:r>
                    </w:p>
                  </w:txbxContent>
                </v:textbox>
                <w10:wrap anchorx="margin"/>
              </v:roundrect>
            </w:pict>
          </mc:Fallback>
        </mc:AlternateContent>
      </w:r>
    </w:p>
    <w:p w:rsidR="00C32A11" w:rsidRPr="00E81854" w:rsidRDefault="00C32A11" w:rsidP="00C32A11">
      <w:pPr>
        <w:rPr>
          <w:rFonts w:asciiTheme="majorEastAsia" w:eastAsiaTheme="majorEastAsia" w:hAnsiTheme="majorEastAsia"/>
        </w:rPr>
      </w:pPr>
    </w:p>
    <w:p w:rsidR="00C32A11" w:rsidRPr="00E81854" w:rsidRDefault="00C32A11" w:rsidP="00C32A11">
      <w:pPr>
        <w:rPr>
          <w:rFonts w:asciiTheme="majorEastAsia" w:eastAsiaTheme="majorEastAsia" w:hAnsiTheme="majorEastAsia"/>
        </w:rPr>
      </w:pPr>
    </w:p>
    <w:p w:rsidR="00EB4C5A" w:rsidRPr="00E81854" w:rsidRDefault="00EB4C5A" w:rsidP="00C32A11">
      <w:pPr>
        <w:rPr>
          <w:rFonts w:asciiTheme="majorEastAsia" w:eastAsiaTheme="majorEastAsia" w:hAnsiTheme="majorEastAsia"/>
        </w:rPr>
      </w:pPr>
    </w:p>
    <w:p w:rsidR="006B3D38" w:rsidRPr="00E81854" w:rsidRDefault="006B3D38" w:rsidP="00C32A11">
      <w:pPr>
        <w:rPr>
          <w:rFonts w:asciiTheme="majorEastAsia" w:eastAsiaTheme="majorEastAsia" w:hAnsiTheme="majorEastAsia"/>
        </w:rPr>
      </w:pPr>
      <w:r w:rsidRPr="00E81854">
        <w:rPr>
          <w:rFonts w:asciiTheme="majorEastAsia" w:eastAsiaTheme="majorEastAsia" w:hAnsiTheme="majorEastAsia" w:hint="eastAsia"/>
        </w:rPr>
        <w:t>【最後に】</w:t>
      </w:r>
    </w:p>
    <w:p w:rsidR="00EB4C5A" w:rsidRDefault="00635EE3" w:rsidP="009220CD">
      <w:pPr>
        <w:rPr>
          <w:rFonts w:asciiTheme="majorEastAsia" w:eastAsiaTheme="majorEastAsia" w:hAnsiTheme="majorEastAsia"/>
          <w:b/>
        </w:rPr>
      </w:pPr>
      <w:r w:rsidRPr="00E81854">
        <w:rPr>
          <w:rFonts w:asciiTheme="majorEastAsia" w:eastAsiaTheme="majorEastAsia" w:hAnsiTheme="majorEastAsia" w:hint="eastAsia"/>
        </w:rPr>
        <w:t xml:space="preserve">　</w:t>
      </w:r>
      <w:r w:rsidRPr="00E81854">
        <w:rPr>
          <w:rFonts w:asciiTheme="majorEastAsia" w:eastAsiaTheme="majorEastAsia" w:hAnsiTheme="majorEastAsia" w:hint="eastAsia"/>
          <w:b/>
        </w:rPr>
        <w:t>ノート指導はルールにそってきれいに書くことができれば終わりというものではありません。上でも少し触れましたが、『自分の考え（友達の考え）や先生の大事な言葉を必要に応じてメモする』『絵や図を効果的に活用する』など</w:t>
      </w:r>
      <w:r w:rsidR="00B209FD" w:rsidRPr="00E81854">
        <w:rPr>
          <w:rFonts w:asciiTheme="majorEastAsia" w:eastAsiaTheme="majorEastAsia" w:hAnsiTheme="majorEastAsia" w:hint="eastAsia"/>
          <w:b/>
        </w:rPr>
        <w:t>学習したことを習得するために各自が工夫し</w:t>
      </w:r>
      <w:r w:rsidR="007C3C17" w:rsidRPr="00E81854">
        <w:rPr>
          <w:rFonts w:asciiTheme="majorEastAsia" w:eastAsiaTheme="majorEastAsia" w:hAnsiTheme="majorEastAsia" w:hint="eastAsia"/>
          <w:b/>
        </w:rPr>
        <w:t>ていくようになるのが目標です。</w:t>
      </w:r>
      <w:r w:rsidRPr="00E81854">
        <w:rPr>
          <w:rFonts w:asciiTheme="majorEastAsia" w:eastAsiaTheme="majorEastAsia" w:hAnsiTheme="majorEastAsia" w:hint="eastAsia"/>
          <w:b/>
        </w:rPr>
        <w:t>しかし、いきなりその段階までできるわけではありません。</w:t>
      </w:r>
      <w:r w:rsidR="00B209FD" w:rsidRPr="00E81854">
        <w:rPr>
          <w:rFonts w:asciiTheme="majorEastAsia" w:eastAsiaTheme="majorEastAsia" w:hAnsiTheme="majorEastAsia" w:hint="eastAsia"/>
          <w:b/>
        </w:rPr>
        <w:t>だからこそ、まずは最低限のルールをしっかり守</w:t>
      </w:r>
      <w:r w:rsidR="007C3C17" w:rsidRPr="00E81854">
        <w:rPr>
          <w:rFonts w:asciiTheme="majorEastAsia" w:eastAsiaTheme="majorEastAsia" w:hAnsiTheme="majorEastAsia" w:hint="eastAsia"/>
          <w:b/>
        </w:rPr>
        <w:t>り、</w:t>
      </w:r>
      <w:r w:rsidR="00B209FD" w:rsidRPr="00E81854">
        <w:rPr>
          <w:rFonts w:asciiTheme="majorEastAsia" w:eastAsiaTheme="majorEastAsia" w:hAnsiTheme="majorEastAsia" w:hint="eastAsia"/>
          <w:b/>
        </w:rPr>
        <w:t>ノート作りの土台を</w:t>
      </w:r>
      <w:r w:rsidR="0028346B" w:rsidRPr="00E81854">
        <w:rPr>
          <w:rFonts w:asciiTheme="majorEastAsia" w:eastAsiaTheme="majorEastAsia" w:hAnsiTheme="majorEastAsia" w:hint="eastAsia"/>
          <w:b/>
        </w:rPr>
        <w:t>意識させる</w:t>
      </w:r>
      <w:r w:rsidR="00B209FD" w:rsidRPr="00E81854">
        <w:rPr>
          <w:rFonts w:asciiTheme="majorEastAsia" w:eastAsiaTheme="majorEastAsia" w:hAnsiTheme="majorEastAsia" w:hint="eastAsia"/>
          <w:b/>
        </w:rPr>
        <w:t>ことが</w:t>
      </w:r>
      <w:r w:rsidR="0028346B" w:rsidRPr="00E81854">
        <w:rPr>
          <w:rFonts w:asciiTheme="majorEastAsia" w:eastAsiaTheme="majorEastAsia" w:hAnsiTheme="majorEastAsia" w:hint="eastAsia"/>
          <w:b/>
        </w:rPr>
        <w:t>大切</w:t>
      </w:r>
      <w:r w:rsidR="00B209FD" w:rsidRPr="00E81854">
        <w:rPr>
          <w:rFonts w:asciiTheme="majorEastAsia" w:eastAsiaTheme="majorEastAsia" w:hAnsiTheme="majorEastAsia" w:hint="eastAsia"/>
          <w:b/>
        </w:rPr>
        <w:t>かなと思います</w:t>
      </w:r>
      <w:r w:rsidR="007C3C17" w:rsidRPr="00E81854">
        <w:rPr>
          <w:rFonts w:asciiTheme="majorEastAsia" w:eastAsiaTheme="majorEastAsia" w:hAnsiTheme="majorEastAsia" w:hint="eastAsia"/>
          <w:b/>
        </w:rPr>
        <w:t>。今年度</w:t>
      </w:r>
      <w:r w:rsidR="00C20D55" w:rsidRPr="00E81854">
        <w:rPr>
          <w:rFonts w:asciiTheme="majorEastAsia" w:eastAsiaTheme="majorEastAsia" w:hAnsiTheme="majorEastAsia" w:hint="eastAsia"/>
          <w:b/>
        </w:rPr>
        <w:t>、</w:t>
      </w:r>
      <w:r w:rsidR="007C3C17" w:rsidRPr="00E81854">
        <w:rPr>
          <w:rFonts w:asciiTheme="majorEastAsia" w:eastAsiaTheme="majorEastAsia" w:hAnsiTheme="majorEastAsia" w:hint="eastAsia"/>
          <w:b/>
        </w:rPr>
        <w:t>ノートを統一したことで子どもたちのノートの質も高まった！と言えるようにみんなで頑張りましょう！！</w:t>
      </w:r>
    </w:p>
    <w:p w:rsidR="003A3EA2" w:rsidRPr="00620418" w:rsidRDefault="003A3EA2" w:rsidP="003A3EA2">
      <w:pPr>
        <w:ind w:firstLineChars="100" w:firstLine="360"/>
        <w:jc w:val="left"/>
        <w:rPr>
          <w:rFonts w:ascii="りいてがき筆" w:eastAsia="りいてがき筆" w:hAnsi="りいてがき筆"/>
          <w:sz w:val="36"/>
        </w:rPr>
      </w:pPr>
      <w:r w:rsidRPr="00620418">
        <w:rPr>
          <w:rFonts w:ascii="りいてがき筆" w:eastAsia="りいてがき筆" w:hAnsi="りいてがき筆" w:cs="ＭＳ 明朝"/>
          <w:sz w:val="36"/>
        </w:rPr>
        <w:lastRenderedPageBreak/>
        <w:t>漢</w:t>
      </w:r>
      <w:r w:rsidRPr="00620418">
        <w:rPr>
          <w:rFonts w:ascii="りいてがき筆" w:eastAsia="りいてがき筆" w:hAnsi="りいてがき筆" w:cs="太甘書道"/>
          <w:sz w:val="36"/>
        </w:rPr>
        <w:t>字</w:t>
      </w:r>
      <w:r w:rsidRPr="00620418">
        <w:rPr>
          <w:rFonts w:ascii="りいてがき筆" w:eastAsia="りいてがき筆" w:hAnsi="りいてがき筆" w:cs="YAKITORI"/>
          <w:sz w:val="36"/>
        </w:rPr>
        <w:t>ノート</w:t>
      </w:r>
      <w:r w:rsidRPr="00620418">
        <w:rPr>
          <w:rFonts w:ascii="りいてがき筆" w:eastAsia="りいてがき筆" w:hAnsi="りいてがき筆" w:hint="eastAsia"/>
          <w:sz w:val="36"/>
        </w:rPr>
        <w:t>について</w:t>
      </w:r>
    </w:p>
    <w:p w:rsidR="003A3EA2" w:rsidRPr="004D4FDC" w:rsidRDefault="003A3EA2" w:rsidP="003A3EA2">
      <w:pPr>
        <w:ind w:leftChars="100" w:left="210"/>
        <w:jc w:val="left"/>
        <w:rPr>
          <w:rFonts w:ascii="ほにゃ字Re" w:eastAsia="ほにゃ字Re" w:hAnsi="ほにゃ字Re"/>
          <w:sz w:val="22"/>
        </w:rPr>
      </w:pPr>
      <w:r w:rsidRPr="004D4FDC">
        <w:rPr>
          <w:rFonts w:ascii="ほにゃ字Re" w:eastAsia="ほにゃ字Re" w:hAnsi="ほにゃ字Re" w:hint="eastAsia"/>
          <w:sz w:val="22"/>
        </w:rPr>
        <w:t>漢字のノートの書き方について下記のようなルールの下で別紙（漢字練習みほん）のように行います。子どもたちに伝えてもすぐに忘れてしまうことも考えられるので、保護者の方もご確認ください。</w:t>
      </w:r>
    </w:p>
    <w:p w:rsidR="003A3EA2" w:rsidRPr="004D4FDC" w:rsidRDefault="003A3EA2" w:rsidP="003A3EA2">
      <w:pPr>
        <w:jc w:val="left"/>
        <w:rPr>
          <w:rFonts w:ascii="ほにゃ字Re" w:eastAsia="ほにゃ字Re" w:hAnsi="ほにゃ字Re"/>
          <w:b/>
          <w:sz w:val="22"/>
        </w:rPr>
      </w:pPr>
      <w:r w:rsidRPr="004D4FDC">
        <w:rPr>
          <w:rFonts w:ascii="ほにゃ字Re" w:eastAsia="ほにゃ字Re" w:hAnsi="ほにゃ字Re"/>
          <w:noProof/>
          <w:sz w:val="22"/>
        </w:rPr>
        <w:drawing>
          <wp:anchor distT="0" distB="0" distL="114300" distR="114300" simplePos="0" relativeHeight="251682816" behindDoc="0" locked="0" layoutInCell="1" allowOverlap="1" wp14:anchorId="47099AB6" wp14:editId="56810A03">
            <wp:simplePos x="0" y="0"/>
            <wp:positionH relativeFrom="column">
              <wp:posOffset>4130403</wp:posOffset>
            </wp:positionH>
            <wp:positionV relativeFrom="paragraph">
              <wp:posOffset>147139</wp:posOffset>
            </wp:positionV>
            <wp:extent cx="1117498" cy="870857"/>
            <wp:effectExtent l="0" t="0" r="6985" b="5715"/>
            <wp:wrapNone/>
            <wp:docPr id="18" name="図 7" descr="25ILAW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ILAW23.BMP"/>
                    <pic:cNvPicPr/>
                  </pic:nvPicPr>
                  <pic:blipFill>
                    <a:blip r:embed="rId7" cstate="print"/>
                    <a:stretch>
                      <a:fillRect/>
                    </a:stretch>
                  </pic:blipFill>
                  <pic:spPr>
                    <a:xfrm>
                      <a:off x="0" y="0"/>
                      <a:ext cx="1133217" cy="883107"/>
                    </a:xfrm>
                    <a:prstGeom prst="rect">
                      <a:avLst/>
                    </a:prstGeom>
                  </pic:spPr>
                </pic:pic>
              </a:graphicData>
            </a:graphic>
            <wp14:sizeRelH relativeFrom="margin">
              <wp14:pctWidth>0</wp14:pctWidth>
            </wp14:sizeRelH>
            <wp14:sizeRelV relativeFrom="margin">
              <wp14:pctHeight>0</wp14:pctHeight>
            </wp14:sizeRelV>
          </wp:anchor>
        </w:drawing>
      </w:r>
      <w:r w:rsidRPr="004D4FDC">
        <w:rPr>
          <w:rFonts w:ascii="ほにゃ字Re" w:eastAsia="ほにゃ字Re" w:hAnsi="ほにゃ字Re" w:hint="eastAsia"/>
          <w:sz w:val="22"/>
        </w:rPr>
        <w:t xml:space="preserve">　</w:t>
      </w:r>
      <w:r>
        <w:rPr>
          <w:rFonts w:ascii="ほにゃ字Re" w:eastAsia="ほにゃ字Re" w:hAnsi="ほにゃ字Re" w:hint="eastAsia"/>
          <w:sz w:val="22"/>
        </w:rPr>
        <w:t xml:space="preserve">　</w:t>
      </w:r>
      <w:r w:rsidRPr="004D4FDC">
        <w:rPr>
          <w:rFonts w:ascii="ほにゃ字Re" w:eastAsia="ほにゃ字Re" w:hAnsi="ほにゃ字Re" w:hint="eastAsia"/>
          <w:b/>
          <w:sz w:val="22"/>
        </w:rPr>
        <w:t>①１文字だけは×。必ず送り仮名をつけるか熟語を書く</w:t>
      </w:r>
    </w:p>
    <w:p w:rsidR="003A3EA2" w:rsidRPr="004D4FDC" w:rsidRDefault="003A3EA2" w:rsidP="003A3EA2">
      <w:pPr>
        <w:ind w:leftChars="202" w:left="424" w:firstLineChars="200" w:firstLine="440"/>
        <w:jc w:val="left"/>
        <w:rPr>
          <w:rFonts w:ascii="ほにゃ字Re" w:eastAsia="ほにゃ字Re" w:hAnsi="ほにゃ字Re"/>
          <w:sz w:val="22"/>
        </w:rPr>
      </w:pPr>
      <w:r w:rsidRPr="004D4FDC">
        <w:rPr>
          <w:rFonts w:ascii="ほにゃ字Re" w:eastAsia="ほにゃ字Re" w:hAnsi="ほにゃ字Re" w:hint="eastAsia"/>
          <w:sz w:val="22"/>
        </w:rPr>
        <w:t>例「会」だけは×　　「会う」や「大会」などは◎</w:t>
      </w:r>
    </w:p>
    <w:p w:rsidR="003A3EA2" w:rsidRPr="004D4FDC" w:rsidRDefault="003A3EA2" w:rsidP="003A3EA2">
      <w:pPr>
        <w:ind w:leftChars="202" w:left="424"/>
        <w:jc w:val="left"/>
        <w:rPr>
          <w:rFonts w:ascii="ほにゃ字Re" w:eastAsia="ほにゃ字Re" w:hAnsi="ほにゃ字Re"/>
          <w:b/>
          <w:sz w:val="22"/>
        </w:rPr>
      </w:pPr>
      <w:r w:rsidRPr="004D4FDC">
        <w:rPr>
          <w:rFonts w:ascii="ほにゃ字Re" w:eastAsia="ほにゃ字Re" w:hAnsi="ほにゃ字Re" w:hint="eastAsia"/>
          <w:b/>
          <w:sz w:val="22"/>
        </w:rPr>
        <w:t>②同じ言葉を繰り返さない</w:t>
      </w:r>
    </w:p>
    <w:p w:rsidR="003A3EA2" w:rsidRPr="004D4FDC" w:rsidRDefault="003A3EA2" w:rsidP="003A3EA2">
      <w:pPr>
        <w:ind w:leftChars="202" w:left="424" w:firstLineChars="200" w:firstLine="440"/>
        <w:jc w:val="left"/>
        <w:rPr>
          <w:rFonts w:ascii="ほにゃ字Re" w:eastAsia="ほにゃ字Re" w:hAnsi="ほにゃ字Re"/>
          <w:sz w:val="22"/>
        </w:rPr>
      </w:pPr>
      <w:r w:rsidRPr="004D4FDC">
        <w:rPr>
          <w:rFonts w:ascii="ほにゃ字Re" w:eastAsia="ほにゃ字Re" w:hAnsi="ほにゃ字Re" w:hint="eastAsia"/>
          <w:sz w:val="22"/>
        </w:rPr>
        <w:t>例「会」「会」・・・と２回繰り返さない。</w:t>
      </w:r>
    </w:p>
    <w:p w:rsidR="003A3EA2" w:rsidRPr="004D4FDC" w:rsidRDefault="003A3EA2" w:rsidP="003A3EA2">
      <w:pPr>
        <w:ind w:leftChars="202" w:left="424"/>
        <w:jc w:val="left"/>
        <w:rPr>
          <w:rFonts w:ascii="ほにゃ字Re" w:eastAsia="ほにゃ字Re" w:hAnsi="ほにゃ字Re"/>
          <w:b/>
          <w:sz w:val="22"/>
        </w:rPr>
      </w:pPr>
      <w:r w:rsidRPr="004D4FDC">
        <w:rPr>
          <w:rFonts w:ascii="ほにゃ字Re" w:eastAsia="ほにゃ字Re" w:hAnsi="ほにゃ字Re" w:hint="eastAsia"/>
          <w:b/>
          <w:sz w:val="22"/>
        </w:rPr>
        <w:t>③練習する字は自分で決める</w:t>
      </w:r>
    </w:p>
    <w:p w:rsidR="003A3EA2" w:rsidRPr="004D4FDC" w:rsidRDefault="003A3EA2" w:rsidP="003A3EA2">
      <w:pPr>
        <w:ind w:leftChars="402" w:left="844"/>
        <w:jc w:val="left"/>
        <w:rPr>
          <w:rFonts w:ascii="ほにゃ字Re" w:eastAsia="ほにゃ字Re" w:hAnsi="ほにゃ字Re"/>
          <w:sz w:val="22"/>
        </w:rPr>
      </w:pPr>
      <w:r w:rsidRPr="004D4FDC">
        <w:rPr>
          <w:rFonts w:ascii="ほにゃ字Re" w:eastAsia="ほにゃ字Re" w:hAnsi="ほにゃ字Re" w:hint="eastAsia"/>
          <w:sz w:val="22"/>
        </w:rPr>
        <w:t>テストの日程は必ず早めに伝えます。それに向けてドリルなどを中心に練習するといいと思います。こちらから『この部分を練習してくること』と指定することもあります。</w:t>
      </w:r>
    </w:p>
    <w:p w:rsidR="003A3EA2" w:rsidRPr="004D4FDC" w:rsidRDefault="003A3EA2" w:rsidP="003A3EA2">
      <w:pPr>
        <w:ind w:leftChars="202" w:left="424"/>
        <w:jc w:val="left"/>
        <w:rPr>
          <w:rFonts w:ascii="ほにゃ字Re" w:eastAsia="ほにゃ字Re" w:hAnsi="ほにゃ字Re"/>
          <w:b/>
          <w:sz w:val="22"/>
        </w:rPr>
      </w:pPr>
      <w:r w:rsidRPr="004D4FDC">
        <w:rPr>
          <w:rFonts w:ascii="ほにゃ字Re" w:eastAsia="ほにゃ字Re" w:hAnsi="ほにゃ字Re" w:hint="eastAsia"/>
          <w:b/>
          <w:sz w:val="22"/>
        </w:rPr>
        <w:t>④日付を必ず書く</w:t>
      </w:r>
    </w:p>
    <w:p w:rsidR="003A3EA2" w:rsidRPr="004D4FDC" w:rsidRDefault="003A3EA2" w:rsidP="003A3EA2">
      <w:pPr>
        <w:ind w:leftChars="202" w:left="424" w:firstLineChars="200" w:firstLine="440"/>
        <w:jc w:val="left"/>
        <w:rPr>
          <w:rFonts w:ascii="ほにゃ字Re" w:eastAsia="ほにゃ字Re" w:hAnsi="ほにゃ字Re"/>
          <w:sz w:val="22"/>
        </w:rPr>
      </w:pPr>
      <w:r w:rsidRPr="004D4FDC">
        <w:rPr>
          <w:rFonts w:ascii="ほにゃ字Re" w:eastAsia="ほにゃ字Re" w:hAnsi="ほにゃ字Re" w:hint="eastAsia"/>
          <w:sz w:val="22"/>
        </w:rPr>
        <w:t>いつ勉強したのか、記録しておきましょう。</w:t>
      </w:r>
    </w:p>
    <w:p w:rsidR="003A3EA2" w:rsidRPr="004D4FDC" w:rsidRDefault="003A3EA2" w:rsidP="003A3EA2">
      <w:pPr>
        <w:ind w:leftChars="202" w:left="424"/>
        <w:jc w:val="left"/>
        <w:rPr>
          <w:rFonts w:ascii="ほにゃ字Re" w:eastAsia="ほにゃ字Re" w:hAnsi="ほにゃ字Re"/>
          <w:b/>
          <w:sz w:val="22"/>
        </w:rPr>
      </w:pPr>
      <w:r w:rsidRPr="004D4FDC">
        <w:rPr>
          <w:rFonts w:ascii="ほにゃ字Re" w:eastAsia="ほにゃ字Re" w:hAnsi="ほにゃ字Re" w:hint="eastAsia"/>
          <w:b/>
          <w:sz w:val="22"/>
        </w:rPr>
        <w:t>⑤字は丁寧に書く</w:t>
      </w:r>
    </w:p>
    <w:p w:rsidR="003A3EA2" w:rsidRPr="004D4FDC" w:rsidRDefault="003A3EA2" w:rsidP="003A3EA2">
      <w:pPr>
        <w:ind w:leftChars="402" w:left="844"/>
        <w:jc w:val="left"/>
        <w:rPr>
          <w:rFonts w:ascii="ほにゃ字Re" w:eastAsia="ほにゃ字Re" w:hAnsi="ほにゃ字Re"/>
          <w:sz w:val="22"/>
        </w:rPr>
      </w:pPr>
      <w:r w:rsidRPr="004D4FDC">
        <w:rPr>
          <w:rFonts w:ascii="ほにゃ字Re" w:eastAsia="ほにゃ字Re" w:hAnsi="ほにゃ字Re" w:hint="eastAsia"/>
          <w:sz w:val="22"/>
        </w:rPr>
        <w:t>できる限り丁寧に書きましょう。特にはねるところなど大事なところを書けていない場合は、テストではもちろん×です。</w:t>
      </w:r>
    </w:p>
    <w:p w:rsidR="003A3EA2" w:rsidRPr="004D4FDC" w:rsidRDefault="003A3EA2" w:rsidP="003A3EA2">
      <w:pPr>
        <w:ind w:leftChars="202" w:left="424"/>
        <w:jc w:val="left"/>
        <w:rPr>
          <w:rFonts w:ascii="ほにゃ字Re" w:eastAsia="ほにゃ字Re" w:hAnsi="ほにゃ字Re"/>
          <w:b/>
          <w:sz w:val="22"/>
        </w:rPr>
      </w:pPr>
      <w:r w:rsidRPr="004D4FDC">
        <w:rPr>
          <w:rFonts w:ascii="ほにゃ字Re" w:eastAsia="ほにゃ字Re" w:hAnsi="ほにゃ字Re" w:hint="eastAsia"/>
          <w:b/>
          <w:sz w:val="22"/>
        </w:rPr>
        <w:t>⑥次の言葉との間を１マス空ける</w:t>
      </w:r>
    </w:p>
    <w:p w:rsidR="003A3EA2" w:rsidRPr="004D4FDC" w:rsidRDefault="003A3EA2" w:rsidP="003A3EA2">
      <w:pPr>
        <w:ind w:leftChars="202" w:left="424"/>
        <w:jc w:val="left"/>
        <w:rPr>
          <w:rFonts w:ascii="ほにゃ字Re" w:eastAsia="ほにゃ字Re" w:hAnsi="ほにゃ字Re"/>
          <w:sz w:val="22"/>
        </w:rPr>
      </w:pPr>
      <w:r w:rsidRPr="004D4FDC">
        <w:rPr>
          <w:rFonts w:ascii="ほにゃ字Re" w:eastAsia="ほにゃ字Re" w:hAnsi="ほにゃ字Re" w:hint="eastAsia"/>
          <w:sz w:val="22"/>
        </w:rPr>
        <w:t xml:space="preserve">　　ノートを見やすくするためにも１マス空けましょう。２マス以上は空ける必要なし。</w:t>
      </w:r>
    </w:p>
    <w:p w:rsidR="003A3EA2" w:rsidRPr="004D4FDC" w:rsidRDefault="003A3EA2" w:rsidP="003A3EA2">
      <w:pPr>
        <w:ind w:leftChars="202" w:left="424"/>
        <w:jc w:val="left"/>
        <w:rPr>
          <w:rFonts w:ascii="ほにゃ字Re" w:eastAsia="ほにゃ字Re" w:hAnsi="ほにゃ字Re"/>
          <w:b/>
          <w:sz w:val="22"/>
        </w:rPr>
      </w:pPr>
      <w:r w:rsidRPr="004D4FDC">
        <w:rPr>
          <w:rFonts w:ascii="ほにゃ字Re" w:eastAsia="ほにゃ字Re" w:hAnsi="ほにゃ字Re" w:hint="eastAsia"/>
          <w:b/>
          <w:sz w:val="22"/>
        </w:rPr>
        <w:t>⑦枠外に日記など書こう</w:t>
      </w:r>
    </w:p>
    <w:p w:rsidR="003A3EA2" w:rsidRPr="004D4FDC" w:rsidRDefault="003A3EA2" w:rsidP="003A3EA2">
      <w:pPr>
        <w:ind w:leftChars="202" w:left="424"/>
        <w:jc w:val="left"/>
        <w:rPr>
          <w:rFonts w:ascii="ほにゃ字Re" w:eastAsia="ほにゃ字Re" w:hAnsi="ほにゃ字Re"/>
          <w:sz w:val="22"/>
        </w:rPr>
      </w:pPr>
      <w:r w:rsidRPr="004D4FDC">
        <w:rPr>
          <w:rFonts w:ascii="ほにゃ字Re" w:eastAsia="ほにゃ字Re" w:hAnsi="ほにゃ字Re" w:hint="eastAsia"/>
          <w:sz w:val="22"/>
        </w:rPr>
        <w:t xml:space="preserve">　　１日を振り返る時間にし、短作文の練習にもなります。</w:t>
      </w:r>
    </w:p>
    <w:p w:rsidR="003A3EA2" w:rsidRPr="004D4FDC" w:rsidRDefault="003A3EA2" w:rsidP="003A3EA2">
      <w:pPr>
        <w:jc w:val="left"/>
        <w:rPr>
          <w:rFonts w:ascii="ほにゃ字Re" w:eastAsia="ほにゃ字Re" w:hAnsi="ほにゃ字Re"/>
          <w:sz w:val="22"/>
        </w:rPr>
      </w:pPr>
    </w:p>
    <w:p w:rsidR="003A3EA2" w:rsidRPr="004D4FDC" w:rsidRDefault="003A3EA2" w:rsidP="003A3EA2">
      <w:pPr>
        <w:jc w:val="left"/>
        <w:rPr>
          <w:rFonts w:ascii="ほにゃ字Re" w:eastAsia="ほにゃ字Re" w:hAnsi="ほにゃ字Re"/>
          <w:sz w:val="22"/>
        </w:rPr>
      </w:pPr>
      <w:r w:rsidRPr="004D4FDC">
        <w:rPr>
          <w:rFonts w:ascii="ほにゃ字Re" w:eastAsia="ほにゃ字Re" w:hAnsi="ほにゃ字Re" w:hint="eastAsia"/>
          <w:sz w:val="22"/>
        </w:rPr>
        <w:t xml:space="preserve">　宿題のノートは必ず私</w:t>
      </w:r>
      <w:r w:rsidR="00C93CF6">
        <w:rPr>
          <w:rFonts w:ascii="ほにゃ字Re" w:eastAsia="ほにゃ字Re" w:hAnsi="ほにゃ字Re" w:hint="eastAsia"/>
          <w:sz w:val="22"/>
        </w:rPr>
        <w:t>が確認します。間違えていたら直します（見落としもあるかもしれません…</w:t>
      </w:r>
      <w:r w:rsidRPr="004D4FDC">
        <w:rPr>
          <w:rFonts w:ascii="ほにゃ字Re" w:eastAsia="ほにゃ字Re" w:hAnsi="ほにゃ字Re" w:hint="eastAsia"/>
          <w:sz w:val="22"/>
        </w:rPr>
        <w:t>）し、できる限りコメントも毎日書きたいと思います。子供たちのやる気が持続するようにこちらもフォローしていきたいと思いますので、ぜひご協力をお願いします。</w:t>
      </w:r>
    </w:p>
    <w:p w:rsidR="003A3EA2" w:rsidRPr="004C6226" w:rsidRDefault="003A3EA2" w:rsidP="003A3EA2">
      <w:pPr>
        <w:jc w:val="left"/>
        <w:rPr>
          <w:rFonts w:ascii="ほにゃ字Re" w:eastAsia="ほにゃ字Re" w:hAnsi="ほにゃ字Re"/>
          <w:sz w:val="22"/>
        </w:rPr>
      </w:pPr>
      <w:r w:rsidRPr="004D4FDC">
        <w:rPr>
          <w:rFonts w:ascii="ほにゃ字Re" w:eastAsia="ほにゃ字Re" w:hAnsi="ほにゃ字Re" w:hint="eastAsia"/>
          <w:sz w:val="22"/>
        </w:rPr>
        <w:t xml:space="preserve">　（またこの宿題はあくまで１ページ以上です。２ページやってきても宿題以外の家庭学習として練習してきても、もちろんかまいません。）</w:t>
      </w:r>
    </w:p>
    <w:p w:rsidR="003A3EA2" w:rsidRDefault="003A3EA2" w:rsidP="003A3EA2">
      <w:r>
        <w:rPr>
          <w:noProof/>
        </w:rPr>
        <mc:AlternateContent>
          <mc:Choice Requires="wps">
            <w:drawing>
              <wp:anchor distT="0" distB="0" distL="114300" distR="114300" simplePos="0" relativeHeight="251685888" behindDoc="0" locked="0" layoutInCell="1" allowOverlap="1" wp14:anchorId="2F6A0363" wp14:editId="1110AED4">
                <wp:simplePos x="0" y="0"/>
                <wp:positionH relativeFrom="column">
                  <wp:posOffset>39188</wp:posOffset>
                </wp:positionH>
                <wp:positionV relativeFrom="paragraph">
                  <wp:posOffset>113211</wp:posOffset>
                </wp:positionV>
                <wp:extent cx="6662057" cy="0"/>
                <wp:effectExtent l="0" t="19050" r="0" b="19050"/>
                <wp:wrapNone/>
                <wp:docPr id="16" name="直線コネクタ 16"/>
                <wp:cNvGraphicFramePr/>
                <a:graphic xmlns:a="http://schemas.openxmlformats.org/drawingml/2006/main">
                  <a:graphicData uri="http://schemas.microsoft.com/office/word/2010/wordprocessingShape">
                    <wps:wsp>
                      <wps:cNvCnPr/>
                      <wps:spPr>
                        <a:xfrm>
                          <a:off x="0" y="0"/>
                          <a:ext cx="6662057" cy="0"/>
                        </a:xfrm>
                        <a:prstGeom prst="line">
                          <a:avLst/>
                        </a:prstGeom>
                        <a:noFill/>
                        <a:ln w="38100"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3FC4D04C" id="直線コネクタ 16" o:spid="_x0000_s1026" style="position:absolute;left:0;text-align:lef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8.9pt" to="527.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" strokecolor="windowText" strokeweight="3pt">
                <v:stroke dashstyle="dash" joinstyle="miter"/>
              </v:line>
            </w:pict>
          </mc:Fallback>
        </mc:AlternateContent>
      </w:r>
    </w:p>
    <w:p w:rsidR="003A3EA2" w:rsidRPr="00620418" w:rsidRDefault="003A3EA2" w:rsidP="003A3EA2">
      <w:pPr>
        <w:ind w:firstLineChars="100" w:firstLine="360"/>
        <w:jc w:val="left"/>
        <w:rPr>
          <w:rFonts w:ascii="りいてがき筆" w:eastAsia="りいてがき筆" w:hAnsi="りいてがき筆"/>
          <w:sz w:val="36"/>
        </w:rPr>
      </w:pPr>
      <w:r>
        <w:rPr>
          <w:rFonts w:ascii="りいてがき筆" w:eastAsia="りいてがき筆" w:hAnsi="りいてがき筆" w:hint="eastAsia"/>
          <w:sz w:val="36"/>
        </w:rPr>
        <w:t>ノートチェックをしました</w:t>
      </w:r>
    </w:p>
    <w:p w:rsidR="003A3EA2" w:rsidRPr="0095088E" w:rsidRDefault="003A3EA2" w:rsidP="003A3EA2">
      <w:pPr>
        <w:ind w:firstLineChars="100" w:firstLine="210"/>
        <w:rPr>
          <w:rFonts w:ascii="ほにゃ字Re" w:eastAsia="ほにゃ字Re" w:hAnsi="ほにゃ字Re"/>
          <w:szCs w:val="160"/>
        </w:rPr>
      </w:pPr>
      <w:r>
        <w:rPr>
          <w:rFonts w:ascii="ほにゃ字Re" w:eastAsia="ほにゃ字Re" w:hAnsi="ほにゃ字Re" w:hint="eastAsia"/>
          <w:szCs w:val="160"/>
        </w:rPr>
        <w:t>先日、</w:t>
      </w:r>
      <w:r w:rsidRPr="0095088E">
        <w:rPr>
          <w:rFonts w:ascii="ほにゃ字Re" w:eastAsia="ほにゃ字Re" w:hAnsi="ほにゃ字Re" w:hint="eastAsia"/>
          <w:szCs w:val="160"/>
        </w:rPr>
        <w:t>子どもたちの算数と漢字のノートを集め、評価をしました。最後のページに</w:t>
      </w:r>
      <w:r w:rsidR="00C93CF6">
        <w:rPr>
          <w:rFonts w:ascii="ほにゃ字Re" w:eastAsia="ほにゃ字Re" w:hAnsi="ほにゃ字Re"/>
          <w:szCs w:val="160"/>
        </w:rPr>
        <w:t>Ａ</w:t>
      </w:r>
      <w:r w:rsidRPr="0095088E">
        <w:rPr>
          <w:rFonts w:ascii="ほにゃ字Re" w:eastAsia="ほにゃ字Re" w:hAnsi="ほにゃ字Re" w:hint="eastAsia"/>
          <w:szCs w:val="160"/>
        </w:rPr>
        <w:t>～</w:t>
      </w:r>
      <w:r w:rsidR="00C93CF6">
        <w:rPr>
          <w:rFonts w:ascii="ほにゃ字Re" w:eastAsia="ほにゃ字Re" w:hAnsi="ほにゃ字Re" w:hint="eastAsia"/>
          <w:szCs w:val="160"/>
        </w:rPr>
        <w:t>Ｃ</w:t>
      </w:r>
      <w:r w:rsidRPr="0095088E">
        <w:rPr>
          <w:rFonts w:ascii="ほにゃ字Re" w:eastAsia="ほにゃ字Re" w:hAnsi="ほにゃ字Re" w:hint="eastAsia"/>
          <w:szCs w:val="160"/>
        </w:rPr>
        <w:t>の３段階で書かれていますので、ご確認ください。</w:t>
      </w:r>
    </w:p>
    <w:p w:rsidR="003A3EA2" w:rsidRPr="0095088E" w:rsidRDefault="003A3EA2" w:rsidP="003A3EA2">
      <w:pPr>
        <w:ind w:firstLineChars="100" w:firstLine="210"/>
        <w:rPr>
          <w:rFonts w:ascii="ほにゃ字Re" w:eastAsia="ほにゃ字Re" w:hAnsi="ほにゃ字Re"/>
          <w:szCs w:val="160"/>
        </w:rPr>
      </w:pPr>
      <w:r>
        <w:rPr>
          <w:rFonts w:ascii="HGP創英角ﾎﾟｯﾌﾟ体" w:eastAsia="HGP創英角ﾎﾟｯﾌﾟ体" w:hAnsi="ほにゃ字Re"/>
          <w:noProof/>
          <w:szCs w:val="160"/>
        </w:rPr>
        <mc:AlternateContent>
          <mc:Choice Requires="wps">
            <w:drawing>
              <wp:anchor distT="0" distB="0" distL="114300" distR="114300" simplePos="0" relativeHeight="251684864" behindDoc="1" locked="0" layoutInCell="1" allowOverlap="1" wp14:anchorId="480FC7E4" wp14:editId="20745D9B">
                <wp:simplePos x="0" y="0"/>
                <wp:positionH relativeFrom="column">
                  <wp:posOffset>4147820</wp:posOffset>
                </wp:positionH>
                <wp:positionV relativeFrom="paragraph">
                  <wp:posOffset>218984</wp:posOffset>
                </wp:positionV>
                <wp:extent cx="1927860" cy="833755"/>
                <wp:effectExtent l="0" t="0" r="15240" b="23495"/>
                <wp:wrapNone/>
                <wp:docPr id="17" name="角丸四角形吹き出し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833755"/>
                        </a:xfrm>
                        <a:prstGeom prst="wedgeRoundRectCallout">
                          <a:avLst>
                            <a:gd name="adj1" fmla="val -17194"/>
                            <a:gd name="adj2" fmla="val 1255"/>
                            <a:gd name="adj3" fmla="val 16667"/>
                          </a:avLst>
                        </a:prstGeom>
                        <a:solidFill>
                          <a:srgbClr val="FFFFFF"/>
                        </a:solidFill>
                        <a:ln w="9525">
                          <a:solidFill>
                            <a:srgbClr val="000000"/>
                          </a:solidFill>
                          <a:miter lim="800000"/>
                          <a:headEnd/>
                          <a:tailEnd/>
                        </a:ln>
                      </wps:spPr>
                      <wps:txbx>
                        <w:txbxContent>
                          <w:p w:rsidR="003A3EA2" w:rsidRPr="00F952A1" w:rsidRDefault="003A3EA2" w:rsidP="003A3EA2">
                            <w:pPr>
                              <w:rPr>
                                <w:rFonts w:ascii="ほにゃ字Re" w:eastAsia="ほにゃ字Re" w:hAnsi="ほにゃ字Re"/>
                                <w:sz w:val="20"/>
                                <w:szCs w:val="160"/>
                              </w:rPr>
                            </w:pPr>
                            <w:r w:rsidRPr="00F952A1">
                              <w:rPr>
                                <w:rFonts w:ascii="ほにゃ字Re" w:eastAsia="ほにゃ字Re" w:hAnsi="ほにゃ字Re" w:hint="eastAsia"/>
                                <w:sz w:val="20"/>
                                <w:szCs w:val="160"/>
                              </w:rPr>
                              <w:t>ぜひ、ご家庭でも評価についてお子さんを交えて話をしていただければと思います。</w:t>
                            </w:r>
                          </w:p>
                          <w:p w:rsidR="003A3EA2" w:rsidRPr="0095088E" w:rsidRDefault="003A3EA2" w:rsidP="003A3E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80FC7E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35" type="#_x0000_t62" style="position:absolute;left:0;text-align:left;margin-left:326.6pt;margin-top:17.25pt;width:151.8pt;height:65.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" adj="7086,11071">
                <v:textbox inset="5.85pt,.7pt,5.85pt,.7pt">
                  <w:txbxContent>
                    <w:p w:rsidR="003A3EA2" w:rsidRPr="00F952A1" w:rsidRDefault="003A3EA2" w:rsidP="003A3EA2">
                      <w:pPr>
                        <w:rPr>
                          <w:rFonts w:ascii="ほにゃ字Re" w:eastAsia="ほにゃ字Re" w:hAnsi="ほにゃ字Re"/>
                          <w:sz w:val="20"/>
                          <w:szCs w:val="160"/>
                        </w:rPr>
                      </w:pPr>
                      <w:r w:rsidRPr="00F952A1">
                        <w:rPr>
                          <w:rFonts w:ascii="ほにゃ字Re" w:eastAsia="ほにゃ字Re" w:hAnsi="ほにゃ字Re" w:hint="eastAsia"/>
                          <w:sz w:val="20"/>
                          <w:szCs w:val="160"/>
                        </w:rPr>
                        <w:t>ぜひ、ご家庭でも評価についてお子さんを交えて話をしていただければと思います。</w:t>
                      </w:r>
                    </w:p>
                    <w:p w:rsidR="003A3EA2" w:rsidRPr="0095088E" w:rsidRDefault="003A3EA2" w:rsidP="003A3EA2"/>
                  </w:txbxContent>
                </v:textbox>
              </v:shape>
            </w:pict>
          </mc:Fallback>
        </mc:AlternateContent>
      </w:r>
      <w:r w:rsidRPr="0095088E">
        <w:rPr>
          <w:rFonts w:ascii="ほにゃ字Re" w:eastAsia="ほにゃ字Re" w:hAnsi="ほにゃ字Re" w:hint="eastAsia"/>
          <w:szCs w:val="160"/>
        </w:rPr>
        <w:t>今回は『ノートをきれいにまとめているか』ということに重点を置いて評価をしました。きれいにまとめるためには次のようなことが必要になります。</w:t>
      </w:r>
    </w:p>
    <w:p w:rsidR="003A3EA2" w:rsidRPr="0095088E" w:rsidRDefault="003A3EA2" w:rsidP="003A3EA2">
      <w:pPr>
        <w:ind w:firstLineChars="100" w:firstLine="210"/>
        <w:rPr>
          <w:rFonts w:ascii="HGP創英角ﾎﾟｯﾌﾟ体" w:eastAsia="HGP創英角ﾎﾟｯﾌﾟ体" w:hAnsi="ほにゃ字Re"/>
          <w:szCs w:val="160"/>
        </w:rPr>
      </w:pPr>
      <w:r w:rsidRPr="0095088E">
        <w:rPr>
          <w:rFonts w:ascii="HGP創英角ﾎﾟｯﾌﾟ体" w:eastAsia="HGP創英角ﾎﾟｯﾌﾟ体" w:hAnsi="ほにゃ字Re" w:hint="eastAsia"/>
          <w:szCs w:val="160"/>
        </w:rPr>
        <w:t>●字をきれいに書く⇒基本です。マスの中にもきちんとおさまるように</w:t>
      </w:r>
    </w:p>
    <w:p w:rsidR="003A3EA2" w:rsidRPr="0095088E" w:rsidRDefault="003A3EA2" w:rsidP="003A3EA2">
      <w:pPr>
        <w:ind w:firstLineChars="100" w:firstLine="210"/>
        <w:rPr>
          <w:rFonts w:ascii="HGP創英角ﾎﾟｯﾌﾟ体" w:eastAsia="HGP創英角ﾎﾟｯﾌﾟ体" w:hAnsi="ほにゃ字Re"/>
          <w:szCs w:val="160"/>
        </w:rPr>
      </w:pPr>
      <w:r>
        <w:rPr>
          <w:rFonts w:ascii="HGP創英角ﾎﾟｯﾌﾟ体" w:eastAsia="HGP創英角ﾎﾟｯﾌﾟ体" w:hAnsi="ほにゃ字Re" w:hint="eastAsia"/>
          <w:noProof/>
          <w:szCs w:val="160"/>
        </w:rPr>
        <w:drawing>
          <wp:anchor distT="0" distB="0" distL="114300" distR="114300" simplePos="0" relativeHeight="251683840" behindDoc="0" locked="0" layoutInCell="1" allowOverlap="1" wp14:anchorId="2B37CCBD" wp14:editId="16B648CD">
            <wp:simplePos x="0" y="0"/>
            <wp:positionH relativeFrom="column">
              <wp:posOffset>5863590</wp:posOffset>
            </wp:positionH>
            <wp:positionV relativeFrom="paragraph">
              <wp:posOffset>155575</wp:posOffset>
            </wp:positionV>
            <wp:extent cx="532952" cy="708212"/>
            <wp:effectExtent l="0" t="0" r="635" b="0"/>
            <wp:wrapNone/>
            <wp:docPr id="19" name="図 2" descr="25ILAI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ILAI23.BMP"/>
                    <pic:cNvPicPr/>
                  </pic:nvPicPr>
                  <pic:blipFill>
                    <a:blip r:embed="rId8" cstate="print"/>
                    <a:stretch>
                      <a:fillRect/>
                    </a:stretch>
                  </pic:blipFill>
                  <pic:spPr>
                    <a:xfrm>
                      <a:off x="0" y="0"/>
                      <a:ext cx="532952" cy="708212"/>
                    </a:xfrm>
                    <a:prstGeom prst="rect">
                      <a:avLst/>
                    </a:prstGeom>
                  </pic:spPr>
                </pic:pic>
              </a:graphicData>
            </a:graphic>
          </wp:anchor>
        </w:drawing>
      </w:r>
      <w:r w:rsidRPr="0095088E">
        <w:rPr>
          <w:rFonts w:ascii="HGP創英角ﾎﾟｯﾌﾟ体" w:eastAsia="HGP創英角ﾎﾟｯﾌﾟ体" w:hAnsi="ほにゃ字Re" w:hint="eastAsia"/>
          <w:szCs w:val="160"/>
        </w:rPr>
        <w:t>●線を引くときには定規を使う⇒毎日の課題など</w:t>
      </w:r>
    </w:p>
    <w:p w:rsidR="003A3EA2" w:rsidRPr="0095088E" w:rsidRDefault="003A3EA2" w:rsidP="003A3EA2">
      <w:pPr>
        <w:ind w:firstLineChars="100" w:firstLine="210"/>
        <w:rPr>
          <w:rFonts w:ascii="HGP創英角ﾎﾟｯﾌﾟ体" w:eastAsia="HGP創英角ﾎﾟｯﾌﾟ体" w:hAnsi="ほにゃ字Re"/>
          <w:szCs w:val="160"/>
        </w:rPr>
      </w:pPr>
      <w:r w:rsidRPr="0095088E">
        <w:rPr>
          <w:rFonts w:ascii="HGP創英角ﾎﾟｯﾌﾟ体" w:eastAsia="HGP創英角ﾎﾟｯﾌﾟ体" w:hAnsi="ほにゃ字Re" w:hint="eastAsia"/>
          <w:szCs w:val="160"/>
        </w:rPr>
        <w:t>●大事なところは赤、青色を使う</w:t>
      </w:r>
    </w:p>
    <w:p w:rsidR="003A3EA2" w:rsidRPr="0095088E" w:rsidRDefault="003A3EA2" w:rsidP="003A3EA2">
      <w:pPr>
        <w:ind w:firstLineChars="100" w:firstLine="210"/>
        <w:rPr>
          <w:rFonts w:ascii="HGP創英角ﾎﾟｯﾌﾟ体" w:eastAsia="HGP創英角ﾎﾟｯﾌﾟ体" w:hAnsi="ほにゃ字Re"/>
          <w:szCs w:val="160"/>
        </w:rPr>
      </w:pPr>
      <w:r w:rsidRPr="0095088E">
        <w:rPr>
          <w:rFonts w:ascii="HGP創英角ﾎﾟｯﾌﾟ体" w:eastAsia="HGP創英角ﾎﾟｯﾌﾟ体" w:hAnsi="ほにゃ字Re" w:hint="eastAsia"/>
          <w:szCs w:val="160"/>
        </w:rPr>
        <w:t>●段を考えて書く⇒授業中にはマークを描いているのできれいに書いてあるはず</w:t>
      </w:r>
    </w:p>
    <w:p w:rsidR="003A3EA2" w:rsidRPr="00620418" w:rsidRDefault="003A3EA2" w:rsidP="003A3EA2">
      <w:pPr>
        <w:ind w:firstLineChars="100" w:firstLine="210"/>
      </w:pPr>
      <w:r w:rsidRPr="0095088E">
        <w:rPr>
          <w:rFonts w:ascii="HGP創英角ﾎﾟｯﾌﾟ体" w:eastAsia="HGP創英角ﾎﾟｯﾌﾟ体" w:hAnsi="ほにゃ字Re" w:hint="eastAsia"/>
          <w:szCs w:val="160"/>
        </w:rPr>
        <w:t>●プリントをきれいに貼る⇒まっすぐ、端まできれいに貼っていますか？</w:t>
      </w:r>
    </w:p>
    <w:p w:rsidR="003A3EA2" w:rsidRDefault="003A3EA2" w:rsidP="009220CD">
      <w:pPr>
        <w:rPr>
          <w:rFonts w:asciiTheme="majorEastAsia" w:eastAsiaTheme="majorEastAsia" w:hAnsiTheme="majorEastAsia"/>
          <w:b/>
        </w:rPr>
      </w:pPr>
    </w:p>
    <w:p w:rsidR="0036241D" w:rsidRDefault="0036241D" w:rsidP="009220CD">
      <w:pPr>
        <w:rPr>
          <w:rFonts w:asciiTheme="majorEastAsia" w:eastAsiaTheme="majorEastAsia" w:hAnsiTheme="majorEastAsia"/>
          <w:b/>
        </w:rPr>
      </w:pPr>
    </w:p>
    <w:p w:rsidR="0036241D" w:rsidRDefault="0036241D" w:rsidP="009220CD">
      <w:pPr>
        <w:rPr>
          <w:rFonts w:asciiTheme="majorEastAsia" w:eastAsiaTheme="majorEastAsia" w:hAnsiTheme="majorEastAsia"/>
          <w:b/>
        </w:rPr>
      </w:pPr>
    </w:p>
    <w:p w:rsidR="0036241D" w:rsidRDefault="0036241D" w:rsidP="009220CD">
      <w:pPr>
        <w:rPr>
          <w:rFonts w:asciiTheme="majorEastAsia" w:eastAsiaTheme="majorEastAsia" w:hAnsiTheme="majorEastAsia"/>
          <w:b/>
        </w:rPr>
      </w:pPr>
    </w:p>
    <w:p w:rsidR="0036241D" w:rsidRPr="00620418" w:rsidRDefault="0036241D" w:rsidP="0036241D">
      <w:pPr>
        <w:ind w:firstLineChars="100" w:firstLine="360"/>
        <w:jc w:val="left"/>
        <w:rPr>
          <w:rFonts w:ascii="りいてがき筆" w:eastAsia="りいてがき筆" w:hAnsi="りいてがき筆"/>
          <w:sz w:val="36"/>
        </w:rPr>
      </w:pPr>
      <w:r>
        <w:rPr>
          <w:rFonts w:ascii="りいてがき筆" w:eastAsia="りいてがき筆" w:hAnsi="りいてがき筆" w:hint="eastAsia"/>
          <w:sz w:val="36"/>
        </w:rPr>
        <w:lastRenderedPageBreak/>
        <w:t>ノートをきれいに仕上げよう</w:t>
      </w:r>
    </w:p>
    <w:p w:rsidR="0036241D" w:rsidRPr="0036241D" w:rsidRDefault="0036241D" w:rsidP="0036241D">
      <w:pPr>
        <w:ind w:firstLineChars="100" w:firstLine="240"/>
        <w:rPr>
          <w:rFonts w:ascii="ほにゃ字Re" w:eastAsia="ほにゃ字Re" w:hAnsi="ほにゃ字Re"/>
          <w:sz w:val="24"/>
          <w:szCs w:val="160"/>
        </w:rPr>
      </w:pPr>
      <w:r>
        <w:rPr>
          <w:rFonts w:ascii="ほにゃ字Re" w:eastAsia="ほにゃ字Re" w:hAnsi="ほにゃ字Re" w:hint="eastAsia"/>
          <w:noProof/>
          <w:sz w:val="24"/>
          <w:szCs w:val="160"/>
        </w:rPr>
        <w:drawing>
          <wp:anchor distT="0" distB="0" distL="114300" distR="114300" simplePos="0" relativeHeight="251689984" behindDoc="0" locked="0" layoutInCell="1" allowOverlap="1" wp14:anchorId="6B771698" wp14:editId="52AAB409">
            <wp:simplePos x="0" y="0"/>
            <wp:positionH relativeFrom="column">
              <wp:posOffset>4011749</wp:posOffset>
            </wp:positionH>
            <wp:positionV relativeFrom="paragraph">
              <wp:posOffset>322036</wp:posOffset>
            </wp:positionV>
            <wp:extent cx="2535555" cy="3178175"/>
            <wp:effectExtent l="0" t="0" r="0" b="3175"/>
            <wp:wrapSquare wrapText="bothSides"/>
            <wp:docPr id="22" name="図 5" descr="F:\EPSCAN\001\EPS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PSCAN\001\EPSON001.JPG"/>
                    <pic:cNvPicPr>
                      <a:picLocks noChangeAspect="1" noChangeArrowheads="1"/>
                    </pic:cNvPicPr>
                  </pic:nvPicPr>
                  <pic:blipFill>
                    <a:blip r:embed="rId9" cstate="print"/>
                    <a:srcRect l="4336" t="5309" r="8880" b="17924"/>
                    <a:stretch>
                      <a:fillRect/>
                    </a:stretch>
                  </pic:blipFill>
                  <pic:spPr bwMode="auto">
                    <a:xfrm>
                      <a:off x="0" y="0"/>
                      <a:ext cx="2535555" cy="317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6241D">
        <w:rPr>
          <w:rFonts w:ascii="ほにゃ字Re" w:eastAsia="ほにゃ字Re" w:hAnsi="ほにゃ字Re" w:hint="eastAsia"/>
          <w:sz w:val="24"/>
          <w:szCs w:val="160"/>
        </w:rPr>
        <w:t>以前、通信でノートをきれいにまとめることの大切さについてお伝えしました。子どもたちの中にも意識してノートをきれいにまとめている子が増え、頑張っている様子が伝わります。</w:t>
      </w:r>
    </w:p>
    <w:p w:rsidR="0036241D" w:rsidRPr="0036241D" w:rsidRDefault="00D620E4" w:rsidP="0036241D">
      <w:pPr>
        <w:rPr>
          <w:rFonts w:ascii="ほにゃ字Re" w:eastAsia="ほにゃ字Re" w:hAnsi="ほにゃ字Re"/>
          <w:sz w:val="24"/>
          <w:szCs w:val="160"/>
        </w:rPr>
      </w:pPr>
      <w:r>
        <w:rPr>
          <w:rFonts w:ascii="ほにゃ字Re" w:eastAsia="ほにゃ字Re" w:hAnsi="ほにゃ字Re" w:hint="eastAsia"/>
          <w:sz w:val="24"/>
          <w:szCs w:val="160"/>
        </w:rPr>
        <w:t xml:space="preserve">　最近、特に気を付けているなあと感じるのがＡ</w:t>
      </w:r>
      <w:r w:rsidR="0036241D" w:rsidRPr="0036241D">
        <w:rPr>
          <w:rFonts w:ascii="ほにゃ字Re" w:eastAsia="ほにゃ字Re" w:hAnsi="ほにゃ字Re" w:hint="eastAsia"/>
          <w:sz w:val="24"/>
          <w:szCs w:val="160"/>
        </w:rPr>
        <w:t>くんです。字のきれいさには、もちろん得意、不得意がありますが、その子なりに努力している子はすぐに分かります。お家でもできる限りお子さんのノートを見ていただければと思います。</w:t>
      </w:r>
    </w:p>
    <w:p w:rsidR="0036241D" w:rsidRPr="0036241D" w:rsidRDefault="0036241D" w:rsidP="0036241D">
      <w:pPr>
        <w:ind w:firstLineChars="100" w:firstLine="240"/>
        <w:rPr>
          <w:rFonts w:ascii="ほにゃ字Re" w:eastAsia="ほにゃ字Re" w:hAnsi="ほにゃ字Re"/>
          <w:sz w:val="24"/>
          <w:szCs w:val="160"/>
        </w:rPr>
      </w:pPr>
      <w:r w:rsidRPr="0036241D">
        <w:rPr>
          <w:rFonts w:ascii="ほにゃ字Re" w:eastAsia="ほにゃ字Re" w:hAnsi="ほにゃ字Re" w:hint="eastAsia"/>
          <w:sz w:val="24"/>
          <w:szCs w:val="160"/>
        </w:rPr>
        <w:t>また、メモをとる子も増えました。漢字ドリルなどメモでいっぱいになっている子もいます。授業中に集中して話を聞いている証拠です。どんどん工夫して学習内容が定着できるといいですね。</w:t>
      </w:r>
    </w:p>
    <w:p w:rsidR="0036241D" w:rsidRDefault="0036241D" w:rsidP="0036241D">
      <w:pPr>
        <w:ind w:firstLineChars="100" w:firstLine="240"/>
        <w:rPr>
          <w:rFonts w:ascii="ほにゃ字Re" w:eastAsia="ほにゃ字Re" w:hAnsi="ほにゃ字Re"/>
          <w:sz w:val="24"/>
          <w:szCs w:val="160"/>
        </w:rPr>
      </w:pPr>
      <w:r>
        <w:rPr>
          <w:rFonts w:ascii="ほにゃ字Re" w:eastAsia="ほにゃ字Re" w:hAnsi="ほにゃ字Re"/>
          <w:noProof/>
          <w:sz w:val="24"/>
          <w:szCs w:val="160"/>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6259</wp:posOffset>
                </wp:positionV>
                <wp:extent cx="3770630" cy="1019175"/>
                <wp:effectExtent l="0" t="133350" r="20320" b="28575"/>
                <wp:wrapNone/>
                <wp:docPr id="21" name="角丸四角形吹き出し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0630" cy="1019175"/>
                        </a:xfrm>
                        <a:prstGeom prst="wedgeRoundRectCallout">
                          <a:avLst>
                            <a:gd name="adj1" fmla="val 35396"/>
                            <a:gd name="adj2" fmla="val -61489"/>
                            <a:gd name="adj3" fmla="val 16667"/>
                          </a:avLst>
                        </a:prstGeom>
                        <a:solidFill>
                          <a:srgbClr val="FFFFFF"/>
                        </a:solidFill>
                        <a:ln w="9525">
                          <a:solidFill>
                            <a:srgbClr val="000000"/>
                          </a:solidFill>
                          <a:miter lim="800000"/>
                          <a:headEnd/>
                          <a:tailEnd/>
                        </a:ln>
                      </wps:spPr>
                      <wps:txbx>
                        <w:txbxContent>
                          <w:p w:rsidR="0036241D" w:rsidRPr="0036241D" w:rsidRDefault="00862FEB" w:rsidP="0036241D">
                            <w:pPr>
                              <w:rPr>
                                <w:rFonts w:ascii="ほにゃ字Re" w:eastAsia="ほにゃ字Re" w:hAnsi="ほにゃ字Re"/>
                                <w:sz w:val="22"/>
                              </w:rPr>
                            </w:pPr>
                            <w:r>
                              <w:rPr>
                                <w:rFonts w:ascii="ほにゃ字Re" w:eastAsia="ほにゃ字Re" w:hAnsi="ほにゃ字Re" w:hint="eastAsia"/>
                                <w:sz w:val="22"/>
                              </w:rPr>
                              <w:t>Ａ</w:t>
                            </w:r>
                            <w:r w:rsidR="0036241D" w:rsidRPr="0036241D">
                              <w:rPr>
                                <w:rFonts w:ascii="ほにゃ字Re" w:eastAsia="ほにゃ字Re" w:hAnsi="ほにゃ字Re" w:hint="eastAsia"/>
                                <w:sz w:val="22"/>
                              </w:rPr>
                              <w:t>くんの算数のノートです。</w:t>
                            </w:r>
                          </w:p>
                          <w:p w:rsidR="0036241D" w:rsidRPr="0036241D" w:rsidRDefault="0036241D" w:rsidP="0036241D">
                            <w:pPr>
                              <w:rPr>
                                <w:rFonts w:ascii="ほにゃ字Re" w:eastAsia="ほにゃ字Re" w:hAnsi="ほにゃ字Re"/>
                                <w:sz w:val="22"/>
                              </w:rPr>
                            </w:pPr>
                            <w:r w:rsidRPr="0036241D">
                              <w:rPr>
                                <w:rFonts w:ascii="ほにゃ字Re" w:eastAsia="ほにゃ字Re" w:hAnsi="ほにゃ字Re" w:hint="eastAsia"/>
                                <w:sz w:val="22"/>
                              </w:rPr>
                              <w:t>線で囲むところは定規で描き、１行空けるときにもきちんと空けて、とても見やすいノートになっています。まさにお手本のようなノートですね。</w:t>
                            </w:r>
                          </w:p>
                          <w:p w:rsidR="0036241D" w:rsidRPr="006B0FF6" w:rsidRDefault="0036241D" w:rsidP="0036241D">
                            <w:pPr>
                              <w:rPr>
                                <w:rFonts w:ascii="ほにゃ字Re" w:eastAsia="ほにゃ字Re" w:hAnsi="ほにゃ字Re"/>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1" o:spid="_x0000_s1036" type="#_x0000_t62" style="position:absolute;left:0;text-align:left;margin-left:0;margin-top:.5pt;width:296.9pt;height:80.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" adj="18446,-2482">
                <v:textbox inset="5.85pt,.7pt,5.85pt,.7pt">
                  <w:txbxContent>
                    <w:p w:rsidR="0036241D" w:rsidRPr="0036241D" w:rsidRDefault="00862FEB" w:rsidP="0036241D">
                      <w:pPr>
                        <w:rPr>
                          <w:rFonts w:ascii="ほにゃ字Re" w:eastAsia="ほにゃ字Re" w:hAnsi="ほにゃ字Re"/>
                          <w:sz w:val="22"/>
                        </w:rPr>
                      </w:pPr>
                      <w:r>
                        <w:rPr>
                          <w:rFonts w:ascii="ほにゃ字Re" w:eastAsia="ほにゃ字Re" w:hAnsi="ほにゃ字Re" w:hint="eastAsia"/>
                          <w:sz w:val="22"/>
                        </w:rPr>
                        <w:t>Ａ</w:t>
                      </w:r>
                      <w:r w:rsidR="0036241D" w:rsidRPr="0036241D">
                        <w:rPr>
                          <w:rFonts w:ascii="ほにゃ字Re" w:eastAsia="ほにゃ字Re" w:hAnsi="ほにゃ字Re" w:hint="eastAsia"/>
                          <w:sz w:val="22"/>
                        </w:rPr>
                        <w:t>くんの算数のノートです。</w:t>
                      </w:r>
                    </w:p>
                    <w:p w:rsidR="0036241D" w:rsidRPr="0036241D" w:rsidRDefault="0036241D" w:rsidP="0036241D">
                      <w:pPr>
                        <w:rPr>
                          <w:rFonts w:ascii="ほにゃ字Re" w:eastAsia="ほにゃ字Re" w:hAnsi="ほにゃ字Re"/>
                          <w:sz w:val="22"/>
                        </w:rPr>
                      </w:pPr>
                      <w:r w:rsidRPr="0036241D">
                        <w:rPr>
                          <w:rFonts w:ascii="ほにゃ字Re" w:eastAsia="ほにゃ字Re" w:hAnsi="ほにゃ字Re" w:hint="eastAsia"/>
                          <w:sz w:val="22"/>
                        </w:rPr>
                        <w:t>線で囲むところは定規で描き、１行空けるときにもきちんと空けて、とても見やすいノートになっています。まさにお手本のようなノートですね。</w:t>
                      </w:r>
                    </w:p>
                    <w:p w:rsidR="0036241D" w:rsidRPr="006B0FF6" w:rsidRDefault="0036241D" w:rsidP="0036241D">
                      <w:pPr>
                        <w:rPr>
                          <w:rFonts w:ascii="ほにゃ字Re" w:eastAsia="ほにゃ字Re" w:hAnsi="ほにゃ字Re"/>
                          <w:sz w:val="22"/>
                        </w:rPr>
                      </w:pPr>
                    </w:p>
                  </w:txbxContent>
                </v:textbox>
                <w10:wrap anchorx="margin"/>
              </v:shape>
            </w:pict>
          </mc:Fallback>
        </mc:AlternateContent>
      </w:r>
    </w:p>
    <w:p w:rsidR="0036241D" w:rsidRPr="006B0FF6" w:rsidRDefault="0036241D" w:rsidP="0036241D">
      <w:pPr>
        <w:rPr>
          <w:rFonts w:ascii="ほにゃ字Re" w:eastAsia="ほにゃ字Re" w:hAnsi="ほにゃ字Re"/>
          <w:sz w:val="24"/>
          <w:szCs w:val="160"/>
        </w:rPr>
      </w:pPr>
    </w:p>
    <w:p w:rsidR="0036241D" w:rsidRDefault="0036241D" w:rsidP="009220CD">
      <w:pPr>
        <w:rPr>
          <w:rFonts w:asciiTheme="majorEastAsia" w:eastAsiaTheme="majorEastAsia" w:hAnsiTheme="majorEastAsia"/>
          <w:b/>
        </w:rPr>
      </w:pPr>
    </w:p>
    <w:p w:rsidR="0036241D" w:rsidRPr="0036241D" w:rsidRDefault="0036241D" w:rsidP="0036241D">
      <w:pPr>
        <w:rPr>
          <w:rFonts w:asciiTheme="majorEastAsia" w:eastAsiaTheme="majorEastAsia" w:hAnsiTheme="majorEastAsia"/>
        </w:rPr>
      </w:pPr>
    </w:p>
    <w:p w:rsidR="0036241D" w:rsidRDefault="00FF6D03" w:rsidP="0036241D">
      <w:pPr>
        <w:rPr>
          <w:rFonts w:ascii="りいてがき筆" w:eastAsia="りいてがき筆" w:hAnsi="りいてがき筆"/>
          <w:sz w:val="36"/>
        </w:rPr>
      </w:pPr>
      <w:r>
        <w:rPr>
          <w:noProof/>
        </w:rPr>
        <mc:AlternateContent>
          <mc:Choice Requires="wps">
            <w:drawing>
              <wp:anchor distT="0" distB="0" distL="114300" distR="114300" simplePos="0" relativeHeight="251694080" behindDoc="0" locked="0" layoutInCell="1" allowOverlap="1" wp14:anchorId="5C462893" wp14:editId="0A8F6559">
                <wp:simplePos x="0" y="0"/>
                <wp:positionH relativeFrom="margin">
                  <wp:align>left</wp:align>
                </wp:positionH>
                <wp:positionV relativeFrom="paragraph">
                  <wp:posOffset>297724</wp:posOffset>
                </wp:positionV>
                <wp:extent cx="6723017" cy="0"/>
                <wp:effectExtent l="0" t="19050" r="20955" b="19050"/>
                <wp:wrapNone/>
                <wp:docPr id="26" name="直線コネクタ 26"/>
                <wp:cNvGraphicFramePr/>
                <a:graphic xmlns:a="http://schemas.openxmlformats.org/drawingml/2006/main">
                  <a:graphicData uri="http://schemas.microsoft.com/office/word/2010/wordprocessingShape">
                    <wps:wsp>
                      <wps:cNvCnPr/>
                      <wps:spPr>
                        <a:xfrm>
                          <a:off x="0" y="0"/>
                          <a:ext cx="6723017" cy="0"/>
                        </a:xfrm>
                        <a:prstGeom prst="line">
                          <a:avLst/>
                        </a:prstGeom>
                        <a:noFill/>
                        <a:ln w="38100"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60A86874" id="直線コネクタ 26" o:spid="_x0000_s1026" style="position:absolute;left:0;text-align:left;z-index:251694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3.45pt" to="529.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" strokecolor="windowText" strokeweight="3pt">
                <v:stroke dashstyle="dash" joinstyle="miter"/>
                <w10:wrap anchorx="margin"/>
              </v:line>
            </w:pict>
          </mc:Fallback>
        </mc:AlternateContent>
      </w:r>
    </w:p>
    <w:p w:rsidR="0036241D" w:rsidRDefault="0036241D" w:rsidP="0036241D">
      <w:pPr>
        <w:rPr>
          <w:rFonts w:ascii="ほにゃ字Re" w:eastAsia="ほにゃ字Re" w:hAnsi="ほにゃ字Re"/>
          <w:sz w:val="24"/>
          <w:szCs w:val="160"/>
        </w:rPr>
      </w:pPr>
      <w:r>
        <w:rPr>
          <w:rFonts w:ascii="りいてがき筆" w:eastAsia="りいてがき筆" w:hAnsi="りいてがき筆" w:hint="eastAsia"/>
          <w:sz w:val="36"/>
        </w:rPr>
        <w:t>算数のノートチェックをしました</w:t>
      </w:r>
    </w:p>
    <w:p w:rsidR="0036241D" w:rsidRDefault="0036241D" w:rsidP="0036241D">
      <w:pPr>
        <w:rPr>
          <w:rFonts w:ascii="ほにゃ字Re" w:eastAsia="ほにゃ字Re" w:hAnsi="ほにゃ字Re"/>
          <w:sz w:val="24"/>
          <w:szCs w:val="160"/>
        </w:rPr>
      </w:pPr>
      <w:r>
        <w:rPr>
          <w:rFonts w:ascii="ほにゃ字Re" w:eastAsia="ほにゃ字Re" w:hAnsi="ほにゃ字Re" w:hint="eastAsia"/>
          <w:sz w:val="24"/>
          <w:szCs w:val="160"/>
        </w:rPr>
        <w:t>先週末に算数のノートを提出させ、ノートチェック（抜き打ちで）を行いました。ポイントは</w:t>
      </w:r>
    </w:p>
    <w:p w:rsidR="0036241D" w:rsidRPr="00A701C2" w:rsidRDefault="0036241D" w:rsidP="0036241D">
      <w:pPr>
        <w:rPr>
          <w:rFonts w:ascii="ほにゃ字Re" w:eastAsia="ほにゃ字Re" w:hAnsi="ほにゃ字Re"/>
          <w:b/>
          <w:sz w:val="24"/>
          <w:szCs w:val="160"/>
        </w:rPr>
      </w:pPr>
      <w:r>
        <w:rPr>
          <w:rFonts w:ascii="ほにゃ字Re" w:eastAsia="ほにゃ字Re" w:hAnsi="ほにゃ字Re" w:hint="eastAsia"/>
          <w:sz w:val="24"/>
          <w:szCs w:val="160"/>
        </w:rPr>
        <w:t xml:space="preserve">　</w:t>
      </w:r>
      <w:r w:rsidRPr="00A701C2">
        <w:rPr>
          <w:rFonts w:ascii="ほにゃ字Re" w:eastAsia="ほにゃ字Re" w:hAnsi="ほにゃ字Re" w:hint="eastAsia"/>
          <w:b/>
          <w:sz w:val="24"/>
          <w:szCs w:val="160"/>
        </w:rPr>
        <w:t>①字、数字を丁寧に書いているか。</w:t>
      </w:r>
    </w:p>
    <w:p w:rsidR="0036241D" w:rsidRPr="00A701C2" w:rsidRDefault="0036241D" w:rsidP="0036241D">
      <w:pPr>
        <w:rPr>
          <w:rFonts w:ascii="ほにゃ字Re" w:eastAsia="ほにゃ字Re" w:hAnsi="ほにゃ字Re"/>
          <w:b/>
          <w:sz w:val="24"/>
          <w:szCs w:val="160"/>
        </w:rPr>
      </w:pPr>
      <w:r>
        <w:rPr>
          <w:rFonts w:ascii="ほにゃ字Re" w:eastAsia="ほにゃ字Re" w:hAnsi="ほにゃ字Re" w:hint="eastAsia"/>
          <w:sz w:val="24"/>
          <w:szCs w:val="160"/>
        </w:rPr>
        <w:t xml:space="preserve">　</w:t>
      </w:r>
      <w:r w:rsidRPr="00A701C2">
        <w:rPr>
          <w:rFonts w:ascii="ほにゃ字Re" w:eastAsia="ほにゃ字Re" w:hAnsi="ほにゃ字Re" w:hint="eastAsia"/>
          <w:b/>
          <w:sz w:val="24"/>
          <w:szCs w:val="160"/>
        </w:rPr>
        <w:t>②線を引くときは定規を使ってまっすぐに引いているか。</w:t>
      </w:r>
    </w:p>
    <w:p w:rsidR="0036241D" w:rsidRDefault="0036241D" w:rsidP="0036241D">
      <w:pPr>
        <w:rPr>
          <w:rFonts w:ascii="ほにゃ字Re" w:eastAsia="ほにゃ字Re" w:hAnsi="ほにゃ字Re"/>
          <w:sz w:val="22"/>
          <w:szCs w:val="160"/>
        </w:rPr>
      </w:pPr>
      <w:r>
        <w:rPr>
          <w:rFonts w:ascii="ほにゃ字Re" w:eastAsia="ほにゃ字Re" w:hAnsi="ほにゃ字Re"/>
          <w:noProof/>
          <w:sz w:val="22"/>
          <w:szCs w:val="160"/>
        </w:rPr>
        <w:drawing>
          <wp:anchor distT="0" distB="0" distL="114300" distR="114300" simplePos="0" relativeHeight="251692032" behindDoc="0" locked="0" layoutInCell="1" allowOverlap="1" wp14:anchorId="6025BE7A" wp14:editId="23092743">
            <wp:simplePos x="0" y="0"/>
            <wp:positionH relativeFrom="margin">
              <wp:posOffset>3623945</wp:posOffset>
            </wp:positionH>
            <wp:positionV relativeFrom="paragraph">
              <wp:posOffset>97881</wp:posOffset>
            </wp:positionV>
            <wp:extent cx="3266530" cy="3962945"/>
            <wp:effectExtent l="0" t="0" r="0" b="0"/>
            <wp:wrapSquare wrapText="bothSides"/>
            <wp:docPr id="23" name="図 1" descr="Scan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0.jpg"/>
                    <pic:cNvPicPr/>
                  </pic:nvPicPr>
                  <pic:blipFill>
                    <a:blip r:embed="rId10" cstate="print"/>
                    <a:stretch>
                      <a:fillRect/>
                    </a:stretch>
                  </pic:blipFill>
                  <pic:spPr>
                    <a:xfrm>
                      <a:off x="0" y="0"/>
                      <a:ext cx="3266530" cy="3962945"/>
                    </a:xfrm>
                    <a:prstGeom prst="rect">
                      <a:avLst/>
                    </a:prstGeom>
                  </pic:spPr>
                </pic:pic>
              </a:graphicData>
            </a:graphic>
            <wp14:sizeRelH relativeFrom="margin">
              <wp14:pctWidth>0</wp14:pctWidth>
            </wp14:sizeRelH>
            <wp14:sizeRelV relativeFrom="margin">
              <wp14:pctHeight>0</wp14:pctHeight>
            </wp14:sizeRelV>
          </wp:anchor>
        </w:drawing>
      </w:r>
      <w:r>
        <w:rPr>
          <w:rFonts w:ascii="ほにゃ字Re" w:eastAsia="ほにゃ字Re" w:hAnsi="ほにゃ字Re" w:hint="eastAsia"/>
          <w:sz w:val="24"/>
          <w:szCs w:val="160"/>
        </w:rPr>
        <w:t xml:space="preserve">　</w:t>
      </w:r>
      <w:r w:rsidRPr="00A701C2">
        <w:rPr>
          <w:rFonts w:ascii="ほにゃ字Re" w:eastAsia="ほにゃ字Re" w:hAnsi="ほにゃ字Re" w:hint="eastAsia"/>
          <w:b/>
          <w:sz w:val="24"/>
          <w:szCs w:val="160"/>
        </w:rPr>
        <w:t>③見やすくなるように隙間をきちんと空けているか</w:t>
      </w:r>
      <w:r>
        <w:rPr>
          <w:rFonts w:ascii="ほにゃ字Re" w:eastAsia="ほにゃ字Re" w:hAnsi="ほにゃ字Re" w:hint="eastAsia"/>
          <w:sz w:val="24"/>
          <w:szCs w:val="160"/>
        </w:rPr>
        <w:t>（</w:t>
      </w:r>
      <w:r w:rsidRPr="00463B46">
        <w:rPr>
          <w:rFonts w:ascii="ほにゃ字Re" w:eastAsia="ほにゃ字Re" w:hAnsi="ほにゃ字Re" w:hint="eastAsia"/>
          <w:sz w:val="22"/>
          <w:szCs w:val="160"/>
        </w:rPr>
        <w:t>指示通りに書いていれば隙間は空きます）</w:t>
      </w:r>
      <w:r>
        <w:rPr>
          <w:rFonts w:ascii="ほにゃ字Re" w:eastAsia="ほにゃ字Re" w:hAnsi="ほにゃ字Re" w:hint="eastAsia"/>
          <w:sz w:val="22"/>
          <w:szCs w:val="160"/>
        </w:rPr>
        <w:t>という３点です。最後のページに評価（３段階）とコメントを書きましたので、ご確認ください。</w:t>
      </w:r>
    </w:p>
    <w:p w:rsidR="0036241D" w:rsidRDefault="00862FEB" w:rsidP="0036241D">
      <w:pPr>
        <w:ind w:left="440" w:hangingChars="200" w:hanging="440"/>
        <w:rPr>
          <w:rFonts w:ascii="ほにゃ字Re" w:eastAsia="ほにゃ字Re" w:hAnsi="ほにゃ字Re"/>
          <w:sz w:val="22"/>
          <w:szCs w:val="160"/>
        </w:rPr>
      </w:pPr>
      <w:r>
        <w:rPr>
          <w:rFonts w:ascii="ほにゃ字Re" w:eastAsia="ほにゃ字Re" w:hAnsi="ほにゃ字Re" w:hint="eastAsia"/>
          <w:sz w:val="22"/>
          <w:szCs w:val="160"/>
        </w:rPr>
        <w:t xml:space="preserve">　※下のノートはＢ</w:t>
      </w:r>
      <w:r w:rsidR="0036241D">
        <w:rPr>
          <w:rFonts w:ascii="ほにゃ字Re" w:eastAsia="ほにゃ字Re" w:hAnsi="ほにゃ字Re" w:hint="eastAsia"/>
          <w:sz w:val="22"/>
          <w:szCs w:val="160"/>
        </w:rPr>
        <w:t>くんのノートです。上記のポイントがきちんとできているのが分かると思います。参考にしてみてください。</w:t>
      </w:r>
    </w:p>
    <w:p w:rsidR="0036241D" w:rsidRDefault="0036241D" w:rsidP="0036241D">
      <w:pPr>
        <w:ind w:left="440" w:hangingChars="200" w:hanging="440"/>
        <w:rPr>
          <w:rFonts w:ascii="ほにゃ字Re" w:eastAsia="ほにゃ字Re" w:hAnsi="ほにゃ字Re"/>
          <w:sz w:val="22"/>
          <w:szCs w:val="160"/>
        </w:rPr>
      </w:pPr>
    </w:p>
    <w:p w:rsidR="0036241D" w:rsidRPr="00322D44" w:rsidRDefault="0036241D" w:rsidP="0036241D">
      <w:pPr>
        <w:rPr>
          <w:rFonts w:ascii="ほにゃ字Re" w:eastAsia="ほにゃ字Re" w:hAnsi="ほにゃ字Re"/>
          <w:sz w:val="22"/>
          <w:szCs w:val="160"/>
        </w:rPr>
      </w:pPr>
    </w:p>
    <w:p w:rsidR="0036241D" w:rsidRPr="00322D44" w:rsidRDefault="0036241D" w:rsidP="0036241D">
      <w:pPr>
        <w:rPr>
          <w:rFonts w:ascii="ほにゃ字Re" w:eastAsia="ほにゃ字Re" w:hAnsi="ほにゃ字Re"/>
          <w:sz w:val="22"/>
          <w:szCs w:val="160"/>
        </w:rPr>
      </w:pPr>
    </w:p>
    <w:p w:rsidR="0036241D" w:rsidRPr="00322D44" w:rsidRDefault="0036241D" w:rsidP="0036241D">
      <w:pPr>
        <w:rPr>
          <w:rFonts w:ascii="ほにゃ字Re" w:eastAsia="ほにゃ字Re" w:hAnsi="ほにゃ字Re"/>
          <w:sz w:val="22"/>
          <w:szCs w:val="160"/>
        </w:rPr>
      </w:pPr>
    </w:p>
    <w:p w:rsidR="0036241D" w:rsidRPr="00322D44" w:rsidRDefault="0036241D" w:rsidP="0036241D">
      <w:pPr>
        <w:rPr>
          <w:rFonts w:ascii="ほにゃ字Re" w:eastAsia="ほにゃ字Re" w:hAnsi="ほにゃ字Re"/>
          <w:sz w:val="22"/>
          <w:szCs w:val="160"/>
        </w:rPr>
      </w:pPr>
    </w:p>
    <w:p w:rsidR="0036241D" w:rsidRPr="00322D44" w:rsidRDefault="0036241D" w:rsidP="0036241D">
      <w:pPr>
        <w:rPr>
          <w:rFonts w:ascii="ほにゃ字Re" w:eastAsia="ほにゃ字Re" w:hAnsi="ほにゃ字Re"/>
          <w:sz w:val="22"/>
          <w:szCs w:val="160"/>
        </w:rPr>
      </w:pPr>
    </w:p>
    <w:p w:rsidR="0036241D" w:rsidRPr="00322D44" w:rsidRDefault="0036241D" w:rsidP="0036241D">
      <w:pPr>
        <w:rPr>
          <w:rFonts w:ascii="ほにゃ字Re" w:eastAsia="ほにゃ字Re" w:hAnsi="ほにゃ字Re"/>
          <w:sz w:val="22"/>
          <w:szCs w:val="160"/>
        </w:rPr>
      </w:pPr>
    </w:p>
    <w:p w:rsidR="0036241D" w:rsidRPr="00322D44" w:rsidRDefault="0036241D" w:rsidP="0036241D">
      <w:pPr>
        <w:rPr>
          <w:rFonts w:ascii="ほにゃ字Re" w:eastAsia="ほにゃ字Re" w:hAnsi="ほにゃ字Re"/>
          <w:sz w:val="22"/>
          <w:szCs w:val="160"/>
        </w:rPr>
      </w:pPr>
    </w:p>
    <w:p w:rsidR="0036241D" w:rsidRPr="00322D44" w:rsidRDefault="0036241D" w:rsidP="0036241D">
      <w:pPr>
        <w:rPr>
          <w:rFonts w:ascii="ほにゃ字Re" w:eastAsia="ほにゃ字Re" w:hAnsi="ほにゃ字Re"/>
          <w:sz w:val="22"/>
          <w:szCs w:val="160"/>
        </w:rPr>
      </w:pPr>
    </w:p>
    <w:p w:rsidR="0036241D" w:rsidRPr="0036241D" w:rsidRDefault="0036241D" w:rsidP="0036241D">
      <w:pPr>
        <w:rPr>
          <w:rFonts w:asciiTheme="majorEastAsia" w:eastAsiaTheme="majorEastAsia" w:hAnsiTheme="majorEastAsia"/>
        </w:rPr>
      </w:pPr>
    </w:p>
    <w:sectPr w:rsidR="0036241D" w:rsidRPr="0036241D" w:rsidSect="000E4F9D">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187" w:rsidRDefault="00BF1187" w:rsidP="00EB4C5A">
      <w:r>
        <w:separator/>
      </w:r>
    </w:p>
  </w:endnote>
  <w:endnote w:type="continuationSeparator" w:id="0">
    <w:p w:rsidR="00BF1187" w:rsidRDefault="00BF1187" w:rsidP="00EB4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altName w:val="ＭＳ ゴシック"/>
    <w:charset w:val="80"/>
    <w:family w:val="modern"/>
    <w:pitch w:val="fixed"/>
    <w:sig w:usb0="00000000" w:usb1="08070000" w:usb2="00000010" w:usb3="00000000" w:csb0="00020000" w:csb1="00000000"/>
  </w:font>
  <w:font w:name="りいてがき筆">
    <w:altName w:val="Arial Unicode MS"/>
    <w:panose1 w:val="00000000000000000000"/>
    <w:charset w:val="80"/>
    <w:family w:val="modern"/>
    <w:notTrueType/>
    <w:pitch w:val="variable"/>
    <w:sig w:usb0="00000000" w:usb1="68C7FCFC" w:usb2="00000012" w:usb3="00000000" w:csb0="0002000D" w:csb1="00000000"/>
  </w:font>
  <w:font w:name="HGS創英角ﾎﾟｯﾌﾟ体">
    <w:panose1 w:val="040B0A00000000000000"/>
    <w:charset w:val="80"/>
    <w:family w:val="modern"/>
    <w:pitch w:val="variable"/>
    <w:sig w:usb0="E00002FF" w:usb1="6AC7FDFB" w:usb2="00000012" w:usb3="00000000" w:csb0="0002009F" w:csb1="00000000"/>
  </w:font>
  <w:font w:name="太甘書道">
    <w:charset w:val="80"/>
    <w:family w:val="auto"/>
    <w:pitch w:val="variable"/>
    <w:sig w:usb0="A00002BF" w:usb1="68C7FCFB" w:usb2="00000010" w:usb3="00000000" w:csb0="0002009F" w:csb1="00000000"/>
  </w:font>
  <w:font w:name="YAKITORI">
    <w:charset w:val="80"/>
    <w:family w:val="auto"/>
    <w:pitch w:val="variable"/>
    <w:sig w:usb0="800002A3" w:usb1="38C7ECF8" w:usb2="00000016" w:usb3="00000000" w:csb0="00020000" w:csb1="00000000"/>
  </w:font>
  <w:font w:name="ほにゃ字Re">
    <w:altName w:val="ＭＳ 明朝"/>
    <w:charset w:val="80"/>
    <w:family w:val="auto"/>
    <w:pitch w:val="variable"/>
    <w:sig w:usb0="00000000" w:usb1="68C7FCFB" w:usb2="00000010"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187" w:rsidRDefault="00BF1187" w:rsidP="00EB4C5A">
      <w:r>
        <w:separator/>
      </w:r>
    </w:p>
  </w:footnote>
  <w:footnote w:type="continuationSeparator" w:id="0">
    <w:p w:rsidR="00BF1187" w:rsidRDefault="00BF1187" w:rsidP="00EB4C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A77"/>
    <w:rsid w:val="0002168C"/>
    <w:rsid w:val="00040C13"/>
    <w:rsid w:val="00064C16"/>
    <w:rsid w:val="0009792E"/>
    <w:rsid w:val="000E4F9D"/>
    <w:rsid w:val="00103EDB"/>
    <w:rsid w:val="00115706"/>
    <w:rsid w:val="00125D28"/>
    <w:rsid w:val="0013782C"/>
    <w:rsid w:val="00212F68"/>
    <w:rsid w:val="00253F53"/>
    <w:rsid w:val="0028346B"/>
    <w:rsid w:val="00291D60"/>
    <w:rsid w:val="002F5614"/>
    <w:rsid w:val="003330CB"/>
    <w:rsid w:val="0036241D"/>
    <w:rsid w:val="00370C06"/>
    <w:rsid w:val="003A3EA2"/>
    <w:rsid w:val="00405833"/>
    <w:rsid w:val="00406D11"/>
    <w:rsid w:val="004131FA"/>
    <w:rsid w:val="00467188"/>
    <w:rsid w:val="00483A49"/>
    <w:rsid w:val="004E1574"/>
    <w:rsid w:val="0051273E"/>
    <w:rsid w:val="005B78A0"/>
    <w:rsid w:val="005D25D5"/>
    <w:rsid w:val="005E096A"/>
    <w:rsid w:val="006172ED"/>
    <w:rsid w:val="00623688"/>
    <w:rsid w:val="00635EE3"/>
    <w:rsid w:val="00690C06"/>
    <w:rsid w:val="006B3D38"/>
    <w:rsid w:val="006D59AE"/>
    <w:rsid w:val="00711FCB"/>
    <w:rsid w:val="007C3C17"/>
    <w:rsid w:val="007F0FEF"/>
    <w:rsid w:val="008202EE"/>
    <w:rsid w:val="00825B45"/>
    <w:rsid w:val="00835A77"/>
    <w:rsid w:val="008500DB"/>
    <w:rsid w:val="00862FEB"/>
    <w:rsid w:val="00873529"/>
    <w:rsid w:val="008A394E"/>
    <w:rsid w:val="008B7166"/>
    <w:rsid w:val="009220CD"/>
    <w:rsid w:val="009870E6"/>
    <w:rsid w:val="00A02B0E"/>
    <w:rsid w:val="00AB2794"/>
    <w:rsid w:val="00B209FD"/>
    <w:rsid w:val="00B623D3"/>
    <w:rsid w:val="00BF1187"/>
    <w:rsid w:val="00C20D55"/>
    <w:rsid w:val="00C27444"/>
    <w:rsid w:val="00C32A11"/>
    <w:rsid w:val="00C7484F"/>
    <w:rsid w:val="00C93CF6"/>
    <w:rsid w:val="00CB228A"/>
    <w:rsid w:val="00D620E4"/>
    <w:rsid w:val="00D65F16"/>
    <w:rsid w:val="00DB60FB"/>
    <w:rsid w:val="00E649EC"/>
    <w:rsid w:val="00E81854"/>
    <w:rsid w:val="00EB4C5A"/>
    <w:rsid w:val="00EE038E"/>
    <w:rsid w:val="00F24149"/>
    <w:rsid w:val="00F64C5A"/>
    <w:rsid w:val="00FE676C"/>
    <w:rsid w:val="00FF6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89725A20-4C93-4A31-AE54-A5CCE83F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A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35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B4C5A"/>
    <w:pPr>
      <w:tabs>
        <w:tab w:val="center" w:pos="4252"/>
        <w:tab w:val="right" w:pos="8504"/>
      </w:tabs>
      <w:snapToGrid w:val="0"/>
    </w:pPr>
  </w:style>
  <w:style w:type="character" w:customStyle="1" w:styleId="a5">
    <w:name w:val="ヘッダー (文字)"/>
    <w:basedOn w:val="a0"/>
    <w:link w:val="a4"/>
    <w:uiPriority w:val="99"/>
    <w:rsid w:val="00EB4C5A"/>
  </w:style>
  <w:style w:type="paragraph" w:styleId="a6">
    <w:name w:val="footer"/>
    <w:basedOn w:val="a"/>
    <w:link w:val="a7"/>
    <w:uiPriority w:val="99"/>
    <w:unhideWhenUsed/>
    <w:rsid w:val="00EB4C5A"/>
    <w:pPr>
      <w:tabs>
        <w:tab w:val="center" w:pos="4252"/>
        <w:tab w:val="right" w:pos="8504"/>
      </w:tabs>
      <w:snapToGrid w:val="0"/>
    </w:pPr>
  </w:style>
  <w:style w:type="character" w:customStyle="1" w:styleId="a7">
    <w:name w:val="フッター (文字)"/>
    <w:basedOn w:val="a0"/>
    <w:link w:val="a6"/>
    <w:uiPriority w:val="99"/>
    <w:rsid w:val="00EB4C5A"/>
  </w:style>
  <w:style w:type="paragraph" w:styleId="a8">
    <w:name w:val="Date"/>
    <w:basedOn w:val="a"/>
    <w:next w:val="a"/>
    <w:link w:val="a9"/>
    <w:uiPriority w:val="99"/>
    <w:semiHidden/>
    <w:unhideWhenUsed/>
    <w:rsid w:val="008500DB"/>
  </w:style>
  <w:style w:type="character" w:customStyle="1" w:styleId="a9">
    <w:name w:val="日付 (文字)"/>
    <w:basedOn w:val="a0"/>
    <w:link w:val="a8"/>
    <w:uiPriority w:val="99"/>
    <w:semiHidden/>
    <w:rsid w:val="008500DB"/>
  </w:style>
  <w:style w:type="paragraph" w:styleId="aa">
    <w:name w:val="Balloon Text"/>
    <w:basedOn w:val="a"/>
    <w:link w:val="ab"/>
    <w:uiPriority w:val="99"/>
    <w:semiHidden/>
    <w:unhideWhenUsed/>
    <w:rsid w:val="008500D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500D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0094">
      <w:bodyDiv w:val="1"/>
      <w:marLeft w:val="0"/>
      <w:marRight w:val="0"/>
      <w:marTop w:val="0"/>
      <w:marBottom w:val="0"/>
      <w:divBdr>
        <w:top w:val="none" w:sz="0" w:space="0" w:color="auto"/>
        <w:left w:val="none" w:sz="0" w:space="0" w:color="auto"/>
        <w:bottom w:val="none" w:sz="0" w:space="0" w:color="auto"/>
        <w:right w:val="none" w:sz="0" w:space="0" w:color="auto"/>
      </w:divBdr>
      <w:divsChild>
        <w:div w:id="856114544">
          <w:marLeft w:val="0"/>
          <w:marRight w:val="0"/>
          <w:marTop w:val="0"/>
          <w:marBottom w:val="0"/>
          <w:divBdr>
            <w:top w:val="none" w:sz="0" w:space="0" w:color="auto"/>
            <w:left w:val="none" w:sz="0" w:space="0" w:color="auto"/>
            <w:bottom w:val="none" w:sz="0" w:space="0" w:color="auto"/>
            <w:right w:val="none" w:sz="0" w:space="0" w:color="auto"/>
          </w:divBdr>
          <w:divsChild>
            <w:div w:id="77364904">
              <w:marLeft w:val="0"/>
              <w:marRight w:val="0"/>
              <w:marTop w:val="0"/>
              <w:marBottom w:val="0"/>
              <w:divBdr>
                <w:top w:val="none" w:sz="0" w:space="0" w:color="auto"/>
                <w:left w:val="none" w:sz="0" w:space="0" w:color="auto"/>
                <w:bottom w:val="none" w:sz="0" w:space="0" w:color="auto"/>
                <w:right w:val="none" w:sz="0" w:space="0" w:color="auto"/>
              </w:divBdr>
              <w:divsChild>
                <w:div w:id="364523944">
                  <w:marLeft w:val="0"/>
                  <w:marRight w:val="0"/>
                  <w:marTop w:val="0"/>
                  <w:marBottom w:val="0"/>
                  <w:divBdr>
                    <w:top w:val="none" w:sz="0" w:space="0" w:color="auto"/>
                    <w:left w:val="none" w:sz="0" w:space="0" w:color="auto"/>
                    <w:bottom w:val="none" w:sz="0" w:space="0" w:color="auto"/>
                    <w:right w:val="none" w:sz="0" w:space="0" w:color="auto"/>
                  </w:divBdr>
                  <w:divsChild>
                    <w:div w:id="1396318825">
                      <w:marLeft w:val="0"/>
                      <w:marRight w:val="0"/>
                      <w:marTop w:val="0"/>
                      <w:marBottom w:val="150"/>
                      <w:divBdr>
                        <w:top w:val="single" w:sz="6" w:space="2" w:color="E4BDB3"/>
                        <w:left w:val="single" w:sz="6" w:space="0" w:color="E4BDB3"/>
                        <w:bottom w:val="single" w:sz="6" w:space="0" w:color="E4BDB3"/>
                        <w:right w:val="single" w:sz="6" w:space="0" w:color="E4BDB3"/>
                      </w:divBdr>
                      <w:divsChild>
                        <w:div w:id="106629800">
                          <w:marLeft w:val="210"/>
                          <w:marRight w:val="210"/>
                          <w:marTop w:val="60"/>
                          <w:marBottom w:val="240"/>
                          <w:divBdr>
                            <w:top w:val="none" w:sz="0" w:space="0" w:color="auto"/>
                            <w:left w:val="none" w:sz="0" w:space="0" w:color="auto"/>
                            <w:bottom w:val="none" w:sz="0" w:space="0" w:color="auto"/>
                            <w:right w:val="none" w:sz="0" w:space="0" w:color="auto"/>
                          </w:divBdr>
                          <w:divsChild>
                            <w:div w:id="548692361">
                              <w:marLeft w:val="0"/>
                              <w:marRight w:val="0"/>
                              <w:marTop w:val="0"/>
                              <w:marBottom w:val="0"/>
                              <w:divBdr>
                                <w:top w:val="none" w:sz="0" w:space="0" w:color="auto"/>
                                <w:left w:val="none" w:sz="0" w:space="0" w:color="auto"/>
                                <w:bottom w:val="none" w:sz="0" w:space="0" w:color="auto"/>
                                <w:right w:val="none" w:sz="0" w:space="0" w:color="auto"/>
                              </w:divBdr>
                            </w:div>
                            <w:div w:id="1511330693">
                              <w:marLeft w:val="0"/>
                              <w:marRight w:val="0"/>
                              <w:marTop w:val="0"/>
                              <w:marBottom w:val="0"/>
                              <w:divBdr>
                                <w:top w:val="none" w:sz="0" w:space="0" w:color="auto"/>
                                <w:left w:val="none" w:sz="0" w:space="0" w:color="auto"/>
                                <w:bottom w:val="none" w:sz="0" w:space="0" w:color="auto"/>
                                <w:right w:val="none" w:sz="0" w:space="0" w:color="auto"/>
                              </w:divBdr>
                            </w:div>
                            <w:div w:id="1642229158">
                              <w:marLeft w:val="0"/>
                              <w:marRight w:val="0"/>
                              <w:marTop w:val="0"/>
                              <w:marBottom w:val="0"/>
                              <w:divBdr>
                                <w:top w:val="none" w:sz="0" w:space="0" w:color="auto"/>
                                <w:left w:val="none" w:sz="0" w:space="0" w:color="auto"/>
                                <w:bottom w:val="none" w:sz="0" w:space="0" w:color="auto"/>
                                <w:right w:val="none" w:sz="0" w:space="0" w:color="auto"/>
                              </w:divBdr>
                            </w:div>
                            <w:div w:id="892740944">
                              <w:marLeft w:val="0"/>
                              <w:marRight w:val="0"/>
                              <w:marTop w:val="0"/>
                              <w:marBottom w:val="0"/>
                              <w:divBdr>
                                <w:top w:val="none" w:sz="0" w:space="0" w:color="auto"/>
                                <w:left w:val="none" w:sz="0" w:space="0" w:color="auto"/>
                                <w:bottom w:val="none" w:sz="0" w:space="0" w:color="auto"/>
                                <w:right w:val="none" w:sz="0" w:space="0" w:color="auto"/>
                              </w:divBdr>
                            </w:div>
                            <w:div w:id="1999771426">
                              <w:marLeft w:val="0"/>
                              <w:marRight w:val="0"/>
                              <w:marTop w:val="0"/>
                              <w:marBottom w:val="0"/>
                              <w:divBdr>
                                <w:top w:val="none" w:sz="0" w:space="0" w:color="auto"/>
                                <w:left w:val="none" w:sz="0" w:space="0" w:color="auto"/>
                                <w:bottom w:val="none" w:sz="0" w:space="0" w:color="auto"/>
                                <w:right w:val="none" w:sz="0" w:space="0" w:color="auto"/>
                              </w:divBdr>
                            </w:div>
                            <w:div w:id="1982151500">
                              <w:marLeft w:val="0"/>
                              <w:marRight w:val="0"/>
                              <w:marTop w:val="0"/>
                              <w:marBottom w:val="0"/>
                              <w:divBdr>
                                <w:top w:val="none" w:sz="0" w:space="0" w:color="auto"/>
                                <w:left w:val="none" w:sz="0" w:space="0" w:color="auto"/>
                                <w:bottom w:val="none" w:sz="0" w:space="0" w:color="auto"/>
                                <w:right w:val="none" w:sz="0" w:space="0" w:color="auto"/>
                              </w:divBdr>
                            </w:div>
                            <w:div w:id="1729107180">
                              <w:marLeft w:val="0"/>
                              <w:marRight w:val="0"/>
                              <w:marTop w:val="0"/>
                              <w:marBottom w:val="0"/>
                              <w:divBdr>
                                <w:top w:val="none" w:sz="0" w:space="0" w:color="auto"/>
                                <w:left w:val="none" w:sz="0" w:space="0" w:color="auto"/>
                                <w:bottom w:val="none" w:sz="0" w:space="0" w:color="auto"/>
                                <w:right w:val="none" w:sz="0" w:space="0" w:color="auto"/>
                              </w:divBdr>
                            </w:div>
                            <w:div w:id="1001548416">
                              <w:marLeft w:val="0"/>
                              <w:marRight w:val="0"/>
                              <w:marTop w:val="0"/>
                              <w:marBottom w:val="0"/>
                              <w:divBdr>
                                <w:top w:val="none" w:sz="0" w:space="0" w:color="auto"/>
                                <w:left w:val="none" w:sz="0" w:space="0" w:color="auto"/>
                                <w:bottom w:val="none" w:sz="0" w:space="0" w:color="auto"/>
                                <w:right w:val="none" w:sz="0" w:space="0" w:color="auto"/>
                              </w:divBdr>
                            </w:div>
                            <w:div w:id="1644388363">
                              <w:marLeft w:val="0"/>
                              <w:marRight w:val="0"/>
                              <w:marTop w:val="0"/>
                              <w:marBottom w:val="0"/>
                              <w:divBdr>
                                <w:top w:val="none" w:sz="0" w:space="0" w:color="auto"/>
                                <w:left w:val="none" w:sz="0" w:space="0" w:color="auto"/>
                                <w:bottom w:val="none" w:sz="0" w:space="0" w:color="auto"/>
                                <w:right w:val="none" w:sz="0" w:space="0" w:color="auto"/>
                              </w:divBdr>
                            </w:div>
                            <w:div w:id="634679269">
                              <w:marLeft w:val="0"/>
                              <w:marRight w:val="0"/>
                              <w:marTop w:val="0"/>
                              <w:marBottom w:val="0"/>
                              <w:divBdr>
                                <w:top w:val="none" w:sz="0" w:space="0" w:color="auto"/>
                                <w:left w:val="none" w:sz="0" w:space="0" w:color="auto"/>
                                <w:bottom w:val="none" w:sz="0" w:space="0" w:color="auto"/>
                                <w:right w:val="none" w:sz="0" w:space="0" w:color="auto"/>
                              </w:divBdr>
                            </w:div>
                            <w:div w:id="1612860195">
                              <w:marLeft w:val="0"/>
                              <w:marRight w:val="0"/>
                              <w:marTop w:val="0"/>
                              <w:marBottom w:val="0"/>
                              <w:divBdr>
                                <w:top w:val="none" w:sz="0" w:space="0" w:color="auto"/>
                                <w:left w:val="none" w:sz="0" w:space="0" w:color="auto"/>
                                <w:bottom w:val="none" w:sz="0" w:space="0" w:color="auto"/>
                                <w:right w:val="none" w:sz="0" w:space="0" w:color="auto"/>
                              </w:divBdr>
                            </w:div>
                            <w:div w:id="560294316">
                              <w:marLeft w:val="0"/>
                              <w:marRight w:val="0"/>
                              <w:marTop w:val="0"/>
                              <w:marBottom w:val="0"/>
                              <w:divBdr>
                                <w:top w:val="none" w:sz="0" w:space="0" w:color="auto"/>
                                <w:left w:val="none" w:sz="0" w:space="0" w:color="auto"/>
                                <w:bottom w:val="none" w:sz="0" w:space="0" w:color="auto"/>
                                <w:right w:val="none" w:sz="0" w:space="0" w:color="auto"/>
                              </w:divBdr>
                            </w:div>
                            <w:div w:id="47077194">
                              <w:marLeft w:val="0"/>
                              <w:marRight w:val="0"/>
                              <w:marTop w:val="0"/>
                              <w:marBottom w:val="0"/>
                              <w:divBdr>
                                <w:top w:val="none" w:sz="0" w:space="0" w:color="auto"/>
                                <w:left w:val="none" w:sz="0" w:space="0" w:color="auto"/>
                                <w:bottom w:val="none" w:sz="0" w:space="0" w:color="auto"/>
                                <w:right w:val="none" w:sz="0" w:space="0" w:color="auto"/>
                              </w:divBdr>
                            </w:div>
                            <w:div w:id="1432630100">
                              <w:marLeft w:val="0"/>
                              <w:marRight w:val="0"/>
                              <w:marTop w:val="0"/>
                              <w:marBottom w:val="0"/>
                              <w:divBdr>
                                <w:top w:val="none" w:sz="0" w:space="0" w:color="auto"/>
                                <w:left w:val="none" w:sz="0" w:space="0" w:color="auto"/>
                                <w:bottom w:val="none" w:sz="0" w:space="0" w:color="auto"/>
                                <w:right w:val="none" w:sz="0" w:space="0" w:color="auto"/>
                              </w:divBdr>
                            </w:div>
                            <w:div w:id="881868888">
                              <w:marLeft w:val="0"/>
                              <w:marRight w:val="0"/>
                              <w:marTop w:val="0"/>
                              <w:marBottom w:val="0"/>
                              <w:divBdr>
                                <w:top w:val="none" w:sz="0" w:space="0" w:color="auto"/>
                                <w:left w:val="none" w:sz="0" w:space="0" w:color="auto"/>
                                <w:bottom w:val="none" w:sz="0" w:space="0" w:color="auto"/>
                                <w:right w:val="none" w:sz="0" w:space="0" w:color="auto"/>
                              </w:divBdr>
                            </w:div>
                            <w:div w:id="335691483">
                              <w:marLeft w:val="0"/>
                              <w:marRight w:val="0"/>
                              <w:marTop w:val="0"/>
                              <w:marBottom w:val="0"/>
                              <w:divBdr>
                                <w:top w:val="none" w:sz="0" w:space="0" w:color="auto"/>
                                <w:left w:val="none" w:sz="0" w:space="0" w:color="auto"/>
                                <w:bottom w:val="none" w:sz="0" w:space="0" w:color="auto"/>
                                <w:right w:val="none" w:sz="0" w:space="0" w:color="auto"/>
                              </w:divBdr>
                            </w:div>
                            <w:div w:id="90206406">
                              <w:marLeft w:val="0"/>
                              <w:marRight w:val="0"/>
                              <w:marTop w:val="0"/>
                              <w:marBottom w:val="0"/>
                              <w:divBdr>
                                <w:top w:val="none" w:sz="0" w:space="0" w:color="auto"/>
                                <w:left w:val="none" w:sz="0" w:space="0" w:color="auto"/>
                                <w:bottom w:val="none" w:sz="0" w:space="0" w:color="auto"/>
                                <w:right w:val="none" w:sz="0" w:space="0" w:color="auto"/>
                              </w:divBdr>
                            </w:div>
                            <w:div w:id="111560553">
                              <w:marLeft w:val="0"/>
                              <w:marRight w:val="0"/>
                              <w:marTop w:val="0"/>
                              <w:marBottom w:val="0"/>
                              <w:divBdr>
                                <w:top w:val="none" w:sz="0" w:space="0" w:color="auto"/>
                                <w:left w:val="none" w:sz="0" w:space="0" w:color="auto"/>
                                <w:bottom w:val="none" w:sz="0" w:space="0" w:color="auto"/>
                                <w:right w:val="none" w:sz="0" w:space="0" w:color="auto"/>
                              </w:divBdr>
                            </w:div>
                            <w:div w:id="601842338">
                              <w:marLeft w:val="0"/>
                              <w:marRight w:val="0"/>
                              <w:marTop w:val="0"/>
                              <w:marBottom w:val="0"/>
                              <w:divBdr>
                                <w:top w:val="none" w:sz="0" w:space="0" w:color="auto"/>
                                <w:left w:val="none" w:sz="0" w:space="0" w:color="auto"/>
                                <w:bottom w:val="none" w:sz="0" w:space="0" w:color="auto"/>
                                <w:right w:val="none" w:sz="0" w:space="0" w:color="auto"/>
                              </w:divBdr>
                            </w:div>
                            <w:div w:id="153644462">
                              <w:marLeft w:val="0"/>
                              <w:marRight w:val="0"/>
                              <w:marTop w:val="0"/>
                              <w:marBottom w:val="0"/>
                              <w:divBdr>
                                <w:top w:val="none" w:sz="0" w:space="0" w:color="auto"/>
                                <w:left w:val="none" w:sz="0" w:space="0" w:color="auto"/>
                                <w:bottom w:val="none" w:sz="0" w:space="0" w:color="auto"/>
                                <w:right w:val="none" w:sz="0" w:space="0" w:color="auto"/>
                              </w:divBdr>
                            </w:div>
                            <w:div w:id="1360620419">
                              <w:marLeft w:val="0"/>
                              <w:marRight w:val="0"/>
                              <w:marTop w:val="0"/>
                              <w:marBottom w:val="0"/>
                              <w:divBdr>
                                <w:top w:val="none" w:sz="0" w:space="0" w:color="auto"/>
                                <w:left w:val="none" w:sz="0" w:space="0" w:color="auto"/>
                                <w:bottom w:val="none" w:sz="0" w:space="0" w:color="auto"/>
                                <w:right w:val="none" w:sz="0" w:space="0" w:color="auto"/>
                              </w:divBdr>
                            </w:div>
                            <w:div w:id="653527399">
                              <w:marLeft w:val="0"/>
                              <w:marRight w:val="0"/>
                              <w:marTop w:val="0"/>
                              <w:marBottom w:val="0"/>
                              <w:divBdr>
                                <w:top w:val="none" w:sz="0" w:space="0" w:color="auto"/>
                                <w:left w:val="none" w:sz="0" w:space="0" w:color="auto"/>
                                <w:bottom w:val="none" w:sz="0" w:space="0" w:color="auto"/>
                                <w:right w:val="none" w:sz="0" w:space="0" w:color="auto"/>
                              </w:divBdr>
                            </w:div>
                            <w:div w:id="1043099696">
                              <w:marLeft w:val="0"/>
                              <w:marRight w:val="0"/>
                              <w:marTop w:val="0"/>
                              <w:marBottom w:val="0"/>
                              <w:divBdr>
                                <w:top w:val="none" w:sz="0" w:space="0" w:color="auto"/>
                                <w:left w:val="none" w:sz="0" w:space="0" w:color="auto"/>
                                <w:bottom w:val="none" w:sz="0" w:space="0" w:color="auto"/>
                                <w:right w:val="none" w:sz="0" w:space="0" w:color="auto"/>
                              </w:divBdr>
                            </w:div>
                            <w:div w:id="239558104">
                              <w:marLeft w:val="0"/>
                              <w:marRight w:val="0"/>
                              <w:marTop w:val="0"/>
                              <w:marBottom w:val="0"/>
                              <w:divBdr>
                                <w:top w:val="none" w:sz="0" w:space="0" w:color="auto"/>
                                <w:left w:val="none" w:sz="0" w:space="0" w:color="auto"/>
                                <w:bottom w:val="none" w:sz="0" w:space="0" w:color="auto"/>
                                <w:right w:val="none" w:sz="0" w:space="0" w:color="auto"/>
                              </w:divBdr>
                            </w:div>
                            <w:div w:id="1373572871">
                              <w:marLeft w:val="0"/>
                              <w:marRight w:val="0"/>
                              <w:marTop w:val="0"/>
                              <w:marBottom w:val="0"/>
                              <w:divBdr>
                                <w:top w:val="none" w:sz="0" w:space="0" w:color="auto"/>
                                <w:left w:val="none" w:sz="0" w:space="0" w:color="auto"/>
                                <w:bottom w:val="none" w:sz="0" w:space="0" w:color="auto"/>
                                <w:right w:val="none" w:sz="0" w:space="0" w:color="auto"/>
                              </w:divBdr>
                            </w:div>
                            <w:div w:id="7371841">
                              <w:marLeft w:val="0"/>
                              <w:marRight w:val="0"/>
                              <w:marTop w:val="0"/>
                              <w:marBottom w:val="0"/>
                              <w:divBdr>
                                <w:top w:val="none" w:sz="0" w:space="0" w:color="auto"/>
                                <w:left w:val="none" w:sz="0" w:space="0" w:color="auto"/>
                                <w:bottom w:val="none" w:sz="0" w:space="0" w:color="auto"/>
                                <w:right w:val="none" w:sz="0" w:space="0" w:color="auto"/>
                              </w:divBdr>
                            </w:div>
                            <w:div w:id="2106799973">
                              <w:marLeft w:val="0"/>
                              <w:marRight w:val="0"/>
                              <w:marTop w:val="0"/>
                              <w:marBottom w:val="0"/>
                              <w:divBdr>
                                <w:top w:val="none" w:sz="0" w:space="0" w:color="auto"/>
                                <w:left w:val="none" w:sz="0" w:space="0" w:color="auto"/>
                                <w:bottom w:val="none" w:sz="0" w:space="0" w:color="auto"/>
                                <w:right w:val="none" w:sz="0" w:space="0" w:color="auto"/>
                              </w:divBdr>
                            </w:div>
                            <w:div w:id="716321021">
                              <w:marLeft w:val="0"/>
                              <w:marRight w:val="0"/>
                              <w:marTop w:val="0"/>
                              <w:marBottom w:val="0"/>
                              <w:divBdr>
                                <w:top w:val="none" w:sz="0" w:space="0" w:color="auto"/>
                                <w:left w:val="none" w:sz="0" w:space="0" w:color="auto"/>
                                <w:bottom w:val="none" w:sz="0" w:space="0" w:color="auto"/>
                                <w:right w:val="none" w:sz="0" w:space="0" w:color="auto"/>
                              </w:divBdr>
                            </w:div>
                            <w:div w:id="1656639647">
                              <w:marLeft w:val="0"/>
                              <w:marRight w:val="0"/>
                              <w:marTop w:val="0"/>
                              <w:marBottom w:val="0"/>
                              <w:divBdr>
                                <w:top w:val="none" w:sz="0" w:space="0" w:color="auto"/>
                                <w:left w:val="none" w:sz="0" w:space="0" w:color="auto"/>
                                <w:bottom w:val="none" w:sz="0" w:space="0" w:color="auto"/>
                                <w:right w:val="none" w:sz="0" w:space="0" w:color="auto"/>
                              </w:divBdr>
                            </w:div>
                            <w:div w:id="20314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35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0A05F-538A-4AFC-8767-16412CD9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493</Words>
  <Characters>2816</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nishi-n16user</dc:creator>
  <cp:keywords/>
  <dc:description/>
  <cp:lastModifiedBy>hokkaido</cp:lastModifiedBy>
  <cp:revision>3</cp:revision>
  <cp:lastPrinted>2017-11-02T01:16:00Z</cp:lastPrinted>
  <dcterms:created xsi:type="dcterms:W3CDTF">2017-10-30T06:01:00Z</dcterms:created>
  <dcterms:modified xsi:type="dcterms:W3CDTF">2017-11-02T01:16:00Z</dcterms:modified>
</cp:coreProperties>
</file>