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8D9" w:rsidRPr="003E743F" w:rsidRDefault="003E743F" w:rsidP="003E743F">
      <w:pPr>
        <w:tabs>
          <w:tab w:val="center" w:pos="4252"/>
          <w:tab w:val="right" w:pos="8504"/>
        </w:tabs>
        <w:snapToGrid w:val="0"/>
        <w:jc w:val="center"/>
        <w:rPr>
          <w:rFonts w:ascii="HGS創英角ｺﾞｼｯｸUB" w:eastAsia="HGS創英角ｺﾞｼｯｸUB" w:hAnsi="HGS創英角ｺﾞｼｯｸUB"/>
        </w:rPr>
      </w:pPr>
      <w:r w:rsidRPr="003E743F">
        <w:rPr>
          <w:rFonts w:ascii="HGS創英角ｺﾞｼｯｸUB" w:eastAsia="HGS創英角ｺﾞｼｯｸUB" w:hAnsi="HGS創英角ｺﾞｼｯｸUB"/>
          <w:noProof/>
        </w:rPr>
        <mc:AlternateContent>
          <mc:Choice Requires="wps">
            <w:drawing>
              <wp:anchor distT="45720" distB="45720" distL="114300" distR="114300" simplePos="0" relativeHeight="251663360" behindDoc="0" locked="0" layoutInCell="1" allowOverlap="1">
                <wp:simplePos x="0" y="0"/>
                <wp:positionH relativeFrom="column">
                  <wp:posOffset>22860</wp:posOffset>
                </wp:positionH>
                <wp:positionV relativeFrom="paragraph">
                  <wp:posOffset>266065</wp:posOffset>
                </wp:positionV>
                <wp:extent cx="6113145" cy="733425"/>
                <wp:effectExtent l="38100" t="38100" r="116205" b="12382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45" cy="733425"/>
                        </a:xfrm>
                        <a:prstGeom prst="rect">
                          <a:avLst/>
                        </a:prstGeom>
                        <a:ln>
                          <a:headEnd/>
                          <a:tailEnd/>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C85C31" w:rsidRPr="009078D9" w:rsidRDefault="00717EA1" w:rsidP="00D0684B">
                            <w:pPr>
                              <w:ind w:left="1807" w:hangingChars="900" w:hanging="1807"/>
                            </w:pPr>
                            <w:r w:rsidRPr="00717EA1">
                              <w:rPr>
                                <w:rFonts w:asciiTheme="majorEastAsia" w:eastAsiaTheme="majorEastAsia" w:hAnsiTheme="majorEastAsia" w:hint="eastAsia"/>
                              </w:rPr>
                              <w:t>１</w:t>
                            </w:r>
                            <w:r w:rsidR="00C85C31" w:rsidRPr="00717EA1">
                              <w:rPr>
                                <w:rFonts w:asciiTheme="majorEastAsia" w:eastAsiaTheme="majorEastAsia" w:hAnsiTheme="majorEastAsia" w:hint="eastAsia"/>
                              </w:rPr>
                              <w:t xml:space="preserve">　</w:t>
                            </w:r>
                            <w:r w:rsidR="009078D9" w:rsidRPr="00717EA1">
                              <w:rPr>
                                <w:rFonts w:asciiTheme="majorEastAsia" w:eastAsiaTheme="majorEastAsia" w:hAnsiTheme="majorEastAsia" w:hint="eastAsia"/>
                                <w:kern w:val="0"/>
                              </w:rPr>
                              <w:t>読み物</w:t>
                            </w:r>
                            <w:r w:rsidR="009078D9" w:rsidRPr="00717EA1">
                              <w:rPr>
                                <w:rFonts w:asciiTheme="majorEastAsia" w:eastAsiaTheme="majorEastAsia" w:hAnsiTheme="majorEastAsia"/>
                                <w:kern w:val="0"/>
                              </w:rPr>
                              <w:t>教材</w:t>
                            </w:r>
                            <w:r w:rsidR="00C85C31">
                              <w:t xml:space="preserve">　</w:t>
                            </w:r>
                            <w:r w:rsidR="00841932">
                              <w:rPr>
                                <w:rFonts w:hint="eastAsia"/>
                              </w:rPr>
                              <w:t>小学校</w:t>
                            </w:r>
                            <w:r w:rsidR="00071352">
                              <w:rPr>
                                <w:rFonts w:hint="eastAsia"/>
                              </w:rPr>
                              <w:t>中学年</w:t>
                            </w:r>
                            <w:r w:rsidR="00965CA7">
                              <w:rPr>
                                <w:rFonts w:hint="eastAsia"/>
                              </w:rPr>
                              <w:t>②</w:t>
                            </w:r>
                            <w:r w:rsidR="00FE6A1D">
                              <w:rPr>
                                <w:rFonts w:hint="eastAsia"/>
                              </w:rPr>
                              <w:t>「</w:t>
                            </w:r>
                            <w:r w:rsidR="00841932">
                              <w:rPr>
                                <w:rFonts w:hint="eastAsia"/>
                              </w:rPr>
                              <w:t>雨の</w:t>
                            </w:r>
                            <w:r w:rsidR="006172A2">
                              <w:t>バス</w:t>
                            </w:r>
                            <w:r w:rsidR="006172A2">
                              <w:rPr>
                                <w:rFonts w:hint="eastAsia"/>
                              </w:rPr>
                              <w:t>停留</w:t>
                            </w:r>
                            <w:r w:rsidR="00841932">
                              <w:t>所で</w:t>
                            </w:r>
                            <w:r w:rsidR="00FE6A1D">
                              <w:rPr>
                                <w:rFonts w:hint="eastAsia"/>
                              </w:rPr>
                              <w:t>」</w:t>
                            </w:r>
                          </w:p>
                          <w:p w:rsidR="00D0684B" w:rsidRDefault="00717EA1" w:rsidP="00D0684B">
                            <w:pPr>
                              <w:ind w:left="1807" w:hangingChars="900" w:hanging="1807"/>
                            </w:pPr>
                            <w:r w:rsidRPr="00717EA1">
                              <w:rPr>
                                <w:rFonts w:asciiTheme="majorEastAsia" w:eastAsiaTheme="majorEastAsia" w:hAnsiTheme="majorEastAsia" w:hint="eastAsia"/>
                              </w:rPr>
                              <w:t>２</w:t>
                            </w:r>
                            <w:r w:rsidR="00D0684B" w:rsidRPr="00717EA1">
                              <w:rPr>
                                <w:rFonts w:asciiTheme="majorEastAsia" w:eastAsiaTheme="majorEastAsia" w:hAnsiTheme="majorEastAsia"/>
                              </w:rPr>
                              <w:t xml:space="preserve">　</w:t>
                            </w:r>
                            <w:r w:rsidR="000932E0" w:rsidRPr="00717EA1">
                              <w:rPr>
                                <w:rFonts w:asciiTheme="majorEastAsia" w:eastAsiaTheme="majorEastAsia" w:hAnsiTheme="majorEastAsia" w:hint="eastAsia"/>
                                <w:kern w:val="0"/>
                              </w:rPr>
                              <w:t>参　加　者</w:t>
                            </w:r>
                            <w:r w:rsidR="00E43C93">
                              <w:rPr>
                                <w:rFonts w:hint="eastAsia"/>
                                <w:kern w:val="0"/>
                              </w:rPr>
                              <w:t xml:space="preserve">　</w:t>
                            </w:r>
                            <w:r w:rsidR="00841932">
                              <w:rPr>
                                <w:rFonts w:hint="eastAsia"/>
                                <w:kern w:val="0"/>
                              </w:rPr>
                              <w:t>小学校</w:t>
                            </w:r>
                            <w:r w:rsidR="00071352">
                              <w:rPr>
                                <w:rFonts w:hint="eastAsia"/>
                                <w:kern w:val="0"/>
                              </w:rPr>
                              <w:t>教職員</w:t>
                            </w:r>
                            <w:r w:rsidR="00071352">
                              <w:rPr>
                                <w:kern w:val="0"/>
                              </w:rPr>
                              <w:t>６</w:t>
                            </w:r>
                            <w:r w:rsidR="00071352">
                              <w:rPr>
                                <w:rFonts w:hint="eastAsia"/>
                                <w:kern w:val="0"/>
                              </w:rPr>
                              <w:t>人</w:t>
                            </w:r>
                          </w:p>
                          <w:p w:rsidR="003E3B6E" w:rsidRPr="003E3B6E" w:rsidRDefault="00717EA1" w:rsidP="003E3B6E">
                            <w:pPr>
                              <w:ind w:left="1807" w:hangingChars="900" w:hanging="1807"/>
                              <w:jc w:val="left"/>
                              <w:rPr>
                                <w:kern w:val="0"/>
                              </w:rPr>
                            </w:pPr>
                            <w:r w:rsidRPr="00717EA1">
                              <w:rPr>
                                <w:rFonts w:asciiTheme="majorEastAsia" w:eastAsiaTheme="majorEastAsia" w:hAnsiTheme="majorEastAsia" w:hint="eastAsia"/>
                              </w:rPr>
                              <w:t>３</w:t>
                            </w:r>
                            <w:r w:rsidR="00D0684B" w:rsidRPr="00717EA1">
                              <w:rPr>
                                <w:rFonts w:asciiTheme="majorEastAsia" w:eastAsiaTheme="majorEastAsia" w:hAnsiTheme="majorEastAsia"/>
                              </w:rPr>
                              <w:t xml:space="preserve">　</w:t>
                            </w:r>
                            <w:r w:rsidR="009078D9" w:rsidRPr="003E3B6E">
                              <w:rPr>
                                <w:rFonts w:asciiTheme="majorEastAsia" w:eastAsiaTheme="majorEastAsia" w:hAnsiTheme="majorEastAsia" w:hint="eastAsia"/>
                                <w:spacing w:val="27"/>
                                <w:kern w:val="0"/>
                                <w:fitText w:val="1005" w:id="1723000576"/>
                              </w:rPr>
                              <w:t>研修</w:t>
                            </w:r>
                            <w:r w:rsidR="009078D9" w:rsidRPr="003E3B6E">
                              <w:rPr>
                                <w:rFonts w:asciiTheme="majorEastAsia" w:eastAsiaTheme="majorEastAsia" w:hAnsiTheme="majorEastAsia"/>
                                <w:spacing w:val="27"/>
                                <w:kern w:val="0"/>
                                <w:fitText w:val="1005" w:id="1723000576"/>
                              </w:rPr>
                              <w:t>形</w:t>
                            </w:r>
                            <w:r w:rsidR="009078D9" w:rsidRPr="003E3B6E">
                              <w:rPr>
                                <w:rFonts w:asciiTheme="majorEastAsia" w:eastAsiaTheme="majorEastAsia" w:hAnsiTheme="majorEastAsia"/>
                                <w:spacing w:val="1"/>
                                <w:kern w:val="0"/>
                                <w:fitText w:val="1005" w:id="1723000576"/>
                              </w:rPr>
                              <w:t>態</w:t>
                            </w:r>
                            <w:r w:rsidR="003E3B6E">
                              <w:rPr>
                                <w:rFonts w:asciiTheme="majorEastAsia" w:eastAsiaTheme="majorEastAsia" w:hAnsiTheme="majorEastAsia" w:hint="eastAsia"/>
                                <w:kern w:val="0"/>
                              </w:rPr>
                              <w:t xml:space="preserve">　</w:t>
                            </w:r>
                            <w:r w:rsidR="003E3B6E">
                              <w:rPr>
                                <w:rFonts w:hint="eastAsia"/>
                                <w:kern w:val="0"/>
                              </w:rPr>
                              <w:t>グループ（</w:t>
                            </w:r>
                            <w:r w:rsidR="003E3B6E">
                              <w:rPr>
                                <w:kern w:val="0"/>
                              </w:rPr>
                              <w:t>１グループ</w:t>
                            </w:r>
                            <w:r w:rsidR="003E3B6E">
                              <w:rPr>
                                <w:rFonts w:hint="eastAsia"/>
                                <w:kern w:val="0"/>
                              </w:rPr>
                              <w:t>３</w:t>
                            </w:r>
                            <w:r w:rsidR="003E3B6E">
                              <w:rPr>
                                <w:kern w:val="0"/>
                              </w:rPr>
                              <w:t>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pt;margin-top:20.95pt;width:481.35pt;height:57.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" fillcolor="white [3201]" strokecolor="black [3200]" strokeweight="1pt">
                <v:shadow on="t" color="black" opacity="26214f" origin="-.5,-.5" offset=".74836mm,.74836mm"/>
                <v:textbox>
                  <w:txbxContent>
                    <w:p w:rsidR="00C85C31" w:rsidRPr="009078D9" w:rsidRDefault="00717EA1" w:rsidP="00D0684B">
                      <w:pPr>
                        <w:ind w:left="1807" w:hangingChars="900" w:hanging="1807"/>
                      </w:pPr>
                      <w:r w:rsidRPr="00717EA1">
                        <w:rPr>
                          <w:rFonts w:asciiTheme="majorEastAsia" w:eastAsiaTheme="majorEastAsia" w:hAnsiTheme="majorEastAsia" w:hint="eastAsia"/>
                        </w:rPr>
                        <w:t>１</w:t>
                      </w:r>
                      <w:r w:rsidR="00C85C31" w:rsidRPr="00717EA1">
                        <w:rPr>
                          <w:rFonts w:asciiTheme="majorEastAsia" w:eastAsiaTheme="majorEastAsia" w:hAnsiTheme="majorEastAsia" w:hint="eastAsia"/>
                        </w:rPr>
                        <w:t xml:space="preserve">　</w:t>
                      </w:r>
                      <w:r w:rsidR="009078D9" w:rsidRPr="00717EA1">
                        <w:rPr>
                          <w:rFonts w:asciiTheme="majorEastAsia" w:eastAsiaTheme="majorEastAsia" w:hAnsiTheme="majorEastAsia" w:hint="eastAsia"/>
                          <w:kern w:val="0"/>
                        </w:rPr>
                        <w:t>読み物</w:t>
                      </w:r>
                      <w:r w:rsidR="009078D9" w:rsidRPr="00717EA1">
                        <w:rPr>
                          <w:rFonts w:asciiTheme="majorEastAsia" w:eastAsiaTheme="majorEastAsia" w:hAnsiTheme="majorEastAsia"/>
                          <w:kern w:val="0"/>
                        </w:rPr>
                        <w:t>教材</w:t>
                      </w:r>
                      <w:r w:rsidR="00C85C31">
                        <w:t xml:space="preserve">　</w:t>
                      </w:r>
                      <w:r w:rsidR="00841932">
                        <w:rPr>
                          <w:rFonts w:hint="eastAsia"/>
                        </w:rPr>
                        <w:t>小学校</w:t>
                      </w:r>
                      <w:r w:rsidR="00071352">
                        <w:rPr>
                          <w:rFonts w:hint="eastAsia"/>
                        </w:rPr>
                        <w:t>中学年</w:t>
                      </w:r>
                      <w:r w:rsidR="00965CA7">
                        <w:rPr>
                          <w:rFonts w:hint="eastAsia"/>
                        </w:rPr>
                        <w:t>②</w:t>
                      </w:r>
                      <w:r w:rsidR="00FE6A1D">
                        <w:rPr>
                          <w:rFonts w:hint="eastAsia"/>
                        </w:rPr>
                        <w:t>「</w:t>
                      </w:r>
                      <w:r w:rsidR="00841932">
                        <w:rPr>
                          <w:rFonts w:hint="eastAsia"/>
                        </w:rPr>
                        <w:t>雨の</w:t>
                      </w:r>
                      <w:r w:rsidR="006172A2">
                        <w:t>バス</w:t>
                      </w:r>
                      <w:r w:rsidR="006172A2">
                        <w:rPr>
                          <w:rFonts w:hint="eastAsia"/>
                        </w:rPr>
                        <w:t>停留</w:t>
                      </w:r>
                      <w:r w:rsidR="00841932">
                        <w:t>所で</w:t>
                      </w:r>
                      <w:r w:rsidR="00FE6A1D">
                        <w:rPr>
                          <w:rFonts w:hint="eastAsia"/>
                        </w:rPr>
                        <w:t>」</w:t>
                      </w:r>
                    </w:p>
                    <w:p w:rsidR="00D0684B" w:rsidRDefault="00717EA1" w:rsidP="00D0684B">
                      <w:pPr>
                        <w:ind w:left="1807" w:hangingChars="900" w:hanging="1807"/>
                      </w:pPr>
                      <w:r w:rsidRPr="00717EA1">
                        <w:rPr>
                          <w:rFonts w:asciiTheme="majorEastAsia" w:eastAsiaTheme="majorEastAsia" w:hAnsiTheme="majorEastAsia" w:hint="eastAsia"/>
                        </w:rPr>
                        <w:t>２</w:t>
                      </w:r>
                      <w:r w:rsidR="00D0684B" w:rsidRPr="00717EA1">
                        <w:rPr>
                          <w:rFonts w:asciiTheme="majorEastAsia" w:eastAsiaTheme="majorEastAsia" w:hAnsiTheme="majorEastAsia"/>
                        </w:rPr>
                        <w:t xml:space="preserve">　</w:t>
                      </w:r>
                      <w:r w:rsidR="000932E0" w:rsidRPr="00717EA1">
                        <w:rPr>
                          <w:rFonts w:asciiTheme="majorEastAsia" w:eastAsiaTheme="majorEastAsia" w:hAnsiTheme="majorEastAsia" w:hint="eastAsia"/>
                          <w:kern w:val="0"/>
                        </w:rPr>
                        <w:t>参　加　者</w:t>
                      </w:r>
                      <w:r w:rsidR="00E43C93">
                        <w:rPr>
                          <w:rFonts w:hint="eastAsia"/>
                          <w:kern w:val="0"/>
                        </w:rPr>
                        <w:t xml:space="preserve">　</w:t>
                      </w:r>
                      <w:r w:rsidR="00841932">
                        <w:rPr>
                          <w:rFonts w:hint="eastAsia"/>
                          <w:kern w:val="0"/>
                        </w:rPr>
                        <w:t>小学校</w:t>
                      </w:r>
                      <w:r w:rsidR="00071352">
                        <w:rPr>
                          <w:rFonts w:hint="eastAsia"/>
                          <w:kern w:val="0"/>
                        </w:rPr>
                        <w:t>教職員</w:t>
                      </w:r>
                      <w:r w:rsidR="00071352">
                        <w:rPr>
                          <w:kern w:val="0"/>
                        </w:rPr>
                        <w:t>６</w:t>
                      </w:r>
                      <w:r w:rsidR="00071352">
                        <w:rPr>
                          <w:rFonts w:hint="eastAsia"/>
                          <w:kern w:val="0"/>
                        </w:rPr>
                        <w:t>人</w:t>
                      </w:r>
                    </w:p>
                    <w:p w:rsidR="003E3B6E" w:rsidRPr="003E3B6E" w:rsidRDefault="00717EA1" w:rsidP="003E3B6E">
                      <w:pPr>
                        <w:ind w:left="1807" w:hangingChars="900" w:hanging="1807"/>
                        <w:jc w:val="left"/>
                        <w:rPr>
                          <w:rFonts w:hint="eastAsia"/>
                          <w:kern w:val="0"/>
                        </w:rPr>
                      </w:pPr>
                      <w:r w:rsidRPr="00717EA1">
                        <w:rPr>
                          <w:rFonts w:asciiTheme="majorEastAsia" w:eastAsiaTheme="majorEastAsia" w:hAnsiTheme="majorEastAsia" w:hint="eastAsia"/>
                        </w:rPr>
                        <w:t>３</w:t>
                      </w:r>
                      <w:r w:rsidR="00D0684B" w:rsidRPr="00717EA1">
                        <w:rPr>
                          <w:rFonts w:asciiTheme="majorEastAsia" w:eastAsiaTheme="majorEastAsia" w:hAnsiTheme="majorEastAsia"/>
                        </w:rPr>
                        <w:t xml:space="preserve">　</w:t>
                      </w:r>
                      <w:r w:rsidR="009078D9" w:rsidRPr="003E3B6E">
                        <w:rPr>
                          <w:rFonts w:asciiTheme="majorEastAsia" w:eastAsiaTheme="majorEastAsia" w:hAnsiTheme="majorEastAsia" w:hint="eastAsia"/>
                          <w:spacing w:val="27"/>
                          <w:kern w:val="0"/>
                          <w:fitText w:val="1005" w:id="1723000576"/>
                        </w:rPr>
                        <w:t>研修</w:t>
                      </w:r>
                      <w:r w:rsidR="009078D9" w:rsidRPr="003E3B6E">
                        <w:rPr>
                          <w:rFonts w:asciiTheme="majorEastAsia" w:eastAsiaTheme="majorEastAsia" w:hAnsiTheme="majorEastAsia"/>
                          <w:spacing w:val="27"/>
                          <w:kern w:val="0"/>
                          <w:fitText w:val="1005" w:id="1723000576"/>
                        </w:rPr>
                        <w:t>形</w:t>
                      </w:r>
                      <w:r w:rsidR="009078D9" w:rsidRPr="003E3B6E">
                        <w:rPr>
                          <w:rFonts w:asciiTheme="majorEastAsia" w:eastAsiaTheme="majorEastAsia" w:hAnsiTheme="majorEastAsia"/>
                          <w:spacing w:val="1"/>
                          <w:kern w:val="0"/>
                          <w:fitText w:val="1005" w:id="1723000576"/>
                        </w:rPr>
                        <w:t>態</w:t>
                      </w:r>
                      <w:r w:rsidR="003E3B6E">
                        <w:rPr>
                          <w:rFonts w:asciiTheme="majorEastAsia" w:eastAsiaTheme="majorEastAsia" w:hAnsiTheme="majorEastAsia" w:hint="eastAsia"/>
                          <w:kern w:val="0"/>
                        </w:rPr>
                        <w:t xml:space="preserve">　</w:t>
                      </w:r>
                      <w:r w:rsidR="003E3B6E">
                        <w:rPr>
                          <w:rFonts w:hint="eastAsia"/>
                          <w:kern w:val="0"/>
                        </w:rPr>
                        <w:t>グループ（</w:t>
                      </w:r>
                      <w:r w:rsidR="003E3B6E">
                        <w:rPr>
                          <w:kern w:val="0"/>
                        </w:rPr>
                        <w:t>１グループ</w:t>
                      </w:r>
                      <w:r w:rsidR="003E3B6E">
                        <w:rPr>
                          <w:rFonts w:hint="eastAsia"/>
                          <w:kern w:val="0"/>
                        </w:rPr>
                        <w:t>３</w:t>
                      </w:r>
                      <w:r w:rsidR="003E3B6E">
                        <w:rPr>
                          <w:kern w:val="0"/>
                        </w:rPr>
                        <w:t>人）</w:t>
                      </w:r>
                    </w:p>
                  </w:txbxContent>
                </v:textbox>
                <w10:wrap type="square"/>
              </v:shape>
            </w:pict>
          </mc:Fallback>
        </mc:AlternateContent>
      </w:r>
      <w:r w:rsidR="00692DEC" w:rsidRPr="003E743F">
        <w:rPr>
          <w:rFonts w:ascii="HGS創英角ｺﾞｼｯｸUB" w:eastAsia="HGS創英角ｺﾞｼｯｸUB" w:hAnsi="HGS創英角ｺﾞｼｯｸUB" w:hint="eastAsia"/>
        </w:rPr>
        <w:t>校内研修「道徳科の授業づくり」のミニ研修コンテンツ</w:t>
      </w:r>
      <w:r w:rsidR="00A20C6A" w:rsidRPr="003E743F">
        <w:rPr>
          <w:rFonts w:ascii="HGS創英角ｺﾞｼｯｸUB" w:eastAsia="HGS創英角ｺﾞｼｯｸUB" w:hAnsi="HGS創英角ｺﾞｼｯｸUB" w:hint="eastAsia"/>
        </w:rPr>
        <w:t>活用</w:t>
      </w:r>
      <w:r w:rsidR="009078D9" w:rsidRPr="003E743F">
        <w:rPr>
          <w:rFonts w:ascii="HGS創英角ｺﾞｼｯｸUB" w:eastAsia="HGS創英角ｺﾞｼｯｸUB" w:hAnsi="HGS創英角ｺﾞｼｯｸUB"/>
        </w:rPr>
        <w:t>事例</w:t>
      </w:r>
    </w:p>
    <w:p w:rsidR="004E21C5" w:rsidRPr="003E743F" w:rsidRDefault="003E743F" w:rsidP="003E743F">
      <w:pPr>
        <w:rPr>
          <w:rFonts w:ascii="HGS創英角ｺﾞｼｯｸUB" w:eastAsia="HGS創英角ｺﾞｼｯｸUB" w:hAnsi="HGS創英角ｺﾞｼｯｸUB"/>
        </w:rPr>
      </w:pPr>
      <w:r w:rsidRPr="00A20E2D">
        <w:rPr>
          <w:rFonts w:ascii="HGS創英角ｺﾞｼｯｸUB" w:eastAsia="HGS創英角ｺﾞｼｯｸUB" w:hAnsi="HGS創英角ｺﾞｼｯｸUB"/>
        </w:rPr>
        <w:t>□　コンテンツ</w:t>
      </w:r>
      <w:r w:rsidRPr="00A20E2D">
        <w:rPr>
          <w:rFonts w:ascii="HGS創英角ｺﾞｼｯｸUB" w:eastAsia="HGS創英角ｺﾞｼｯｸUB" w:hAnsi="HGS創英角ｺﾞｼｯｸUB" w:hint="eastAsia"/>
        </w:rPr>
        <w:t>を</w:t>
      </w:r>
      <w:r w:rsidRPr="00A20E2D">
        <w:rPr>
          <w:rFonts w:ascii="HGS創英角ｺﾞｼｯｸUB" w:eastAsia="HGS創英角ｺﾞｼｯｸUB" w:hAnsi="HGS創英角ｺﾞｼｯｸUB"/>
        </w:rPr>
        <w:t>活用した際の研修の成果な</w:t>
      </w:r>
      <w:r w:rsidRPr="00A20E2D">
        <w:rPr>
          <w:rFonts w:ascii="HGS創英角ｺﾞｼｯｸUB" w:eastAsia="HGS創英角ｺﾞｼｯｸUB" w:hAnsi="HGS創英角ｺﾞｼｯｸUB" w:hint="eastAsia"/>
        </w:rPr>
        <w:t>ど</w:t>
      </w:r>
    </w:p>
    <w:tbl>
      <w:tblPr>
        <w:tblpPr w:leftFromText="142" w:rightFromText="142" w:vertAnchor="text" w:horzAnchor="margin" w:tblpYSpec="top"/>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7380"/>
      </w:tblGrid>
      <w:tr w:rsidR="00965CA7" w:rsidTr="00717EA1">
        <w:trPr>
          <w:trHeight w:val="1691"/>
        </w:trPr>
        <w:tc>
          <w:tcPr>
            <w:tcW w:w="2263" w:type="dxa"/>
            <w:shd w:val="clear" w:color="auto" w:fill="FFE599" w:themeFill="accent4" w:themeFillTint="66"/>
          </w:tcPr>
          <w:p w:rsidR="003E3B6E" w:rsidRDefault="00717EA1" w:rsidP="0003515D">
            <w:pPr>
              <w:spacing w:line="320" w:lineRule="exact"/>
              <w:ind w:left="402" w:hangingChars="200" w:hanging="402"/>
              <w:rPr>
                <w:rFonts w:ascii="ＭＳ ゴシック" w:eastAsia="ＭＳ ゴシック" w:hAnsi="ＭＳ ゴシック"/>
              </w:rPr>
            </w:pPr>
            <w:r>
              <w:rPr>
                <w:rFonts w:ascii="ＭＳ ゴシック" w:eastAsia="ＭＳ ゴシック" w:hAnsi="ＭＳ ゴシック" w:hint="eastAsia"/>
              </w:rPr>
              <w:t xml:space="preserve">①　</w:t>
            </w:r>
            <w:r w:rsidR="003E3B6E">
              <w:rPr>
                <w:rFonts w:ascii="ＭＳ ゴシック" w:eastAsia="ＭＳ ゴシック" w:hAnsi="ＭＳ ゴシック"/>
              </w:rPr>
              <w:t>演習で出された</w:t>
            </w:r>
            <w:r w:rsidR="003E3B6E">
              <w:rPr>
                <w:rFonts w:ascii="ＭＳ ゴシック" w:eastAsia="ＭＳ ゴシック" w:hAnsi="ＭＳ ゴシック" w:hint="eastAsia"/>
              </w:rPr>
              <w:t>中</w:t>
            </w:r>
          </w:p>
          <w:p w:rsidR="00814243" w:rsidRDefault="00814243" w:rsidP="0003515D">
            <w:pPr>
              <w:spacing w:line="320" w:lineRule="exact"/>
              <w:ind w:leftChars="100" w:left="402" w:hangingChars="100" w:hanging="201"/>
              <w:rPr>
                <w:rFonts w:ascii="ＭＳ ゴシック" w:eastAsia="ＭＳ ゴシック" w:hAnsi="ＭＳ ゴシック"/>
              </w:rPr>
            </w:pPr>
            <w:r>
              <w:rPr>
                <w:rFonts w:ascii="ＭＳ ゴシック" w:eastAsia="ＭＳ ゴシック" w:hAnsi="ＭＳ ゴシック"/>
              </w:rPr>
              <w:t>心発問</w:t>
            </w:r>
            <w:r w:rsidR="00717EA1">
              <w:rPr>
                <w:rFonts w:ascii="ＭＳ ゴシック" w:eastAsia="ＭＳ ゴシック" w:hAnsi="ＭＳ ゴシック" w:hint="eastAsia"/>
              </w:rPr>
              <w:t>（○）</w:t>
            </w:r>
          </w:p>
          <w:p w:rsidR="00965CA7" w:rsidRDefault="00814243" w:rsidP="0003515D">
            <w:pPr>
              <w:autoSpaceDE w:val="0"/>
              <w:autoSpaceDN w:val="0"/>
              <w:spacing w:line="320" w:lineRule="exact"/>
              <w:ind w:firstLineChars="100" w:firstLine="201"/>
              <w:rPr>
                <w:rFonts w:ascii="ＭＳ ゴシック" w:eastAsia="ＭＳ ゴシック" w:hAnsi="ＭＳ ゴシック"/>
              </w:rPr>
            </w:pPr>
            <w:r w:rsidRPr="00C913C8">
              <w:rPr>
                <w:rFonts w:ascii="ＭＳ ゴシック" w:eastAsia="ＭＳ ゴシック" w:hAnsi="ＭＳ ゴシック" w:hint="eastAsia"/>
              </w:rPr>
              <w:t>設定</w:t>
            </w:r>
            <w:r w:rsidRPr="00C913C8">
              <w:rPr>
                <w:rFonts w:ascii="ＭＳ ゴシック" w:eastAsia="ＭＳ ゴシック" w:hAnsi="ＭＳ ゴシック"/>
              </w:rPr>
              <w:t>の理由</w:t>
            </w:r>
            <w:r w:rsidR="00717EA1">
              <w:rPr>
                <w:rFonts w:ascii="ＭＳ ゴシック" w:eastAsia="ＭＳ ゴシック" w:hAnsi="ＭＳ ゴシック" w:hint="eastAsia"/>
              </w:rPr>
              <w:t>（・</w:t>
            </w:r>
            <w:r w:rsidR="00717EA1">
              <w:rPr>
                <w:rFonts w:ascii="ＭＳ ゴシック" w:eastAsia="ＭＳ ゴシック" w:hAnsi="ＭＳ ゴシック"/>
              </w:rPr>
              <w:t>）</w:t>
            </w:r>
          </w:p>
          <w:p w:rsidR="00717EA1" w:rsidRPr="003E743F" w:rsidRDefault="00717EA1" w:rsidP="0003515D">
            <w:pPr>
              <w:autoSpaceDE w:val="0"/>
              <w:autoSpaceDN w:val="0"/>
              <w:spacing w:line="320" w:lineRule="exact"/>
              <w:ind w:firstLineChars="100" w:firstLine="201"/>
              <w:rPr>
                <w:rFonts w:asciiTheme="majorEastAsia" w:eastAsiaTheme="majorEastAsia" w:hAnsiTheme="majorEastAsia"/>
              </w:rPr>
            </w:pPr>
            <w:r>
              <w:rPr>
                <w:rFonts w:ascii="ＭＳ ゴシック" w:eastAsia="ＭＳ ゴシック" w:hAnsi="ＭＳ ゴシック"/>
              </w:rPr>
              <w:t>留意点</w:t>
            </w:r>
            <w:r>
              <w:rPr>
                <w:rFonts w:ascii="ＭＳ ゴシック" w:eastAsia="ＭＳ ゴシック" w:hAnsi="ＭＳ ゴシック" w:hint="eastAsia"/>
              </w:rPr>
              <w:t>（</w:t>
            </w:r>
            <w:r>
              <w:rPr>
                <w:rFonts w:ascii="ＭＳ ゴシック" w:eastAsia="ＭＳ ゴシック" w:hAnsi="ＭＳ ゴシック"/>
              </w:rPr>
              <w:t>※）</w:t>
            </w:r>
          </w:p>
        </w:tc>
        <w:tc>
          <w:tcPr>
            <w:tcW w:w="7380" w:type="dxa"/>
          </w:tcPr>
          <w:p w:rsidR="00965CA7" w:rsidRDefault="00965CA7" w:rsidP="0003515D">
            <w:pPr>
              <w:autoSpaceDE w:val="0"/>
              <w:autoSpaceDN w:val="0"/>
              <w:spacing w:line="320" w:lineRule="exact"/>
              <w:ind w:left="201" w:hangingChars="100" w:hanging="201"/>
            </w:pPr>
            <w:r>
              <w:rPr>
                <w:rFonts w:hint="eastAsia"/>
              </w:rPr>
              <w:t>○　よし子が傘をつぼ</w:t>
            </w:r>
            <w:r w:rsidR="00A03111">
              <w:rPr>
                <w:rFonts w:hint="eastAsia"/>
              </w:rPr>
              <w:t>めてバスに乗ろうとしたとき、お母さんが連れ戻したのはなぜだろう（怒ったのはなぜだろう</w:t>
            </w:r>
            <w:r>
              <w:rPr>
                <w:rFonts w:hint="eastAsia"/>
              </w:rPr>
              <w:t>）。</w:t>
            </w:r>
          </w:p>
          <w:p w:rsidR="00965CA7" w:rsidRDefault="00965CA7" w:rsidP="0003515D">
            <w:pPr>
              <w:autoSpaceDE w:val="0"/>
              <w:autoSpaceDN w:val="0"/>
              <w:spacing w:line="320" w:lineRule="exact"/>
              <w:ind w:leftChars="100" w:left="603" w:hangingChars="200" w:hanging="402"/>
            </w:pPr>
            <w:r>
              <w:rPr>
                <w:rFonts w:hint="eastAsia"/>
              </w:rPr>
              <w:t>・</w:t>
            </w:r>
            <w:r w:rsidR="00717EA1">
              <w:rPr>
                <w:rFonts w:hint="eastAsia"/>
              </w:rPr>
              <w:t>児童に、お母さんの気持ちを自分ごととして考えさせたい</w:t>
            </w:r>
            <w:r w:rsidR="00717EA1">
              <w:t>ため</w:t>
            </w:r>
            <w:r>
              <w:t>。</w:t>
            </w:r>
          </w:p>
          <w:p w:rsidR="00965CA7" w:rsidRDefault="00705972" w:rsidP="0003515D">
            <w:pPr>
              <w:autoSpaceDE w:val="0"/>
              <w:autoSpaceDN w:val="0"/>
              <w:spacing w:line="320" w:lineRule="exact"/>
              <w:ind w:leftChars="100" w:left="402" w:hangingChars="100" w:hanging="201"/>
            </w:pPr>
            <w:r>
              <w:rPr>
                <w:rFonts w:hint="eastAsia"/>
              </w:rPr>
              <w:t>・荷物があるので</w:t>
            </w:r>
            <w:r w:rsidR="00717EA1">
              <w:rPr>
                <w:rFonts w:hint="eastAsia"/>
              </w:rPr>
              <w:t>座りたいという思いと、順番を守ることの葛藤場面を大切にしたい</w:t>
            </w:r>
            <w:r w:rsidR="00717EA1">
              <w:t>ため</w:t>
            </w:r>
            <w:r w:rsidR="00965CA7">
              <w:t>。</w:t>
            </w:r>
          </w:p>
          <w:p w:rsidR="00717EA1" w:rsidRPr="00717EA1" w:rsidRDefault="00717EA1" w:rsidP="0003515D">
            <w:pPr>
              <w:autoSpaceDE w:val="0"/>
              <w:autoSpaceDN w:val="0"/>
              <w:spacing w:line="320" w:lineRule="exact"/>
            </w:pPr>
            <w:r>
              <w:rPr>
                <w:rFonts w:hint="eastAsia"/>
              </w:rPr>
              <w:t>※</w:t>
            </w:r>
            <w:r w:rsidR="00D24B50">
              <w:rPr>
                <w:rFonts w:hint="eastAsia"/>
              </w:rPr>
              <w:t xml:space="preserve">　</w:t>
            </w:r>
            <w:r>
              <w:rPr>
                <w:rFonts w:hint="eastAsia"/>
              </w:rPr>
              <w:t>児童の心情に沿って考えさせる発問を</w:t>
            </w:r>
            <w:r>
              <w:t>検討する必要がある。</w:t>
            </w:r>
          </w:p>
        </w:tc>
      </w:tr>
      <w:tr w:rsidR="00965CA7" w:rsidTr="00717EA1">
        <w:trPr>
          <w:trHeight w:val="525"/>
        </w:trPr>
        <w:tc>
          <w:tcPr>
            <w:tcW w:w="2263" w:type="dxa"/>
            <w:shd w:val="clear" w:color="auto" w:fill="FFE599" w:themeFill="accent4" w:themeFillTint="66"/>
          </w:tcPr>
          <w:p w:rsidR="00965CA7" w:rsidRPr="003E743F" w:rsidRDefault="00965CA7" w:rsidP="0003515D">
            <w:pPr>
              <w:autoSpaceDE w:val="0"/>
              <w:autoSpaceDN w:val="0"/>
              <w:spacing w:line="320" w:lineRule="exact"/>
              <w:ind w:left="201" w:hangingChars="100" w:hanging="201"/>
              <w:rPr>
                <w:rFonts w:asciiTheme="majorEastAsia" w:eastAsiaTheme="majorEastAsia" w:hAnsiTheme="majorEastAsia"/>
              </w:rPr>
            </w:pPr>
            <w:r w:rsidRPr="003E743F">
              <w:rPr>
                <w:rFonts w:asciiTheme="majorEastAsia" w:eastAsiaTheme="majorEastAsia" w:hAnsiTheme="majorEastAsia" w:hint="eastAsia"/>
              </w:rPr>
              <w:t>②　受講者の</w:t>
            </w:r>
            <w:r w:rsidRPr="003E743F">
              <w:rPr>
                <w:rFonts w:asciiTheme="majorEastAsia" w:eastAsiaTheme="majorEastAsia" w:hAnsiTheme="majorEastAsia"/>
              </w:rPr>
              <w:t>声</w:t>
            </w:r>
            <w:r w:rsidR="002F6779">
              <w:rPr>
                <w:rFonts w:asciiTheme="majorEastAsia" w:eastAsiaTheme="majorEastAsia" w:hAnsiTheme="majorEastAsia" w:hint="eastAsia"/>
              </w:rPr>
              <w:t>（</w:t>
            </w:r>
            <w:r w:rsidR="002F6779">
              <w:rPr>
                <w:rFonts w:asciiTheme="majorEastAsia" w:eastAsiaTheme="majorEastAsia" w:hAnsiTheme="majorEastAsia"/>
              </w:rPr>
              <w:t>○）</w:t>
            </w:r>
          </w:p>
        </w:tc>
        <w:tc>
          <w:tcPr>
            <w:tcW w:w="7380" w:type="dxa"/>
          </w:tcPr>
          <w:p w:rsidR="00965CA7" w:rsidRDefault="002F6779" w:rsidP="00874152">
            <w:pPr>
              <w:autoSpaceDE w:val="0"/>
              <w:autoSpaceDN w:val="0"/>
              <w:spacing w:line="320" w:lineRule="exact"/>
              <w:ind w:left="201" w:hangingChars="100" w:hanging="201"/>
            </w:pPr>
            <w:r>
              <w:rPr>
                <w:rFonts w:hint="eastAsia"/>
              </w:rPr>
              <w:t>○</w:t>
            </w:r>
            <w:r>
              <w:t xml:space="preserve">　</w:t>
            </w:r>
            <w:r w:rsidR="00965CA7">
              <w:rPr>
                <w:rFonts w:hint="eastAsia"/>
              </w:rPr>
              <w:t>演習をする際に、本時</w:t>
            </w:r>
            <w:r w:rsidR="00965CA7">
              <w:t>の</w:t>
            </w:r>
            <w:r w:rsidR="00965CA7">
              <w:rPr>
                <w:rFonts w:hint="eastAsia"/>
              </w:rPr>
              <w:t>ねらいが示されていると</w:t>
            </w:r>
            <w:r w:rsidR="00965CA7">
              <w:t>中心発問を考えやすい。</w:t>
            </w:r>
          </w:p>
          <w:p w:rsidR="00965CA7" w:rsidRDefault="002F6779" w:rsidP="00874152">
            <w:pPr>
              <w:autoSpaceDE w:val="0"/>
              <w:autoSpaceDN w:val="0"/>
              <w:spacing w:line="320" w:lineRule="exact"/>
              <w:ind w:left="201" w:hangingChars="100" w:hanging="201"/>
            </w:pPr>
            <w:r>
              <w:rPr>
                <w:rFonts w:hint="eastAsia"/>
              </w:rPr>
              <w:t>○</w:t>
            </w:r>
            <w:r>
              <w:t xml:space="preserve">　</w:t>
            </w:r>
            <w:r w:rsidR="00A03111">
              <w:rPr>
                <w:rFonts w:hint="eastAsia"/>
              </w:rPr>
              <w:t>説明</w:t>
            </w:r>
            <w:r w:rsidR="00A03111">
              <w:t>スライド</w:t>
            </w:r>
            <w:r>
              <w:rPr>
                <w:rFonts w:hint="eastAsia"/>
              </w:rPr>
              <w:t>はとても参考</w:t>
            </w:r>
            <w:r w:rsidR="00965CA7">
              <w:rPr>
                <w:rFonts w:hint="eastAsia"/>
              </w:rPr>
              <w:t>になった。</w:t>
            </w:r>
          </w:p>
          <w:p w:rsidR="00965CA7" w:rsidRDefault="002F6779" w:rsidP="00874152">
            <w:pPr>
              <w:autoSpaceDE w:val="0"/>
              <w:autoSpaceDN w:val="0"/>
              <w:spacing w:line="320" w:lineRule="exact"/>
              <w:ind w:left="201" w:hangingChars="100" w:hanging="201"/>
              <w:rPr>
                <w:rFonts w:hint="eastAsia"/>
              </w:rPr>
            </w:pPr>
            <w:r>
              <w:rPr>
                <w:rFonts w:hint="eastAsia"/>
              </w:rPr>
              <w:t>○</w:t>
            </w:r>
            <w:r>
              <w:t xml:space="preserve">　</w:t>
            </w:r>
            <w:r w:rsidR="00705972">
              <w:rPr>
                <w:rFonts w:hint="eastAsia"/>
              </w:rPr>
              <w:t>道徳的価値など、難しい言葉や内容が多く理解</w:t>
            </w:r>
            <w:r w:rsidR="00965CA7">
              <w:t>しにくい場面があった</w:t>
            </w:r>
            <w:r w:rsidR="00965CA7">
              <w:rPr>
                <w:rFonts w:hint="eastAsia"/>
              </w:rPr>
              <w:t>。</w:t>
            </w:r>
            <w:r w:rsidR="006151E5">
              <w:rPr>
                <w:rFonts w:hint="eastAsia"/>
              </w:rPr>
              <w:t>授業を一層充実させる</w:t>
            </w:r>
            <w:r w:rsidR="006151E5">
              <w:t>ために</w:t>
            </w:r>
            <w:r w:rsidR="006151E5">
              <w:rPr>
                <w:rFonts w:hint="eastAsia"/>
              </w:rPr>
              <w:t>、学習</w:t>
            </w:r>
            <w:r w:rsidR="006151E5">
              <w:t>指導要領</w:t>
            </w:r>
            <w:r w:rsidR="006151E5">
              <w:rPr>
                <w:rFonts w:hint="eastAsia"/>
              </w:rPr>
              <w:t>に</w:t>
            </w:r>
            <w:r w:rsidR="006151E5">
              <w:t>ついて理解を深めること</w:t>
            </w:r>
            <w:r w:rsidR="006151E5">
              <w:rPr>
                <w:rFonts w:hint="eastAsia"/>
              </w:rPr>
              <w:t>が</w:t>
            </w:r>
            <w:r w:rsidR="006151E5">
              <w:t>大切であると感じた</w:t>
            </w:r>
            <w:r w:rsidR="006151E5">
              <w:rPr>
                <w:rFonts w:hint="eastAsia"/>
              </w:rPr>
              <w:t>。</w:t>
            </w:r>
          </w:p>
          <w:p w:rsidR="00965CA7" w:rsidRDefault="002F6779" w:rsidP="00874152">
            <w:pPr>
              <w:autoSpaceDE w:val="0"/>
              <w:autoSpaceDN w:val="0"/>
              <w:spacing w:line="320" w:lineRule="exact"/>
              <w:ind w:left="201" w:hangingChars="100" w:hanging="201"/>
            </w:pPr>
            <w:r>
              <w:rPr>
                <w:rFonts w:hint="eastAsia"/>
              </w:rPr>
              <w:t>○</w:t>
            </w:r>
            <w:r>
              <w:t xml:space="preserve">　</w:t>
            </w:r>
            <w:r w:rsidR="00965CA7">
              <w:rPr>
                <w:rFonts w:hint="eastAsia"/>
              </w:rPr>
              <w:t>普段、他の先生方と発問について交流する</w:t>
            </w:r>
            <w:r w:rsidR="002E5F10">
              <w:rPr>
                <w:rFonts w:hint="eastAsia"/>
              </w:rPr>
              <w:t>ことがなかったため、とても貴重な時間だった。また、交流</w:t>
            </w:r>
            <w:bookmarkStart w:id="0" w:name="_GoBack"/>
            <w:bookmarkEnd w:id="0"/>
            <w:r w:rsidR="002E5F10">
              <w:rPr>
                <w:rFonts w:hint="eastAsia"/>
              </w:rPr>
              <w:t>を</w:t>
            </w:r>
            <w:r w:rsidR="002E5F10">
              <w:t>通して</w:t>
            </w:r>
            <w:r w:rsidR="00965CA7">
              <w:rPr>
                <w:rFonts w:hint="eastAsia"/>
              </w:rPr>
              <w:t>、他の先生方の授業観を知ることができた。</w:t>
            </w:r>
          </w:p>
          <w:p w:rsidR="00965CA7" w:rsidRPr="007949FF" w:rsidRDefault="002F6779" w:rsidP="006151E5">
            <w:pPr>
              <w:autoSpaceDE w:val="0"/>
              <w:autoSpaceDN w:val="0"/>
              <w:spacing w:line="320" w:lineRule="exact"/>
              <w:ind w:left="201" w:hangingChars="100" w:hanging="201"/>
            </w:pPr>
            <w:r>
              <w:rPr>
                <w:rFonts w:hint="eastAsia"/>
              </w:rPr>
              <w:t>○</w:t>
            </w:r>
            <w:r>
              <w:t xml:space="preserve">　</w:t>
            </w:r>
            <w:r w:rsidR="00705972">
              <w:rPr>
                <w:rFonts w:hint="eastAsia"/>
              </w:rPr>
              <w:t>「道徳的諸価値の理解」の“諸”について、</w:t>
            </w:r>
            <w:r w:rsidR="00965CA7">
              <w:rPr>
                <w:rFonts w:hint="eastAsia"/>
              </w:rPr>
              <w:t>説明</w:t>
            </w:r>
            <w:r w:rsidR="00705972">
              <w:rPr>
                <w:rFonts w:hint="eastAsia"/>
              </w:rPr>
              <w:t>が</w:t>
            </w:r>
            <w:r w:rsidR="00705972">
              <w:t>具体的</w:t>
            </w:r>
            <w:r w:rsidR="00965CA7">
              <w:t>で分かりやすかった。</w:t>
            </w:r>
            <w:r w:rsidR="00705972">
              <w:rPr>
                <w:rFonts w:hint="eastAsia"/>
              </w:rPr>
              <w:t>人間理解や他者理解等</w:t>
            </w:r>
            <w:r w:rsidR="006151E5">
              <w:rPr>
                <w:rFonts w:hint="eastAsia"/>
              </w:rPr>
              <w:t>を意識することで</w:t>
            </w:r>
            <w:r w:rsidR="006151E5">
              <w:t>、様々な視点から授業の流れや発問について検討することができると感じた</w:t>
            </w:r>
            <w:r>
              <w:t>。</w:t>
            </w:r>
          </w:p>
        </w:tc>
      </w:tr>
      <w:tr w:rsidR="00965CA7" w:rsidTr="00717EA1">
        <w:trPr>
          <w:trHeight w:val="460"/>
        </w:trPr>
        <w:tc>
          <w:tcPr>
            <w:tcW w:w="2263" w:type="dxa"/>
            <w:shd w:val="clear" w:color="auto" w:fill="FFE599" w:themeFill="accent4" w:themeFillTint="66"/>
          </w:tcPr>
          <w:p w:rsidR="00965CA7" w:rsidRPr="003E743F" w:rsidRDefault="00965CA7" w:rsidP="0003515D">
            <w:pPr>
              <w:autoSpaceDE w:val="0"/>
              <w:autoSpaceDN w:val="0"/>
              <w:spacing w:line="320" w:lineRule="exact"/>
              <w:ind w:left="201" w:hangingChars="100" w:hanging="201"/>
              <w:rPr>
                <w:rFonts w:asciiTheme="majorEastAsia" w:eastAsiaTheme="majorEastAsia" w:hAnsiTheme="majorEastAsia"/>
              </w:rPr>
            </w:pPr>
            <w:r w:rsidRPr="003E743F">
              <w:rPr>
                <w:rFonts w:asciiTheme="majorEastAsia" w:eastAsiaTheme="majorEastAsia" w:hAnsiTheme="majorEastAsia" w:hint="eastAsia"/>
              </w:rPr>
              <w:t>③</w:t>
            </w:r>
            <w:r w:rsidRPr="003E743F">
              <w:rPr>
                <w:rFonts w:asciiTheme="majorEastAsia" w:eastAsiaTheme="majorEastAsia" w:hAnsiTheme="majorEastAsia"/>
              </w:rPr>
              <w:t xml:space="preserve">　成</w:t>
            </w:r>
            <w:r w:rsidRPr="003E743F">
              <w:rPr>
                <w:rFonts w:asciiTheme="majorEastAsia" w:eastAsiaTheme="majorEastAsia" w:hAnsiTheme="majorEastAsia" w:hint="eastAsia"/>
              </w:rPr>
              <w:t xml:space="preserve">　</w:t>
            </w:r>
            <w:r w:rsidRPr="003E743F">
              <w:rPr>
                <w:rFonts w:asciiTheme="majorEastAsia" w:eastAsiaTheme="majorEastAsia" w:hAnsiTheme="majorEastAsia"/>
              </w:rPr>
              <w:t>果</w:t>
            </w:r>
            <w:r w:rsidR="00717EA1">
              <w:rPr>
                <w:rFonts w:asciiTheme="majorEastAsia" w:eastAsiaTheme="majorEastAsia" w:hAnsiTheme="majorEastAsia" w:hint="eastAsia"/>
              </w:rPr>
              <w:t>（</w:t>
            </w:r>
            <w:r w:rsidR="00717EA1">
              <w:rPr>
                <w:rFonts w:asciiTheme="majorEastAsia" w:eastAsiaTheme="majorEastAsia" w:hAnsiTheme="majorEastAsia"/>
              </w:rPr>
              <w:t>○）</w:t>
            </w:r>
          </w:p>
        </w:tc>
        <w:tc>
          <w:tcPr>
            <w:tcW w:w="7380" w:type="dxa"/>
          </w:tcPr>
          <w:p w:rsidR="00965CA7" w:rsidRDefault="00717EA1" w:rsidP="00874152">
            <w:pPr>
              <w:autoSpaceDE w:val="0"/>
              <w:autoSpaceDN w:val="0"/>
              <w:spacing w:line="320" w:lineRule="exact"/>
              <w:ind w:left="201" w:hangingChars="100" w:hanging="201"/>
            </w:pPr>
            <w:r>
              <w:rPr>
                <w:rFonts w:hint="eastAsia"/>
              </w:rPr>
              <w:t>○</w:t>
            </w:r>
            <w:r>
              <w:t xml:space="preserve">　</w:t>
            </w:r>
            <w:r w:rsidR="00965CA7">
              <w:rPr>
                <w:rFonts w:hint="eastAsia"/>
              </w:rPr>
              <w:t>道徳科</w:t>
            </w:r>
            <w:r w:rsidR="00705972">
              <w:rPr>
                <w:rFonts w:hint="eastAsia"/>
              </w:rPr>
              <w:t>が教科化された</w:t>
            </w:r>
            <w:r w:rsidR="00965CA7">
              <w:rPr>
                <w:rFonts w:hint="eastAsia"/>
              </w:rPr>
              <w:t>背景、ねらいや目標などを理解することができた。</w:t>
            </w:r>
          </w:p>
          <w:p w:rsidR="00965CA7" w:rsidRDefault="00717EA1" w:rsidP="00874152">
            <w:pPr>
              <w:autoSpaceDE w:val="0"/>
              <w:autoSpaceDN w:val="0"/>
              <w:spacing w:line="320" w:lineRule="exact"/>
              <w:ind w:left="201" w:hangingChars="100" w:hanging="201"/>
            </w:pPr>
            <w:r>
              <w:rPr>
                <w:rFonts w:hint="eastAsia"/>
              </w:rPr>
              <w:t>○</w:t>
            </w:r>
            <w:r>
              <w:t xml:space="preserve">　</w:t>
            </w:r>
            <w:r w:rsidR="00A658A1">
              <w:rPr>
                <w:rFonts w:hint="eastAsia"/>
              </w:rPr>
              <w:t>教科化のスタートに当たり</w:t>
            </w:r>
            <w:r>
              <w:rPr>
                <w:rFonts w:hint="eastAsia"/>
              </w:rPr>
              <w:t>、最初に学んで</w:t>
            </w:r>
            <w:r>
              <w:t>おきたい</w:t>
            </w:r>
            <w:r w:rsidR="00965CA7">
              <w:rPr>
                <w:rFonts w:hint="eastAsia"/>
              </w:rPr>
              <w:t>内容であった。</w:t>
            </w:r>
          </w:p>
          <w:p w:rsidR="00965CA7" w:rsidRDefault="00717EA1" w:rsidP="00874152">
            <w:pPr>
              <w:autoSpaceDE w:val="0"/>
              <w:autoSpaceDN w:val="0"/>
              <w:spacing w:line="320" w:lineRule="exact"/>
              <w:ind w:left="201" w:hangingChars="100" w:hanging="201"/>
            </w:pPr>
            <w:r>
              <w:rPr>
                <w:rFonts w:hint="eastAsia"/>
              </w:rPr>
              <w:t>○</w:t>
            </w:r>
            <w:r>
              <w:t xml:space="preserve">　</w:t>
            </w:r>
            <w:r w:rsidR="00965CA7">
              <w:rPr>
                <w:rFonts w:hint="eastAsia"/>
              </w:rPr>
              <w:t>他</w:t>
            </w:r>
            <w:r w:rsidR="00965CA7">
              <w:t>の教員と</w:t>
            </w:r>
            <w:r w:rsidR="00965CA7">
              <w:rPr>
                <w:rFonts w:hint="eastAsia"/>
              </w:rPr>
              <w:t>交</w:t>
            </w:r>
            <w:r w:rsidR="002F6779">
              <w:rPr>
                <w:rFonts w:hint="eastAsia"/>
              </w:rPr>
              <w:t>流する場面があることで、様々な人の考え方や知恵を聞くことができるとともに</w:t>
            </w:r>
            <w:r w:rsidR="003546CB">
              <w:t>今後の実践に役立てることができ</w:t>
            </w:r>
            <w:r w:rsidR="003546CB">
              <w:rPr>
                <w:rFonts w:hint="eastAsia"/>
              </w:rPr>
              <w:t>た</w:t>
            </w:r>
            <w:r w:rsidR="00965CA7">
              <w:rPr>
                <w:rFonts w:hint="eastAsia"/>
              </w:rPr>
              <w:t>。</w:t>
            </w:r>
          </w:p>
        </w:tc>
      </w:tr>
      <w:tr w:rsidR="003E743F" w:rsidRPr="002F6779" w:rsidTr="00717EA1">
        <w:trPr>
          <w:trHeight w:val="460"/>
        </w:trPr>
        <w:tc>
          <w:tcPr>
            <w:tcW w:w="2263" w:type="dxa"/>
            <w:shd w:val="clear" w:color="auto" w:fill="FFE599" w:themeFill="accent4" w:themeFillTint="66"/>
          </w:tcPr>
          <w:p w:rsidR="003E743F" w:rsidRPr="003E743F" w:rsidRDefault="003E743F" w:rsidP="0003515D">
            <w:pPr>
              <w:spacing w:line="320" w:lineRule="exact"/>
              <w:ind w:left="201" w:hangingChars="100" w:hanging="201"/>
              <w:rPr>
                <w:rFonts w:asciiTheme="majorEastAsia" w:eastAsiaTheme="majorEastAsia" w:hAnsiTheme="majorEastAsia"/>
                <w:noProof/>
              </w:rPr>
            </w:pPr>
            <w:r w:rsidRPr="003E743F">
              <w:rPr>
                <w:rFonts w:asciiTheme="majorEastAsia" w:eastAsiaTheme="majorEastAsia" w:hAnsiTheme="majorEastAsia" w:hint="eastAsia"/>
                <w:noProof/>
              </w:rPr>
              <w:t>④</w:t>
            </w:r>
            <w:r w:rsidR="00717EA1">
              <w:rPr>
                <w:rFonts w:asciiTheme="majorEastAsia" w:eastAsiaTheme="majorEastAsia" w:hAnsiTheme="majorEastAsia" w:hint="eastAsia"/>
                <w:noProof/>
              </w:rPr>
              <w:t xml:space="preserve">　</w:t>
            </w:r>
            <w:r w:rsidRPr="003E743F">
              <w:rPr>
                <w:rFonts w:asciiTheme="majorEastAsia" w:eastAsiaTheme="majorEastAsia" w:hAnsiTheme="majorEastAsia"/>
                <w:noProof/>
              </w:rPr>
              <w:t>課　題</w:t>
            </w:r>
            <w:r w:rsidR="00717EA1">
              <w:rPr>
                <w:rFonts w:asciiTheme="majorEastAsia" w:eastAsiaTheme="majorEastAsia" w:hAnsiTheme="majorEastAsia" w:hint="eastAsia"/>
                <w:noProof/>
              </w:rPr>
              <w:t>（</w:t>
            </w:r>
            <w:r w:rsidR="00717EA1">
              <w:rPr>
                <w:rFonts w:asciiTheme="majorEastAsia" w:eastAsiaTheme="majorEastAsia" w:hAnsiTheme="majorEastAsia"/>
                <w:noProof/>
              </w:rPr>
              <w:t>●）</w:t>
            </w:r>
          </w:p>
          <w:p w:rsidR="003E743F" w:rsidRPr="003E743F" w:rsidRDefault="003E743F" w:rsidP="0003515D">
            <w:pPr>
              <w:spacing w:line="320" w:lineRule="exact"/>
              <w:ind w:leftChars="100" w:left="201" w:firstLineChars="100" w:firstLine="201"/>
              <w:rPr>
                <w:rFonts w:asciiTheme="majorEastAsia" w:eastAsiaTheme="majorEastAsia" w:hAnsiTheme="majorEastAsia"/>
                <w:noProof/>
              </w:rPr>
            </w:pPr>
            <w:r w:rsidRPr="003E743F">
              <w:rPr>
                <w:rFonts w:asciiTheme="majorEastAsia" w:eastAsiaTheme="majorEastAsia" w:hAnsiTheme="majorEastAsia"/>
                <w:noProof/>
              </w:rPr>
              <w:t>改善策</w:t>
            </w:r>
            <w:r w:rsidR="00717EA1">
              <w:rPr>
                <w:rFonts w:asciiTheme="majorEastAsia" w:eastAsiaTheme="majorEastAsia" w:hAnsiTheme="majorEastAsia" w:hint="eastAsia"/>
                <w:noProof/>
              </w:rPr>
              <w:t>（</w:t>
            </w:r>
            <w:r w:rsidR="00717EA1">
              <w:rPr>
                <w:rFonts w:asciiTheme="majorEastAsia" w:eastAsiaTheme="majorEastAsia" w:hAnsiTheme="majorEastAsia"/>
                <w:noProof/>
              </w:rPr>
              <w:t>・）</w:t>
            </w:r>
          </w:p>
          <w:p w:rsidR="003E743F" w:rsidRPr="003E743F" w:rsidRDefault="003E743F" w:rsidP="0003515D">
            <w:pPr>
              <w:autoSpaceDE w:val="0"/>
              <w:autoSpaceDN w:val="0"/>
              <w:spacing w:line="320" w:lineRule="exact"/>
              <w:ind w:left="201" w:hangingChars="100" w:hanging="201"/>
              <w:rPr>
                <w:rFonts w:asciiTheme="majorEastAsia" w:eastAsiaTheme="majorEastAsia" w:hAnsiTheme="majorEastAsia"/>
              </w:rPr>
            </w:pPr>
          </w:p>
        </w:tc>
        <w:tc>
          <w:tcPr>
            <w:tcW w:w="7380" w:type="dxa"/>
          </w:tcPr>
          <w:p w:rsidR="003E743F" w:rsidRDefault="00717EA1" w:rsidP="0003515D">
            <w:pPr>
              <w:spacing w:line="320" w:lineRule="exact"/>
              <w:ind w:left="185" w:hangingChars="92" w:hanging="185"/>
            </w:pPr>
            <w:r>
              <w:rPr>
                <w:rFonts w:hint="eastAsia"/>
              </w:rPr>
              <w:t>●</w:t>
            </w:r>
            <w:r>
              <w:t xml:space="preserve">　</w:t>
            </w:r>
            <w:r w:rsidRPr="00D24B50">
              <w:rPr>
                <w:rFonts w:hint="eastAsia"/>
                <w:spacing w:val="-4"/>
              </w:rPr>
              <w:t>自分の課題を設定</w:t>
            </w:r>
            <w:r w:rsidRPr="00D24B50">
              <w:rPr>
                <w:spacing w:val="-4"/>
              </w:rPr>
              <w:t>する</w:t>
            </w:r>
            <w:r w:rsidRPr="00D24B50">
              <w:rPr>
                <w:rFonts w:hint="eastAsia"/>
                <w:spacing w:val="-4"/>
              </w:rPr>
              <w:t>場面が</w:t>
            </w:r>
            <w:r w:rsidRPr="00D24B50">
              <w:rPr>
                <w:spacing w:val="-4"/>
              </w:rPr>
              <w:t>あるが</w:t>
            </w:r>
            <w:r w:rsidRPr="00D24B50">
              <w:rPr>
                <w:rFonts w:hint="eastAsia"/>
                <w:spacing w:val="-4"/>
              </w:rPr>
              <w:t>、設定</w:t>
            </w:r>
            <w:r w:rsidRPr="00D24B50">
              <w:rPr>
                <w:spacing w:val="-4"/>
              </w:rPr>
              <w:t>した課題についての説明等</w:t>
            </w:r>
            <w:r w:rsidRPr="00D24B50">
              <w:rPr>
                <w:rFonts w:hint="eastAsia"/>
                <w:spacing w:val="-4"/>
              </w:rPr>
              <w:t>がなかったので、自分の課題を</w:t>
            </w:r>
            <w:r w:rsidRPr="00D24B50">
              <w:rPr>
                <w:spacing w:val="-4"/>
              </w:rPr>
              <w:t>設定する</w:t>
            </w:r>
            <w:r w:rsidR="00081077">
              <w:rPr>
                <w:rFonts w:hint="eastAsia"/>
                <w:spacing w:val="-4"/>
              </w:rPr>
              <w:t>意義が分かりにくい</w:t>
            </w:r>
            <w:r w:rsidR="003E743F" w:rsidRPr="00D24B50">
              <w:rPr>
                <w:rFonts w:hint="eastAsia"/>
                <w:spacing w:val="-4"/>
              </w:rPr>
              <w:t>。</w:t>
            </w:r>
          </w:p>
          <w:p w:rsidR="003E743F" w:rsidRPr="003E743F" w:rsidRDefault="00081077" w:rsidP="0003515D">
            <w:pPr>
              <w:spacing w:line="320" w:lineRule="exact"/>
              <w:ind w:leftChars="100" w:left="402" w:hangingChars="100" w:hanging="201"/>
            </w:pPr>
            <w:r>
              <w:rPr>
                <w:rFonts w:hint="eastAsia"/>
              </w:rPr>
              <w:t>・研修</w:t>
            </w:r>
            <w:r>
              <w:t>担当者が研修内容に係る課題を設定</w:t>
            </w:r>
            <w:r>
              <w:rPr>
                <w:rFonts w:hint="eastAsia"/>
              </w:rPr>
              <w:t>するよう</w:t>
            </w:r>
            <w:r>
              <w:t>促したり</w:t>
            </w:r>
            <w:r w:rsidR="00717EA1">
              <w:t>、</w:t>
            </w:r>
            <w:r w:rsidR="003E743F">
              <w:rPr>
                <w:rFonts w:hint="eastAsia"/>
              </w:rPr>
              <w:t>課題</w:t>
            </w:r>
            <w:r w:rsidR="00A85462">
              <w:rPr>
                <w:rFonts w:hint="eastAsia"/>
              </w:rPr>
              <w:t>設定の時間を</w:t>
            </w:r>
            <w:r w:rsidR="0063306C">
              <w:rPr>
                <w:rFonts w:hint="eastAsia"/>
              </w:rPr>
              <w:t>演習の時間に</w:t>
            </w:r>
            <w:r w:rsidR="0063306C">
              <w:t>充当</w:t>
            </w:r>
            <w:r w:rsidR="00A658A1">
              <w:rPr>
                <w:rFonts w:hint="eastAsia"/>
              </w:rPr>
              <w:t>したり</w:t>
            </w:r>
            <w:r w:rsidR="009C4322">
              <w:t>するなど</w:t>
            </w:r>
            <w:r w:rsidR="009C4322">
              <w:rPr>
                <w:rFonts w:hint="eastAsia"/>
              </w:rPr>
              <w:t>の</w:t>
            </w:r>
            <w:r w:rsidR="009C4322">
              <w:t>工夫が考えられる。</w:t>
            </w:r>
          </w:p>
        </w:tc>
      </w:tr>
    </w:tbl>
    <w:p w:rsidR="003E743F" w:rsidRDefault="003E743F" w:rsidP="003E743F">
      <w:pPr>
        <w:rPr>
          <w:rFonts w:ascii="HGS創英角ｺﾞｼｯｸUB" w:eastAsia="HGS創英角ｺﾞｼｯｸUB" w:hAnsi="HGS創英角ｺﾞｼｯｸUB"/>
        </w:rPr>
      </w:pPr>
    </w:p>
    <w:p w:rsidR="003E743F" w:rsidRPr="000932E0" w:rsidRDefault="003E743F" w:rsidP="003E743F">
      <w:r>
        <w:rPr>
          <w:rFonts w:ascii="HGS創英角ｺﾞｼｯｸUB" w:eastAsia="HGS創英角ｺﾞｼｯｸUB" w:hAnsi="HGS創英角ｺﾞｼｯｸUB" w:hint="eastAsia"/>
        </w:rPr>
        <w:t>□</w:t>
      </w:r>
      <w:r w:rsidRPr="00A20E2D">
        <w:rPr>
          <w:rFonts w:ascii="HGS創英角ｺﾞｼｯｸUB" w:eastAsia="HGS創英角ｺﾞｼｯｸUB" w:hAnsi="HGS創英角ｺﾞｼｯｸUB" w:hint="eastAsia"/>
        </w:rPr>
        <w:t xml:space="preserve">　</w:t>
      </w:r>
      <w:r>
        <w:rPr>
          <w:rFonts w:ascii="HGS創英角ｺﾞｼｯｸUB" w:eastAsia="HGS創英角ｺﾞｼｯｸUB" w:hAnsi="HGS創英角ｺﾞｼｯｸUB" w:hint="eastAsia"/>
        </w:rPr>
        <w:t>校内研修の様子</w:t>
      </w:r>
    </w:p>
    <w:p w:rsidR="000932E0" w:rsidRPr="000932E0" w:rsidRDefault="002E5F10" w:rsidP="00965CA7">
      <w:pPr>
        <w:autoSpaceDE w:val="0"/>
        <w:autoSpaceDN w:val="0"/>
      </w:pPr>
      <w:r>
        <w:rPr>
          <w:noProof/>
        </w:rPr>
        <w:lastRenderedPageBreak/>
        <w:drawing>
          <wp:anchor distT="0" distB="0" distL="114300" distR="114300" simplePos="0" relativeHeight="251670528" behindDoc="1" locked="0" layoutInCell="1" allowOverlap="1" wp14:anchorId="104A930D" wp14:editId="17F809D4">
            <wp:simplePos x="0" y="0"/>
            <wp:positionH relativeFrom="margin">
              <wp:posOffset>109855</wp:posOffset>
            </wp:positionH>
            <wp:positionV relativeFrom="paragraph">
              <wp:posOffset>34290</wp:posOffset>
            </wp:positionV>
            <wp:extent cx="2447925" cy="1834515"/>
            <wp:effectExtent l="0" t="0" r="9525" b="0"/>
            <wp:wrapTight wrapText="bothSides">
              <wp:wrapPolygon edited="0">
                <wp:start x="0" y="0"/>
                <wp:lineTo x="0" y="21308"/>
                <wp:lineTo x="21516" y="21308"/>
                <wp:lineTo x="21516"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113005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7925" cy="1834515"/>
                    </a:xfrm>
                    <a:prstGeom prst="rect">
                      <a:avLst/>
                    </a:prstGeom>
                  </pic:spPr>
                </pic:pic>
              </a:graphicData>
            </a:graphic>
            <wp14:sizeRelH relativeFrom="page">
              <wp14:pctWidth>0</wp14:pctWidth>
            </wp14:sizeRelH>
            <wp14:sizeRelV relativeFrom="page">
              <wp14:pctHeight>0</wp14:pctHeight>
            </wp14:sizeRelV>
          </wp:anchor>
        </w:drawing>
      </w:r>
    </w:p>
    <w:sectPr w:rsidR="000932E0" w:rsidRPr="000932E0" w:rsidSect="00965CA7">
      <w:headerReference w:type="default" r:id="rId8"/>
      <w:pgSz w:w="11906" w:h="16838" w:code="9"/>
      <w:pgMar w:top="1134" w:right="1134" w:bottom="1134" w:left="1134" w:header="851" w:footer="992" w:gutter="0"/>
      <w:cols w:space="425"/>
      <w:docGrid w:type="linesAndChars" w:linePitch="291"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435" w:rsidRDefault="00447435" w:rsidP="004E21C5">
      <w:r>
        <w:separator/>
      </w:r>
    </w:p>
  </w:endnote>
  <w:endnote w:type="continuationSeparator" w:id="0">
    <w:p w:rsidR="00447435" w:rsidRDefault="00447435" w:rsidP="004E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435" w:rsidRDefault="00447435" w:rsidP="004E21C5">
      <w:r>
        <w:separator/>
      </w:r>
    </w:p>
  </w:footnote>
  <w:footnote w:type="continuationSeparator" w:id="0">
    <w:p w:rsidR="00447435" w:rsidRDefault="00447435" w:rsidP="004E2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074" w:rsidRPr="00717EA1" w:rsidRDefault="00535074" w:rsidP="00535074">
    <w:pPr>
      <w:pStyle w:val="a3"/>
      <w:jc w:val="right"/>
      <w:rPr>
        <w:rFonts w:asciiTheme="majorEastAsia" w:eastAsiaTheme="majorEastAsia" w:hAnsiTheme="majorEastAsia"/>
      </w:rPr>
    </w:pPr>
    <w:r w:rsidRPr="00717EA1">
      <w:rPr>
        <w:rFonts w:asciiTheme="majorEastAsia" w:eastAsiaTheme="majorEastAsia" w:hAnsiTheme="majorEastAsia" w:hint="eastAsia"/>
      </w:rPr>
      <w:t>【</w:t>
    </w:r>
    <w:r w:rsidRPr="00717EA1">
      <w:rPr>
        <w:rFonts w:asciiTheme="majorEastAsia" w:eastAsiaTheme="majorEastAsia" w:hAnsiTheme="majorEastAsia"/>
      </w:rPr>
      <w:t>函館</w:t>
    </w:r>
    <w:r w:rsidRPr="00717EA1">
      <w:rPr>
        <w:rFonts w:asciiTheme="majorEastAsia" w:eastAsiaTheme="majorEastAsia" w:hAnsiTheme="majorEastAsia" w:hint="eastAsia"/>
      </w:rPr>
      <w:t>市</w:t>
    </w:r>
    <w:r w:rsidRPr="00717EA1">
      <w:rPr>
        <w:rFonts w:asciiTheme="majorEastAsia" w:eastAsiaTheme="majorEastAsia" w:hAnsiTheme="majorEastAsia"/>
      </w:rPr>
      <w:t>南北海道教育センター】</w:t>
    </w:r>
  </w:p>
  <w:p w:rsidR="00535074" w:rsidRDefault="0053507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125D21"/>
    <w:multiLevelType w:val="hybridMultilevel"/>
    <w:tmpl w:val="7E7C0320"/>
    <w:lvl w:ilvl="0" w:tplc="C10097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01"/>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C5"/>
    <w:rsid w:val="0003515D"/>
    <w:rsid w:val="00071352"/>
    <w:rsid w:val="00072CA2"/>
    <w:rsid w:val="00081077"/>
    <w:rsid w:val="0009004E"/>
    <w:rsid w:val="000932E0"/>
    <w:rsid w:val="00174264"/>
    <w:rsid w:val="00175783"/>
    <w:rsid w:val="0018335B"/>
    <w:rsid w:val="001D2DCC"/>
    <w:rsid w:val="001D331C"/>
    <w:rsid w:val="001F4543"/>
    <w:rsid w:val="00222A0F"/>
    <w:rsid w:val="002E5F10"/>
    <w:rsid w:val="002F6779"/>
    <w:rsid w:val="003546CB"/>
    <w:rsid w:val="003A7B22"/>
    <w:rsid w:val="003B36F6"/>
    <w:rsid w:val="003E3B6E"/>
    <w:rsid w:val="003E743F"/>
    <w:rsid w:val="00403906"/>
    <w:rsid w:val="00447435"/>
    <w:rsid w:val="00474244"/>
    <w:rsid w:val="004A4496"/>
    <w:rsid w:val="004B0D98"/>
    <w:rsid w:val="004E21C5"/>
    <w:rsid w:val="005335F0"/>
    <w:rsid w:val="00535074"/>
    <w:rsid w:val="006143EF"/>
    <w:rsid w:val="006151E5"/>
    <w:rsid w:val="006172A2"/>
    <w:rsid w:val="0063306C"/>
    <w:rsid w:val="00666164"/>
    <w:rsid w:val="00666205"/>
    <w:rsid w:val="00683BA0"/>
    <w:rsid w:val="006926F1"/>
    <w:rsid w:val="00692DEC"/>
    <w:rsid w:val="006F1FB2"/>
    <w:rsid w:val="00705972"/>
    <w:rsid w:val="00717EA1"/>
    <w:rsid w:val="00724259"/>
    <w:rsid w:val="007279A0"/>
    <w:rsid w:val="007949FF"/>
    <w:rsid w:val="00805728"/>
    <w:rsid w:val="00813D1D"/>
    <w:rsid w:val="00814243"/>
    <w:rsid w:val="00841932"/>
    <w:rsid w:val="00874152"/>
    <w:rsid w:val="008E33AD"/>
    <w:rsid w:val="009078D9"/>
    <w:rsid w:val="00954804"/>
    <w:rsid w:val="00965CA7"/>
    <w:rsid w:val="009B1F4F"/>
    <w:rsid w:val="009C4322"/>
    <w:rsid w:val="009F47D8"/>
    <w:rsid w:val="009F6B1A"/>
    <w:rsid w:val="00A03111"/>
    <w:rsid w:val="00A20C6A"/>
    <w:rsid w:val="00A474F1"/>
    <w:rsid w:val="00A658A1"/>
    <w:rsid w:val="00A810D4"/>
    <w:rsid w:val="00A85462"/>
    <w:rsid w:val="00AE789B"/>
    <w:rsid w:val="00B528C8"/>
    <w:rsid w:val="00B86F1F"/>
    <w:rsid w:val="00B87BD1"/>
    <w:rsid w:val="00BA56B1"/>
    <w:rsid w:val="00BA7EEF"/>
    <w:rsid w:val="00C0394B"/>
    <w:rsid w:val="00C12DCC"/>
    <w:rsid w:val="00C340D0"/>
    <w:rsid w:val="00C419DA"/>
    <w:rsid w:val="00C837DF"/>
    <w:rsid w:val="00C85C31"/>
    <w:rsid w:val="00CD75A2"/>
    <w:rsid w:val="00D0684B"/>
    <w:rsid w:val="00D24B50"/>
    <w:rsid w:val="00D65875"/>
    <w:rsid w:val="00DF75FB"/>
    <w:rsid w:val="00E43C93"/>
    <w:rsid w:val="00E65AEB"/>
    <w:rsid w:val="00E90ADB"/>
    <w:rsid w:val="00F35F45"/>
    <w:rsid w:val="00FD7B9B"/>
    <w:rsid w:val="00FE27BA"/>
    <w:rsid w:val="00FE6A1D"/>
    <w:rsid w:val="00FF5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15:docId w15:val="{3F2B80AD-4542-4906-A61E-2AA7D9E5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CA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1C5"/>
    <w:pPr>
      <w:tabs>
        <w:tab w:val="center" w:pos="4252"/>
        <w:tab w:val="right" w:pos="8504"/>
      </w:tabs>
      <w:snapToGrid w:val="0"/>
    </w:pPr>
  </w:style>
  <w:style w:type="character" w:customStyle="1" w:styleId="a4">
    <w:name w:val="ヘッダー (文字)"/>
    <w:basedOn w:val="a0"/>
    <w:link w:val="a3"/>
    <w:uiPriority w:val="99"/>
    <w:rsid w:val="004E21C5"/>
  </w:style>
  <w:style w:type="paragraph" w:styleId="a5">
    <w:name w:val="footer"/>
    <w:basedOn w:val="a"/>
    <w:link w:val="a6"/>
    <w:uiPriority w:val="99"/>
    <w:unhideWhenUsed/>
    <w:rsid w:val="004E21C5"/>
    <w:pPr>
      <w:tabs>
        <w:tab w:val="center" w:pos="4252"/>
        <w:tab w:val="right" w:pos="8504"/>
      </w:tabs>
      <w:snapToGrid w:val="0"/>
    </w:pPr>
  </w:style>
  <w:style w:type="character" w:customStyle="1" w:styleId="a6">
    <w:name w:val="フッター (文字)"/>
    <w:basedOn w:val="a0"/>
    <w:link w:val="a5"/>
    <w:uiPriority w:val="99"/>
    <w:rsid w:val="004E21C5"/>
  </w:style>
  <w:style w:type="paragraph" w:styleId="a7">
    <w:name w:val="Balloon Text"/>
    <w:basedOn w:val="a"/>
    <w:link w:val="a8"/>
    <w:uiPriority w:val="99"/>
    <w:semiHidden/>
    <w:unhideWhenUsed/>
    <w:rsid w:val="00E90A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0ADB"/>
    <w:rPr>
      <w:rFonts w:asciiTheme="majorHAnsi" w:eastAsiaTheme="majorEastAsia" w:hAnsiTheme="majorHAnsi" w:cstheme="majorBidi"/>
      <w:sz w:val="18"/>
      <w:szCs w:val="18"/>
    </w:rPr>
  </w:style>
  <w:style w:type="paragraph" w:styleId="a9">
    <w:name w:val="List Paragraph"/>
    <w:basedOn w:val="a"/>
    <w:uiPriority w:val="34"/>
    <w:qFormat/>
    <w:rsid w:val="008419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北海道</cp:lastModifiedBy>
  <cp:revision>15</cp:revision>
  <cp:lastPrinted>2019-02-19T01:25:00Z</cp:lastPrinted>
  <dcterms:created xsi:type="dcterms:W3CDTF">2019-02-14T01:56:00Z</dcterms:created>
  <dcterms:modified xsi:type="dcterms:W3CDTF">2019-02-19T01:26:00Z</dcterms:modified>
</cp:coreProperties>
</file>