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751"/>
        <w:gridCol w:w="2785"/>
        <w:gridCol w:w="521"/>
        <w:gridCol w:w="46"/>
        <w:gridCol w:w="1275"/>
        <w:gridCol w:w="1985"/>
      </w:tblGrid>
      <w:tr w:rsidR="00E273CA" w:rsidRPr="00BA7B86" w14:paraId="6612045A" w14:textId="77777777" w:rsidTr="00CE229F">
        <w:tc>
          <w:tcPr>
            <w:tcW w:w="9918" w:type="dxa"/>
            <w:gridSpan w:val="8"/>
            <w:shd w:val="clear" w:color="auto" w:fill="D9D9D9" w:themeFill="background1" w:themeFillShade="D9"/>
          </w:tcPr>
          <w:p w14:paraId="3510F19E" w14:textId="16340CA6" w:rsidR="00E273CA" w:rsidRPr="00BA7B86" w:rsidRDefault="00085754" w:rsidP="0064103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中学校　理科</w:t>
            </w:r>
            <w:r w:rsidR="00FF04E7"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273CA"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単元</w:t>
            </w:r>
            <w:r w:rsidR="00DA2C64"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デザイン</w:t>
            </w:r>
          </w:p>
        </w:tc>
      </w:tr>
      <w:tr w:rsidR="00DA2C64" w:rsidRPr="00BA7B86" w14:paraId="436BDDCE" w14:textId="5E6061F6" w:rsidTr="00CE229F">
        <w:trPr>
          <w:trHeight w:val="179"/>
        </w:trPr>
        <w:tc>
          <w:tcPr>
            <w:tcW w:w="6658" w:type="dxa"/>
            <w:gridSpan w:val="6"/>
          </w:tcPr>
          <w:p w14:paraId="5C3DD53F" w14:textId="77777777" w:rsidR="00DA2C64" w:rsidRPr="00BA7B86" w:rsidRDefault="00DA2C64" w:rsidP="0064103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単元名</w:t>
            </w:r>
          </w:p>
        </w:tc>
        <w:tc>
          <w:tcPr>
            <w:tcW w:w="1275" w:type="dxa"/>
          </w:tcPr>
          <w:p w14:paraId="4B2AC8F3" w14:textId="58F88246" w:rsidR="00DA2C64" w:rsidRPr="00BA7B86" w:rsidRDefault="00DA2C64" w:rsidP="00A9585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</w:t>
            </w:r>
            <w:r w:rsidR="00A958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</w:tc>
        <w:tc>
          <w:tcPr>
            <w:tcW w:w="1985" w:type="dxa"/>
          </w:tcPr>
          <w:p w14:paraId="329AF9D4" w14:textId="003CF427" w:rsidR="00DA2C64" w:rsidRPr="00BA7B86" w:rsidRDefault="00085754" w:rsidP="00FD026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  <w:r w:rsidR="003223D7"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学年</w:t>
            </w:r>
          </w:p>
        </w:tc>
      </w:tr>
      <w:tr w:rsidR="00DA2C64" w:rsidRPr="00BA7B86" w14:paraId="068A7176" w14:textId="0A4B403B" w:rsidTr="00CE229F">
        <w:tc>
          <w:tcPr>
            <w:tcW w:w="6658" w:type="dxa"/>
            <w:gridSpan w:val="6"/>
            <w:vMerge w:val="restart"/>
          </w:tcPr>
          <w:p w14:paraId="1C290546" w14:textId="038B563C" w:rsidR="00DA2C64" w:rsidRPr="00BA7B86" w:rsidRDefault="008A6883" w:rsidP="0064103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３章　仕事とエネルギー</w:t>
            </w:r>
          </w:p>
        </w:tc>
        <w:tc>
          <w:tcPr>
            <w:tcW w:w="1275" w:type="dxa"/>
          </w:tcPr>
          <w:p w14:paraId="6CBC154F" w14:textId="23F0116F" w:rsidR="00DA2C64" w:rsidRPr="00BA7B86" w:rsidRDefault="00F91604" w:rsidP="00A9585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生徒</w:t>
            </w:r>
            <w:r w:rsidR="00DA2C64"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</w:t>
            </w:r>
          </w:p>
        </w:tc>
        <w:tc>
          <w:tcPr>
            <w:tcW w:w="1985" w:type="dxa"/>
          </w:tcPr>
          <w:p w14:paraId="03EBC97D" w14:textId="02AFD237" w:rsidR="00DA2C64" w:rsidRPr="00BA7B86" w:rsidRDefault="00085754" w:rsidP="00A9585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１０</w:t>
            </w:r>
            <w:r w:rsidR="00B96F4D"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</w:tr>
      <w:tr w:rsidR="00DA2C64" w:rsidRPr="00BA7B86" w14:paraId="1E968391" w14:textId="5B70F37D" w:rsidTr="00CE229F">
        <w:tc>
          <w:tcPr>
            <w:tcW w:w="6658" w:type="dxa"/>
            <w:gridSpan w:val="6"/>
            <w:vMerge/>
          </w:tcPr>
          <w:p w14:paraId="082F75CA" w14:textId="77777777" w:rsidR="00DA2C64" w:rsidRPr="00BA7B86" w:rsidRDefault="00DA2C64" w:rsidP="0064103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FC68985" w14:textId="306C4D85" w:rsidR="00DA2C64" w:rsidRPr="00BA7B86" w:rsidRDefault="00DA2C64" w:rsidP="00A9585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授業者</w:t>
            </w:r>
          </w:p>
        </w:tc>
        <w:tc>
          <w:tcPr>
            <w:tcW w:w="1985" w:type="dxa"/>
          </w:tcPr>
          <w:p w14:paraId="1739E611" w14:textId="51157D62" w:rsidR="00DA2C64" w:rsidRPr="00BA7B86" w:rsidRDefault="00DA2C64" w:rsidP="00A9585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273CA" w:rsidRPr="00BA7B86" w14:paraId="75E2F746" w14:textId="77777777" w:rsidTr="00CE229F">
        <w:tc>
          <w:tcPr>
            <w:tcW w:w="9918" w:type="dxa"/>
            <w:gridSpan w:val="8"/>
            <w:shd w:val="clear" w:color="auto" w:fill="D9D9D9" w:themeFill="background1" w:themeFillShade="D9"/>
          </w:tcPr>
          <w:p w14:paraId="0F4219C3" w14:textId="35417D8D" w:rsidR="00E273CA" w:rsidRPr="00BA7B86" w:rsidRDefault="00E273CA" w:rsidP="0064103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　単元の目標</w:t>
            </w:r>
            <w:r w:rsidR="006552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と観点別評価規準</w:t>
            </w:r>
          </w:p>
        </w:tc>
      </w:tr>
      <w:tr w:rsidR="00BF62DB" w:rsidRPr="00BA7B86" w14:paraId="2BD2F9E5" w14:textId="77777777" w:rsidTr="00F16F8A">
        <w:tc>
          <w:tcPr>
            <w:tcW w:w="9918" w:type="dxa"/>
            <w:gridSpan w:val="8"/>
          </w:tcPr>
          <w:p w14:paraId="1A2BC6DA" w14:textId="5BE3568F" w:rsidR="00CB3D23" w:rsidRPr="007D1196" w:rsidRDefault="009E6FDA" w:rsidP="00C1582F">
            <w:pPr>
              <w:adjustRightInd w:val="0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⑴</w:t>
            </w:r>
            <w:r w:rsidR="00CB3D23" w:rsidRPr="007D1196">
              <w:rPr>
                <w:rFonts w:ascii="HG丸ｺﾞｼｯｸM-PRO" w:eastAsia="HG丸ｺﾞｼｯｸM-PRO" w:hAnsi="HG丸ｺﾞｼｯｸM-PRO" w:hint="eastAsia"/>
                <w:sz w:val="20"/>
              </w:rPr>
              <w:t>力学的エネルギーを日常生活や社会と</w:t>
            </w:r>
            <w:r w:rsidR="00AF226D" w:rsidRPr="007D1196">
              <w:rPr>
                <w:rFonts w:ascii="HG丸ｺﾞｼｯｸM-PRO" w:eastAsia="HG丸ｺﾞｼｯｸM-PRO" w:hAnsi="HG丸ｺﾞｼｯｸM-PRO" w:hint="eastAsia"/>
                <w:sz w:val="20"/>
              </w:rPr>
              <w:t>関連付け</w:t>
            </w:r>
            <w:r w:rsidR="00CB3D23" w:rsidRPr="007D1196">
              <w:rPr>
                <w:rFonts w:ascii="HG丸ｺﾞｼｯｸM-PRO" w:eastAsia="HG丸ｺﾞｼｯｸM-PRO" w:hAnsi="HG丸ｺﾞｼｯｸM-PRO" w:hint="eastAsia"/>
                <w:sz w:val="20"/>
              </w:rPr>
              <w:t>ながら</w:t>
            </w:r>
            <w:r w:rsidR="008B3E06" w:rsidRPr="007D1196">
              <w:rPr>
                <w:rFonts w:ascii="HG丸ｺﾞｼｯｸM-PRO" w:eastAsia="HG丸ｺﾞｼｯｸM-PRO" w:hAnsi="HG丸ｺﾞｼｯｸM-PRO" w:hint="eastAsia"/>
                <w:sz w:val="20"/>
              </w:rPr>
              <w:t>，</w:t>
            </w:r>
            <w:r w:rsidR="00CB3D23" w:rsidRPr="007D1196">
              <w:rPr>
                <w:rFonts w:ascii="HG丸ｺﾞｼｯｸM-PRO" w:eastAsia="HG丸ｺﾞｼｯｸM-PRO" w:hAnsi="HG丸ｺﾞｼｯｸM-PRO" w:hint="eastAsia"/>
                <w:sz w:val="20"/>
              </w:rPr>
              <w:t>仕事とエネルギー</w:t>
            </w:r>
            <w:r w:rsidR="008B3E06" w:rsidRPr="007D1196">
              <w:rPr>
                <w:rFonts w:ascii="HG丸ｺﾞｼｯｸM-PRO" w:eastAsia="HG丸ｺﾞｼｯｸM-PRO" w:hAnsi="HG丸ｺﾞｼｯｸM-PRO" w:hint="eastAsia"/>
                <w:sz w:val="20"/>
              </w:rPr>
              <w:t>，</w:t>
            </w:r>
            <w:r w:rsidR="00CB3D23" w:rsidRPr="007D1196">
              <w:rPr>
                <w:rFonts w:ascii="HG丸ｺﾞｼｯｸM-PRO" w:eastAsia="HG丸ｺﾞｼｯｸM-PRO" w:hAnsi="HG丸ｺﾞｼｯｸM-PRO" w:hint="eastAsia"/>
                <w:sz w:val="20"/>
              </w:rPr>
              <w:t>力学的エネルギーの保存を</w:t>
            </w:r>
            <w:r w:rsidR="00C1582F">
              <w:rPr>
                <w:rFonts w:ascii="HG丸ｺﾞｼｯｸM-PRO" w:eastAsia="HG丸ｺﾞｼｯｸM-PRO" w:hAnsi="HG丸ｺﾞｼｯｸM-PRO" w:hint="eastAsia"/>
                <w:sz w:val="20"/>
              </w:rPr>
              <w:t>理解</w:t>
            </w:r>
            <w:r w:rsidR="00CB3D23" w:rsidRPr="007D1196">
              <w:rPr>
                <w:rFonts w:ascii="HG丸ｺﾞｼｯｸM-PRO" w:eastAsia="HG丸ｺﾞｼｯｸM-PRO" w:hAnsi="HG丸ｺﾞｼｯｸM-PRO" w:hint="eastAsia"/>
                <w:sz w:val="20"/>
              </w:rPr>
              <w:t>するとともにそれらの観察</w:t>
            </w:r>
            <w:r w:rsidR="008B3E06" w:rsidRPr="007D1196">
              <w:rPr>
                <w:rFonts w:ascii="HG丸ｺﾞｼｯｸM-PRO" w:eastAsia="HG丸ｺﾞｼｯｸM-PRO" w:hAnsi="HG丸ｺﾞｼｯｸM-PRO" w:hint="eastAsia"/>
                <w:sz w:val="20"/>
              </w:rPr>
              <w:t>，</w:t>
            </w:r>
            <w:r w:rsidR="00CB3D23" w:rsidRPr="007D1196">
              <w:rPr>
                <w:rFonts w:ascii="HG丸ｺﾞｼｯｸM-PRO" w:eastAsia="HG丸ｺﾞｼｯｸM-PRO" w:hAnsi="HG丸ｺﾞｼｯｸM-PRO" w:hint="eastAsia"/>
                <w:sz w:val="20"/>
              </w:rPr>
              <w:t>実験などに関する技能を身に付けること</w:t>
            </w:r>
            <w:r w:rsidR="00204B57" w:rsidRPr="007D1196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</w:p>
          <w:p w14:paraId="7725DD14" w14:textId="588D9668" w:rsidR="00C1582F" w:rsidRDefault="009E6FDA" w:rsidP="00C1582F">
            <w:pPr>
              <w:adjustRightInd w:val="0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⑵</w:t>
            </w:r>
            <w:r w:rsidR="00CB3D23" w:rsidRPr="007D1196">
              <w:rPr>
                <w:rFonts w:ascii="HG丸ｺﾞｼｯｸM-PRO" w:eastAsia="HG丸ｺﾞｼｯｸM-PRO" w:hAnsi="HG丸ｺﾞｼｯｸM-PRO" w:hint="eastAsia"/>
                <w:sz w:val="20"/>
              </w:rPr>
              <w:t>力学的エネルギー</w:t>
            </w:r>
            <w:r w:rsidR="001F12F0" w:rsidRPr="007D1196">
              <w:rPr>
                <w:rFonts w:ascii="HG丸ｺﾞｼｯｸM-PRO" w:eastAsia="HG丸ｺﾞｼｯｸM-PRO" w:hAnsi="HG丸ｺﾞｼｯｸM-PRO"/>
                <w:sz w:val="20"/>
              </w:rPr>
              <w:t>について，見通しをもって観察，実験などを行い，その結果を分析して解釈し，</w:t>
            </w:r>
            <w:r w:rsidR="00CB3D23" w:rsidRPr="007D1196">
              <w:rPr>
                <w:rFonts w:ascii="HG丸ｺﾞｼｯｸM-PRO" w:eastAsia="HG丸ｺﾞｼｯｸM-PRO" w:hAnsi="HG丸ｺﾞｼｯｸM-PRO" w:hint="eastAsia"/>
                <w:sz w:val="20"/>
              </w:rPr>
              <w:t>力学的エネルギー</w:t>
            </w:r>
            <w:r w:rsidR="001F12F0" w:rsidRPr="007D1196">
              <w:rPr>
                <w:rFonts w:ascii="HG丸ｺﾞｼｯｸM-PRO" w:eastAsia="HG丸ｺﾞｼｯｸM-PRO" w:hAnsi="HG丸ｺﾞｼｯｸM-PRO"/>
                <w:sz w:val="20"/>
              </w:rPr>
              <w:t>の規則性や関係性を見いだして表現すること。また，探究の過程を振り返ること。</w:t>
            </w:r>
          </w:p>
          <w:p w14:paraId="39CA956B" w14:textId="001FE33F" w:rsidR="001F12F0" w:rsidRPr="00C1582F" w:rsidRDefault="009E6FDA" w:rsidP="00C1582F">
            <w:pPr>
              <w:adjustRightIn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⑶</w:t>
            </w:r>
            <w:r w:rsidR="00CB3D23" w:rsidRPr="007D1196">
              <w:rPr>
                <w:rFonts w:ascii="HG丸ｺﾞｼｯｸM-PRO" w:eastAsia="HG丸ｺﾞｼｯｸM-PRO" w:hAnsi="HG丸ｺﾞｼｯｸM-PRO" w:hint="eastAsia"/>
                <w:sz w:val="20"/>
              </w:rPr>
              <w:t>力学的エネルギー</w:t>
            </w:r>
            <w:r w:rsidR="001F12F0" w:rsidRPr="007D1196">
              <w:rPr>
                <w:rFonts w:ascii="HG丸ｺﾞｼｯｸM-PRO" w:eastAsia="HG丸ｺﾞｼｯｸM-PRO" w:hAnsi="HG丸ｺﾞｼｯｸM-PRO"/>
                <w:sz w:val="20"/>
              </w:rPr>
              <w:t>に関する事物･現象に進んで関わり，科学的に探究しようとする態度を養うこと。</w:t>
            </w:r>
          </w:p>
        </w:tc>
      </w:tr>
      <w:tr w:rsidR="00E273CA" w:rsidRPr="00BA7B86" w14:paraId="269F3D62" w14:textId="77777777" w:rsidTr="001113C7">
        <w:tc>
          <w:tcPr>
            <w:tcW w:w="3306" w:type="dxa"/>
            <w:gridSpan w:val="3"/>
          </w:tcPr>
          <w:p w14:paraId="1F35236E" w14:textId="77777777" w:rsidR="00E273CA" w:rsidRPr="00BA7B86" w:rsidRDefault="00E273CA" w:rsidP="0064103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知識・技能</w:t>
            </w:r>
          </w:p>
        </w:tc>
        <w:tc>
          <w:tcPr>
            <w:tcW w:w="3306" w:type="dxa"/>
            <w:gridSpan w:val="2"/>
          </w:tcPr>
          <w:p w14:paraId="549CF51F" w14:textId="566C899B" w:rsidR="00E273CA" w:rsidRPr="00BA7B86" w:rsidRDefault="00E273CA" w:rsidP="0064103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思考・判断・表現</w:t>
            </w:r>
          </w:p>
        </w:tc>
        <w:tc>
          <w:tcPr>
            <w:tcW w:w="3306" w:type="dxa"/>
            <w:gridSpan w:val="3"/>
          </w:tcPr>
          <w:p w14:paraId="24748F03" w14:textId="68EE6E94" w:rsidR="00E273CA" w:rsidRPr="00BA7B86" w:rsidRDefault="0054639E" w:rsidP="0064103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主体的に学習に取り組む態度</w:t>
            </w:r>
          </w:p>
        </w:tc>
      </w:tr>
      <w:tr w:rsidR="00E273CA" w:rsidRPr="00BA7B86" w14:paraId="1E73A79C" w14:textId="77777777" w:rsidTr="001113C7">
        <w:trPr>
          <w:trHeight w:val="2176"/>
        </w:trPr>
        <w:tc>
          <w:tcPr>
            <w:tcW w:w="3306" w:type="dxa"/>
            <w:gridSpan w:val="3"/>
          </w:tcPr>
          <w:p w14:paraId="4602A388" w14:textId="47718EED" w:rsidR="00A95851" w:rsidRPr="00D7230A" w:rsidRDefault="001E3D18" w:rsidP="00600469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AF226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</w:t>
            </w:r>
            <w:r w:rsidR="00AF226D" w:rsidRPr="008B3E0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力学的エネルギーを日常生活や社会と関連付けながら</w:t>
            </w:r>
            <w:r w:rsidR="008B3E06" w:rsidRPr="008B3E0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，</w:t>
            </w:r>
            <w:r w:rsidR="00AF226D" w:rsidRPr="008B3E0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仕事とエネルギー</w:t>
            </w:r>
            <w:r w:rsidR="008B3E06" w:rsidRPr="008B3E0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，</w:t>
            </w:r>
            <w:r w:rsidR="00AF226D" w:rsidRPr="008B3E0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力学的エネルギーの保存についての基礎的な概念や原理・法則などを理解しているとともに</w:t>
            </w:r>
            <w:r w:rsidR="0060046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，</w:t>
            </w:r>
            <w:r w:rsidR="00AF226D" w:rsidRPr="008B3E0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科学的に探究するために必要な観察</w:t>
            </w:r>
            <w:r w:rsidR="008B3E06" w:rsidRPr="008B3E0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，</w:t>
            </w:r>
            <w:r w:rsidR="00ED2C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実験などに関する基本操作や記録</w:t>
            </w:r>
            <w:r w:rsidR="00AF226D" w:rsidRPr="008B3E0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などの基本的な技能を身に付けている。</w:t>
            </w:r>
          </w:p>
        </w:tc>
        <w:tc>
          <w:tcPr>
            <w:tcW w:w="3306" w:type="dxa"/>
            <w:gridSpan w:val="2"/>
          </w:tcPr>
          <w:p w14:paraId="6E486475" w14:textId="6DBCF28F" w:rsidR="00A95851" w:rsidRPr="00D7230A" w:rsidRDefault="003223D7" w:rsidP="00AF226D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8B3E0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</w:t>
            </w:r>
            <w:r w:rsidR="00AF226D" w:rsidRPr="008B3E0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力学的エネルギーについて</w:t>
            </w:r>
            <w:r w:rsidR="008B3E06" w:rsidRPr="008B3E0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，</w:t>
            </w:r>
            <w:r w:rsidR="00AF226D" w:rsidRPr="008B3E0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見通しをもって観察</w:t>
            </w:r>
            <w:r w:rsidR="008B3E06" w:rsidRPr="008B3E0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，</w:t>
            </w:r>
            <w:r w:rsidR="00AF226D" w:rsidRPr="008B3E0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実験などを行い</w:t>
            </w:r>
            <w:r w:rsidR="00ED2CD2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，</w:t>
            </w:r>
            <w:r w:rsidR="00AF226D" w:rsidRPr="008B3E0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その結果を分析して解釈し</w:t>
            </w:r>
            <w:r w:rsidR="008B3E06" w:rsidRPr="008B3E0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，</w:t>
            </w:r>
            <w:r w:rsidR="00AF226D" w:rsidRPr="008B3E0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力学的エネルギーの規則性や関係性を見いだして表現しているとともに</w:t>
            </w:r>
            <w:r w:rsidR="008B3E06" w:rsidRPr="008B3E0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，</w:t>
            </w:r>
            <w:r w:rsidR="00AF226D" w:rsidRPr="008B3E0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探究の過程を振り返るなど</w:t>
            </w:r>
            <w:r w:rsidR="008B3E06" w:rsidRPr="008B3E0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，</w:t>
            </w:r>
            <w:r w:rsidR="00AF226D" w:rsidRPr="008B3E0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科学的に探究している。</w:t>
            </w:r>
          </w:p>
        </w:tc>
        <w:tc>
          <w:tcPr>
            <w:tcW w:w="3306" w:type="dxa"/>
            <w:gridSpan w:val="3"/>
          </w:tcPr>
          <w:p w14:paraId="6A42C45A" w14:textId="055BD652" w:rsidR="00A95851" w:rsidRPr="00D7230A" w:rsidRDefault="003223D7" w:rsidP="00204B57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204B5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・</w:t>
            </w:r>
            <w:r w:rsidR="00204B57" w:rsidRPr="00204B5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力学的エネルギーに関する事物・現象に進んで関わり，見通しをもっ</w:t>
            </w:r>
            <w:r w:rsidR="00204B5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た</w:t>
            </w:r>
            <w:r w:rsidR="00204B57" w:rsidRPr="00204B57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り振り返ったりするなど，科学的に探究しようとしている。</w:t>
            </w:r>
          </w:p>
        </w:tc>
      </w:tr>
      <w:tr w:rsidR="00E273CA" w:rsidRPr="00BA7B86" w14:paraId="37C2F505" w14:textId="77777777" w:rsidTr="00CE229F">
        <w:tc>
          <w:tcPr>
            <w:tcW w:w="9918" w:type="dxa"/>
            <w:gridSpan w:val="8"/>
            <w:shd w:val="clear" w:color="auto" w:fill="D9D9D9" w:themeFill="background1" w:themeFillShade="D9"/>
          </w:tcPr>
          <w:p w14:paraId="55F1C943" w14:textId="6180B819" w:rsidR="00E273CA" w:rsidRPr="00BA7B86" w:rsidRDefault="0061097C" w:rsidP="0064103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　単元で働かせる「見方・考え方」</w:t>
            </w:r>
            <w:r w:rsidR="00F0638F"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61097C" w:rsidRPr="00BA7B86" w14:paraId="0734424A" w14:textId="77777777" w:rsidTr="00CE229F">
        <w:tc>
          <w:tcPr>
            <w:tcW w:w="9918" w:type="dxa"/>
            <w:gridSpan w:val="8"/>
            <w:shd w:val="clear" w:color="auto" w:fill="auto"/>
          </w:tcPr>
          <w:p w14:paraId="09CC8C6F" w14:textId="06AF3D50" w:rsidR="00637EC5" w:rsidRPr="00BA7B86" w:rsidRDefault="0064077D" w:rsidP="00625800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物体のもつエネルギーについて</w:t>
            </w:r>
            <w:r w:rsidR="00F916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物体の高さや速さとエネルギーの関係を考える。</w:t>
            </w:r>
          </w:p>
        </w:tc>
      </w:tr>
      <w:tr w:rsidR="0061097C" w:rsidRPr="00BA7B86" w14:paraId="3EA6494A" w14:textId="77777777" w:rsidTr="00CE229F">
        <w:tc>
          <w:tcPr>
            <w:tcW w:w="9918" w:type="dxa"/>
            <w:gridSpan w:val="8"/>
            <w:shd w:val="clear" w:color="auto" w:fill="D9D9D9" w:themeFill="background1" w:themeFillShade="D9"/>
          </w:tcPr>
          <w:p w14:paraId="7409FFC6" w14:textId="18AB7582" w:rsidR="0061097C" w:rsidRPr="00BA7B86" w:rsidRDefault="0061097C" w:rsidP="0064103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　単元における「学習課題」</w:t>
            </w:r>
          </w:p>
        </w:tc>
      </w:tr>
      <w:tr w:rsidR="00E273CA" w:rsidRPr="00BA7B86" w14:paraId="72CBF2B7" w14:textId="77777777" w:rsidTr="00CE229F">
        <w:tc>
          <w:tcPr>
            <w:tcW w:w="9918" w:type="dxa"/>
            <w:gridSpan w:val="8"/>
          </w:tcPr>
          <w:p w14:paraId="165CDDFC" w14:textId="5395B65D" w:rsidR="00E273CA" w:rsidRPr="00BA7B86" w:rsidRDefault="00DA2C64" w:rsidP="002A3BAE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【単元の学習課題】</w:t>
            </w:r>
          </w:p>
          <w:p w14:paraId="4D3E86F3" w14:textId="1C5F327F" w:rsidR="000B40EE" w:rsidRPr="00BA7B86" w:rsidRDefault="003223D7" w:rsidP="0064077D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9619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物体が</w:t>
            </w:r>
            <w:r w:rsidR="00ED2C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も</w:t>
            </w:r>
            <w:r w:rsidR="0059619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つエネルギー</w:t>
            </w:r>
            <w:r w:rsidR="006407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と関係する要素を調べる</w:t>
            </w:r>
            <w:r w:rsidR="0072109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</w:tr>
      <w:tr w:rsidR="00E273CA" w:rsidRPr="00BA7B86" w14:paraId="1B9299ED" w14:textId="77777777" w:rsidTr="00CE229F">
        <w:tc>
          <w:tcPr>
            <w:tcW w:w="9918" w:type="dxa"/>
            <w:gridSpan w:val="8"/>
            <w:shd w:val="clear" w:color="auto" w:fill="D9D9D9" w:themeFill="background1" w:themeFillShade="D9"/>
          </w:tcPr>
          <w:p w14:paraId="7A72A78C" w14:textId="2FD75110" w:rsidR="00E273CA" w:rsidRPr="00BA7B86" w:rsidRDefault="0061097C" w:rsidP="0059179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  <w:r w:rsidR="0059179A"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FC2865"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主体的・対話的で深い学びの実現に向け</w:t>
            </w:r>
            <w:r w:rsidR="00790951"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た具体的な子どもの姿と手立て</w:t>
            </w:r>
          </w:p>
        </w:tc>
      </w:tr>
      <w:tr w:rsidR="00E273CA" w:rsidRPr="00BA7B86" w14:paraId="3F625830" w14:textId="77777777" w:rsidTr="00CE229F">
        <w:tc>
          <w:tcPr>
            <w:tcW w:w="3306" w:type="dxa"/>
            <w:gridSpan w:val="3"/>
          </w:tcPr>
          <w:p w14:paraId="6227DA82" w14:textId="22238215" w:rsidR="00E273CA" w:rsidRPr="00BA7B86" w:rsidRDefault="00FC2865" w:rsidP="0064103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主体的な学び</w:t>
            </w:r>
            <w:r w:rsidR="00F0638F"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3306" w:type="dxa"/>
            <w:gridSpan w:val="2"/>
          </w:tcPr>
          <w:p w14:paraId="2DF69D05" w14:textId="474221CA" w:rsidR="00E273CA" w:rsidRPr="00BA7B86" w:rsidRDefault="00FC2865" w:rsidP="0064103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対話的な学び</w:t>
            </w:r>
            <w:r w:rsidR="00F0638F"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3306" w:type="dxa"/>
            <w:gridSpan w:val="3"/>
          </w:tcPr>
          <w:p w14:paraId="68F2A2F4" w14:textId="4F172B22" w:rsidR="00E273CA" w:rsidRPr="00BA7B86" w:rsidRDefault="00FC2865" w:rsidP="0064103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深い学び</w:t>
            </w:r>
            <w:r w:rsidR="00F0638F"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DA2C64" w:rsidRPr="00BA7B86" w14:paraId="21543D9D" w14:textId="77777777" w:rsidTr="00C1582F">
        <w:tblPrEx>
          <w:tblCellMar>
            <w:left w:w="99" w:type="dxa"/>
            <w:right w:w="99" w:type="dxa"/>
          </w:tblCellMar>
        </w:tblPrEx>
        <w:trPr>
          <w:trHeight w:val="5591"/>
        </w:trPr>
        <w:tc>
          <w:tcPr>
            <w:tcW w:w="3306" w:type="dxa"/>
            <w:gridSpan w:val="3"/>
          </w:tcPr>
          <w:p w14:paraId="1DD7E2B4" w14:textId="237834C3" w:rsidR="00641037" w:rsidRPr="00BA7B86" w:rsidRDefault="00746C1E" w:rsidP="002A3BAE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67BC">
              <w:rPr>
                <w:b/>
                <w:noProof/>
                <w:sz w:val="18"/>
              </w:rPr>
              <w:drawing>
                <wp:anchor distT="0" distB="0" distL="114300" distR="114300" simplePos="0" relativeHeight="251959296" behindDoc="0" locked="0" layoutInCell="1" allowOverlap="1" wp14:anchorId="7A90706B" wp14:editId="19BD8B24">
                  <wp:simplePos x="0" y="0"/>
                  <wp:positionH relativeFrom="column">
                    <wp:posOffset>36526</wp:posOffset>
                  </wp:positionH>
                  <wp:positionV relativeFrom="paragraph">
                    <wp:posOffset>59055</wp:posOffset>
                  </wp:positionV>
                  <wp:extent cx="276225" cy="273050"/>
                  <wp:effectExtent l="0" t="0" r="9525" b="0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_green02.png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1B04" w:rsidRPr="00BA7B86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2437F8" wp14:editId="558CED63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27939</wp:posOffset>
                      </wp:positionV>
                      <wp:extent cx="2049145" cy="752475"/>
                      <wp:effectExtent l="0" t="0" r="27305" b="28575"/>
                      <wp:wrapNone/>
                      <wp:docPr id="6" name="四角形: 角を丸くす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9145" cy="75247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CDA78B" w14:textId="488EACCF" w:rsidR="00000B3E" w:rsidRPr="00A95851" w:rsidRDefault="00000B3E" w:rsidP="00000B3E">
                                  <w:pPr>
                                    <w:ind w:firstLineChars="300" w:firstLine="6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  <w:u w:val="single"/>
                                    </w:rPr>
                                    <w:t>見通しを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  <w:u w:val="single"/>
                                    </w:rPr>
                                    <w:t>もつ</w:t>
                                  </w:r>
                                </w:p>
                                <w:p w14:paraId="4C93E373" w14:textId="1EA5BB14" w:rsidR="00E66947" w:rsidRPr="00BA7B86" w:rsidRDefault="00023F36" w:rsidP="00DD4ED0">
                                  <w:pPr>
                                    <w:snapToGrid w:val="0"/>
                                    <w:spacing w:line="20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課題の解決に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  <w:t>対する目的意識を明確にもっている。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2437F8" id="四角形: 角を丸くする 6" o:spid="_x0000_s1026" style="position:absolute;left:0;text-align:left;margin-left:-2.25pt;margin-top:2.2pt;width:161.35pt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KPkAIAAC4FAAAOAAAAZHJzL2Uyb0RvYy54bWysVLtOHDEU7SPlHyz3YXY2PJIRs2gFIoqE&#10;AAERtddjs6N4bOfau7ObDlqKSHQRXZr8Ak2+ZoOUz8i15wEiKEWUxnM9vuc+js/19s6iUmQuwJVG&#10;5zRdG1AiNDdFqS9y+uFs/9UbSpxnumDKaJHTpXB0Z/TyxXZtMzE0U6MKAQSDaJfVNqdT722WJI5P&#10;RcXcmrFC46E0UDGPW7hICmA1Rq9UMhwMNpPaQGHBcOEc/t1rDukoxpdScH8kpROeqJxibT6uENdJ&#10;WJPRNssugNlpydsy2D9UUbFSY9I+1B7zjMyg/CNUVXIwzki/xk2VGClLLmIP2E06eNLN6ZRZEXtB&#10;cpztaXL/Lyw/nB8DKYucblKiWYVXdH97++v7zf2PbxnB7+rq5ufd3eryy+ry6+rqmmwGymrrMkSe&#10;2mNodw7N0P9CQhW+2BlZRJqXPc1i4QnHn8PB+tt0fYMSjmdbG8P1rY0QNHlAW3D+nTAVCUZOwcx0&#10;cYJ3GSlm8wPnG//OL2RUmtQ5fZ22wUKJTVHR8kslGq8TIbHfUEaMFpUmdhWQOUONFB/Tthal0TNA&#10;ZKlUD0qfAynfgVrfABNRfT1w8BzwIVvvHTMa7XtgVWoDfwfLxh8pfNRrMP1ismgvaGKKJd40mGYE&#10;nOX7JZJ7wJw/ZoCax+nAOfZHuEhlkErTWpRMDXx+7n/wRyniKSU1zlBO3acZA0GJeq9RpGHgOgM6&#10;Y9IZelbtGqQ8xRfC8mgiALzqTAmmOsfxHocseMQ0x1w55R66za5vZhkfCC7G4+iGg2WZP9Cnlofg&#10;gdCgk7PFOQPbKsqjFg9NN18se6KpxjcgtRnPvJFlFFygtOGxpRqHMuq2fUDC1D/eR6+HZ270GwAA&#10;//8DAFBLAwQUAAYACAAAACEAWpLBMt8AAAAIAQAADwAAAGRycy9kb3ducmV2LnhtbEyPwU7DMBBE&#10;70j8g7VI3FonIaAmxKkACYlLRCn07sZLHBqvI9tpA1+Pe4Ljap5m3lbr2QzsiM73lgSkywQYUmtV&#10;T52Aj/fnxQqYD5KUHCyhgG/0sK4vLypZKnuiNzxuQ8diCflSCtAhjCXnvtVopF/aESlmn9YZGeLp&#10;Oq6cPMVyM/AsSe64kT3FBS1HfNLYHraTEfBT7F42TeMmX7x2h/RrpzdN8SjE9dX8cA8s4Bz+YDjr&#10;R3Woo9PeTqQ8GwQs8ttICshzYDG+SVcZsH3ksqwAXlf8/wP1LwAAAP//AwBQSwECLQAUAAYACAAA&#10;ACEAtoM4kv4AAADhAQAAEwAAAAAAAAAAAAAAAAAAAAAAW0NvbnRlbnRfVHlwZXNdLnhtbFBLAQIt&#10;ABQABgAIAAAAIQA4/SH/1gAAAJQBAAALAAAAAAAAAAAAAAAAAC8BAABfcmVscy8ucmVsc1BLAQIt&#10;ABQABgAIAAAAIQCYnkKPkAIAAC4FAAAOAAAAAAAAAAAAAAAAAC4CAABkcnMvZTJvRG9jLnhtbFBL&#10;AQItABQABgAIAAAAIQBaksEy3wAAAAgBAAAPAAAAAAAAAAAAAAAAAOoEAABkcnMvZG93bnJldi54&#10;bWxQSwUGAAAAAAQABADzAAAA9gUAAAAA&#10;" fillcolor="white [3201]" strokecolor="black [3200]" strokeweight=".25pt">
                      <v:stroke joinstyle="miter"/>
                      <v:textbox inset="0,0,0,0">
                        <w:txbxContent>
                          <w:p w14:paraId="15CDA78B" w14:textId="488EACCF" w:rsidR="00000B3E" w:rsidRPr="00A95851" w:rsidRDefault="00000B3E" w:rsidP="00000B3E">
                            <w:pPr>
                              <w:ind w:firstLineChars="300" w:firstLine="6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  <w:u w:val="single"/>
                              </w:rPr>
                              <w:t>見通しを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  <w:u w:val="single"/>
                              </w:rPr>
                              <w:t>もつ</w:t>
                            </w:r>
                          </w:p>
                          <w:p w14:paraId="4C93E373" w14:textId="1EA5BB14" w:rsidR="00E66947" w:rsidRPr="00BA7B86" w:rsidRDefault="00023F36" w:rsidP="00DD4ED0">
                            <w:pPr>
                              <w:snapToGrid w:val="0"/>
                              <w:spacing w:line="20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課題の解決に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対する目的意識を明確にもっている。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C7F6D0B" w14:textId="79B46173" w:rsidR="001E3D18" w:rsidRPr="00BA7B86" w:rsidRDefault="001E3D18" w:rsidP="002A3BAE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AD6B22E" w14:textId="37E78B96" w:rsidR="001E3D18" w:rsidRDefault="001E3D18" w:rsidP="002A3BAE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8D0910E" w14:textId="0F2449DE" w:rsidR="00BA7B86" w:rsidRDefault="00BA7B86" w:rsidP="002A3BAE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577B66B" w14:textId="316FEC52" w:rsidR="00A95851" w:rsidRDefault="00B7097A" w:rsidP="007D0567">
            <w:pPr>
              <w:snapToGrid w:val="0"/>
              <w:spacing w:line="300" w:lineRule="atLeast"/>
              <w:ind w:left="2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7D05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仕事</w:t>
            </w:r>
            <w:r w:rsidR="0083228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の量</w:t>
            </w:r>
            <w:r w:rsidR="007D05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を求めるという目的意識を明確にした</w:t>
            </w:r>
            <w:r w:rsidR="00F916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="007D05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課題を設定する。</w:t>
            </w:r>
          </w:p>
          <w:p w14:paraId="734AA53A" w14:textId="24312E5A" w:rsidR="00600469" w:rsidRDefault="00746C1E" w:rsidP="007D0567">
            <w:pPr>
              <w:snapToGrid w:val="0"/>
              <w:spacing w:line="300" w:lineRule="atLeast"/>
              <w:ind w:left="2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E2D59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212CF565" wp14:editId="22AB6127">
                      <wp:simplePos x="0" y="0"/>
                      <wp:positionH relativeFrom="column">
                        <wp:posOffset>-54417</wp:posOffset>
                      </wp:positionH>
                      <wp:positionV relativeFrom="paragraph">
                        <wp:posOffset>166839</wp:posOffset>
                      </wp:positionV>
                      <wp:extent cx="2049145" cy="978011"/>
                      <wp:effectExtent l="0" t="0" r="27305" b="12700"/>
                      <wp:wrapNone/>
                      <wp:docPr id="24" name="四角形: 角を丸くす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9145" cy="978011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31E3D3" w14:textId="03780F4A" w:rsidR="007E2D59" w:rsidRPr="00A95851" w:rsidRDefault="00000B3E" w:rsidP="007E2D59">
                                  <w:pPr>
                                    <w:ind w:firstLineChars="300" w:firstLine="6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  <w:u w:val="single"/>
                                    </w:rPr>
                                    <w:t>振り返って次へ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  <w:u w:val="single"/>
                                    </w:rPr>
                                    <w:t>つなげる</w:t>
                                  </w:r>
                                </w:p>
                                <w:p w14:paraId="5EFDE839" w14:textId="251C7551" w:rsidR="007E2D59" w:rsidRPr="00BA7B86" w:rsidRDefault="00023F36" w:rsidP="007E2D59">
                                  <w:pPr>
                                    <w:snapToGrid w:val="0"/>
                                    <w:spacing w:line="20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自分の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  <w:t>成長に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気付き</w:t>
                                  </w:r>
                                  <w:r w:rsidR="00746C1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，更に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  <w:t>どのようになりたいか(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したいか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  <w:t>表現して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  <w:t>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2CF565" id="_x0000_s1027" style="position:absolute;left:0;text-align:left;margin-left:-4.3pt;margin-top:13.15pt;width:161.35pt;height:77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uUWqAIAADAFAAAOAAAAZHJzL2Uyb0RvYy54bWysVDtv2zAQ3gv0PxDcG0lumocQOTASuCgQ&#10;JEaTIjNNURYBvkrSltwtWTsUyFZk69K/kKW/xg3Qn9EjJec9FdVA3fHe391xb7+VAi2YdVyrAmcb&#10;KUZMUV1yNSvwp7Pxmx2MnCeqJEIrVuAlc3h/+PrVXmNyNtC1FiWzCJwolzemwLX3Jk8SR2smidvQ&#10;hikQVtpK4oG1s6S0pAHvUiSDNN1KGm1LYzVlzsHtYSfEw+i/qhj1J1XlmEeiwJCbj6eN5zScyXCP&#10;5DNLTM1pnwb5hywk4QqC3rk6JJ6gueXPXElOrXa68htUy0RXFacs1gDVZOmTak5rYlisBcBx5g4m&#10;9//c0uPFxCJeFniwiZEiEnp0e3395+fV7a8fOYL/6vLq983N6uLb6uL76vIr2gqYNcblYHpqJrbn&#10;HJABgLayMvyhNNRGnJd3OLPWIwqXg3RzN9t8hxEF2e72TpplwWlyb22s8++ZligQBbZ6rsqP0MyI&#10;MVkcOd/pr/VCRKcFL8dciMgs3YGwaEGg7zAupW4wEsR5uCzwOH59yEdmQqGmwG+z7ZAcgXmsBPFA&#10;SgMIOTXDiIgZDDr1NqbyyNg9i3kGFT+Im8bvpbihjkPi6i7h6DWokVxyD/shuCzwzkNroYKUxQnv&#10;0Qg96boQKN9O29jXCG24mepyCb22ulsCZ+iYQ9gjQGVCLEw97Adssj+BoxIacNA9hVGt7ZeX7oM+&#10;DCNIMWpgiwCkz3NiGRT9QcGYhpVbE3ZNTNeEmssDDQ3K4I0wNJJgYL1Yk5XV8hwWfBSigIgoCrE6&#10;+HvmwHfbDE8EZaNRVIPVMsQfqVNDg/OAVAD4rD0n1vQj5aE1x3q9YSR/MlSdbrBUejT3uuJx4u5x&#10;hHENDKxlHNz+CQl7/5CPWvcP3fAvAAAA//8DAFBLAwQUAAYACAAAACEAZH4h0+EAAAAJAQAADwAA&#10;AGRycy9kb3ducmV2LnhtbEyPQU+DQBCF7yb+h82YeGsXSkMpsjRqNUa9aGtivE3ZEYjsLmG3FP+9&#10;40mPk/flvW+KzWQ6MdLgW2cVxPMIBNnK6dbWCt7297MMhA9oNXbOkoJv8rApz88KzLU72Vcad6EW&#10;XGJ9jgqaEPpcSl81ZNDPXU+Ws083GAx8DrXUA5643HRyEUWpNNhaXmiwp9uGqq/d0ShYbvHhZju+&#10;xO794/H5qVmt96u7tVKXF9P1FYhAU/iD4Vef1aFkp4M7Wu1Fp2CWpUwqWKQJCM6TeBmDODCYRQnI&#10;spD/Pyh/AAAA//8DAFBLAQItABQABgAIAAAAIQC2gziS/gAAAOEBAAATAAAAAAAAAAAAAAAAAAAA&#10;AABbQ29udGVudF9UeXBlc10ueG1sUEsBAi0AFAAGAAgAAAAhADj9If/WAAAAlAEAAAsAAAAAAAAA&#10;AAAAAAAALwEAAF9yZWxzLy5yZWxzUEsBAi0AFAAGAAgAAAAhAP5G5RaoAgAAMAUAAA4AAAAAAAAA&#10;AAAAAAAALgIAAGRycy9lMm9Eb2MueG1sUEsBAi0AFAAGAAgAAAAhAGR+IdPhAAAACQEAAA8AAAAA&#10;AAAAAAAAAAAAAgUAAGRycy9kb3ducmV2LnhtbFBLBQYAAAAABAAEAPMAAAAQBgAAAAA=&#10;" fillcolor="window" strokecolor="windowText" strokeweight=".25pt">
                      <v:stroke joinstyle="miter"/>
                      <v:textbox inset="0,0,0,0">
                        <w:txbxContent>
                          <w:p w14:paraId="5231E3D3" w14:textId="03780F4A" w:rsidR="007E2D59" w:rsidRPr="00A95851" w:rsidRDefault="00000B3E" w:rsidP="007E2D59">
                            <w:pPr>
                              <w:ind w:firstLineChars="300" w:firstLine="6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  <w:u w:val="single"/>
                              </w:rPr>
                              <w:t>振り返って次へ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  <w:u w:val="single"/>
                              </w:rPr>
                              <w:t>つなげる</w:t>
                            </w:r>
                          </w:p>
                          <w:p w14:paraId="5EFDE839" w14:textId="251C7551" w:rsidR="007E2D59" w:rsidRPr="00BA7B86" w:rsidRDefault="00023F36" w:rsidP="007E2D59">
                            <w:pPr>
                              <w:snapToGrid w:val="0"/>
                              <w:spacing w:line="20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自分の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成長に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気付き</w:t>
                            </w:r>
                            <w:r w:rsidR="00746C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，更に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どのようになりたいか(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したいか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表現して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72A3A0A" w14:textId="0DCBFCBA" w:rsidR="00F400EF" w:rsidRDefault="00746C1E" w:rsidP="00A95851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00B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drawing>
                <wp:anchor distT="0" distB="0" distL="114300" distR="114300" simplePos="0" relativeHeight="251957248" behindDoc="0" locked="0" layoutInCell="1" allowOverlap="1" wp14:anchorId="1BA372C7" wp14:editId="7A489AEC">
                  <wp:simplePos x="0" y="0"/>
                  <wp:positionH relativeFrom="column">
                    <wp:posOffset>22556</wp:posOffset>
                  </wp:positionH>
                  <wp:positionV relativeFrom="paragraph">
                    <wp:posOffset>15875</wp:posOffset>
                  </wp:positionV>
                  <wp:extent cx="304800" cy="300990"/>
                  <wp:effectExtent l="0" t="0" r="0" b="381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_green05.pn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9D252F" w14:textId="60029570" w:rsidR="00A95851" w:rsidRDefault="00A95851" w:rsidP="00A95851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E3457DB" w14:textId="63E43E6F" w:rsidR="00A95851" w:rsidRDefault="00A95851" w:rsidP="00A95851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4F2D98A" w14:textId="7057F88B" w:rsidR="00A95851" w:rsidRDefault="00A95851" w:rsidP="00A95851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5BF901D" w14:textId="02576072" w:rsidR="002374B4" w:rsidRPr="00BA7B86" w:rsidRDefault="002374B4" w:rsidP="002A3BAE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B0C9306" w14:textId="083FA31D" w:rsidR="008578AB" w:rsidRDefault="007D0567" w:rsidP="00746C1E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F916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これまでの授業の自己評価を</w:t>
            </w:r>
            <w:r w:rsidR="00746C1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基に</w:t>
            </w:r>
            <w:r w:rsidR="00F916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="008578A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自らの学びを振り返る</w:t>
            </w:r>
            <w:r w:rsidR="00023F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場を設定する。</w:t>
            </w:r>
          </w:p>
          <w:p w14:paraId="79DFE6E4" w14:textId="23BAEB6A" w:rsidR="00600469" w:rsidRDefault="00600469" w:rsidP="00023F36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23E0D79" w14:textId="21A3FC23" w:rsidR="00ED2CD2" w:rsidRPr="008578AB" w:rsidRDefault="00ED2CD2" w:rsidP="00023F36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06" w:type="dxa"/>
            <w:gridSpan w:val="2"/>
          </w:tcPr>
          <w:p w14:paraId="0A33F3F1" w14:textId="3108A977" w:rsidR="001E3D18" w:rsidRPr="00BA7B86" w:rsidRDefault="004903FC" w:rsidP="002A3BAE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5D26A3" wp14:editId="0BB3F17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18415</wp:posOffset>
                      </wp:positionV>
                      <wp:extent cx="2028825" cy="762000"/>
                      <wp:effectExtent l="0" t="0" r="28575" b="19050"/>
                      <wp:wrapNone/>
                      <wp:docPr id="7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762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F1CA5B" w14:textId="2DC9DD75" w:rsidR="007E2D59" w:rsidRPr="00A95851" w:rsidRDefault="00023F36" w:rsidP="007E2D59">
                                  <w:pPr>
                                    <w:ind w:firstLineChars="300" w:firstLine="6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  <w:u w:val="single"/>
                                    </w:rPr>
                                    <w:t>協</w:t>
                                  </w:r>
                                  <w:r w:rsidR="00746C1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  <w:u w:val="single"/>
                                    </w:rPr>
                                    <w:t>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  <w:u w:val="single"/>
                                    </w:rPr>
                                    <w:t>して課題解決する</w:t>
                                  </w:r>
                                </w:p>
                                <w:p w14:paraId="1E1FFD02" w14:textId="0C6F13B8" w:rsidR="00E66947" w:rsidRPr="007E2D59" w:rsidRDefault="008578AB" w:rsidP="002C1B04">
                                  <w:pPr>
                                    <w:snapToGrid w:val="0"/>
                                    <w:spacing w:line="20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学んだことや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  <w:t>新たな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疑問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  <w:t>等を他者に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伝え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  <w:t>ようとしている。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5D26A3" id="四角形: 角を丸くする 7" o:spid="_x0000_s1028" style="position:absolute;left:0;text-align:left;margin-left:-3.3pt;margin-top:1.45pt;width:159.7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IzqwIAAC8FAAAOAAAAZHJzL2Uyb0RvYy54bWysVMtuEzEU3SPxD5b3dJIgmmjUSRW1CkKq&#10;2ooWde14PMlIfmE7mYRd2bJA6g51x4Zf6IavCZX4DI49SZ+sELPwXD/uvT7nnuu9/aWSZCGcr40u&#10;aHenQ4nQ3JS1nhb0w/n41YASH5gumTRaFHQlPN0fvnyx19hc9MzMyFI4giDa540t6CwEm2eZ5zOh&#10;mN8xVmhsVsYpFjB106x0rEF0JbNep7ObNcaV1hkuvMfqYbtJhyl+VQkeTqrKi0BkQXG3kEaXxkkc&#10;s+Eey6eO2VnNN9dg/3ALxWqNpHehDllgZO7qZ6FUzZ3xpgo73KjMVFXNRcIANN3OEzRnM2ZFwgJy&#10;vL2jyf+/sPx4cepIXRa0T4lmCiW6vb7+/ePq9uf3nOC//nz16+Zmffl1fflt/fkL6UfKGutzeJ7Z&#10;U7eZeZgR/7JyKv6BjCwTzas7msUyEI7FXqc3GPTeUMKx199FGVMdsntv63x4K4wi0SioM3Ndvkct&#10;E8VsceQD0uL89lzM6I2sy3EtZZqs/IF0ZMFQdqilNA0lkvmAxYKO0xdxIMQjN6lJU9DX3X68HIMc&#10;K8kCTGVBkNdTSpicQuc8uHSVR87+Wc5zIH6QFzjvoT5yjTgOmZ+1F05brTJVHdAeslYFHTz0ljqi&#10;FEngGzZiTdoqRCssJ8tU1t62XhNTrlBqZ9oe8JaPa6Q9AiunzEH0aA80cjjBUEkDHszGomRm3Ke/&#10;rcfz0CJ2KWnQRCDp45w5AdDvNFQaO25ruK0x2Rp6rg4MCtTFE2F5MuHggtyalTPqAv09ilmwxTRH&#10;rpb+zeQgtM2MF4KL0SgdQ2dZFo70meUxeGQqEny+vGDObiQVUJpjs20wlj8RVXs2emozmgdT1Ulx&#10;kdmWR2gnTtCVSUWbFyS2/cN5OnX/zg3/AAAA//8DAFBLAwQUAAYACAAAACEAInYOhN8AAAAIAQAA&#10;DwAAAGRycy9kb3ducmV2LnhtbEyPwU7DMBBE70j8g7VI3FonAaVNiFMBBSHgQlskxM2NlyQiXkex&#10;m4a/Z3uC26zmaXamWE22EyMOvnWkIJ5HIJAqZ1qqFbzvHmdLED5oMrpzhAp+0MOqPD8rdG7ckTY4&#10;bkMtOIR8rhU0IfS5lL5q0Go/dz0Se19usDrwOdTSDPrI4baTSRSl0uqW+EOje7xvsPreHqyC67V+&#10;uluPb7H7+Hx+fWkW2W7xkCl1eTHd3oAIOIU/GE71uTqU3GnvDmS86BTM0pRJBUkGgu2r+CT2zCUs&#10;ZFnI/wPKXwAAAP//AwBQSwECLQAUAAYACAAAACEAtoM4kv4AAADhAQAAEwAAAAAAAAAAAAAAAAAA&#10;AAAAW0NvbnRlbnRfVHlwZXNdLnhtbFBLAQItABQABgAIAAAAIQA4/SH/1gAAAJQBAAALAAAAAAAA&#10;AAAAAAAAAC8BAABfcmVscy8ucmVsc1BLAQItABQABgAIAAAAIQAAr8IzqwIAAC8FAAAOAAAAAAAA&#10;AAAAAAAAAC4CAABkcnMvZTJvRG9jLnhtbFBLAQItABQABgAIAAAAIQAidg6E3wAAAAgBAAAPAAAA&#10;AAAAAAAAAAAAAAUFAABkcnMvZG93bnJldi54bWxQSwUGAAAAAAQABADzAAAAEQYAAAAA&#10;" fillcolor="window" strokecolor="windowText" strokeweight=".25pt">
                      <v:stroke joinstyle="miter"/>
                      <v:textbox inset="0,0,0,0">
                        <w:txbxContent>
                          <w:p w14:paraId="45F1CA5B" w14:textId="2DC9DD75" w:rsidR="007E2D59" w:rsidRPr="00A95851" w:rsidRDefault="00023F36" w:rsidP="007E2D59">
                            <w:pPr>
                              <w:ind w:firstLineChars="300" w:firstLine="6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  <w:u w:val="single"/>
                              </w:rPr>
                              <w:t>協</w:t>
                            </w:r>
                            <w:r w:rsidR="00746C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  <w:u w:val="single"/>
                              </w:rPr>
                              <w:t>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  <w:u w:val="single"/>
                              </w:rPr>
                              <w:t>して課題解決する</w:t>
                            </w:r>
                          </w:p>
                          <w:p w14:paraId="1E1FFD02" w14:textId="0C6F13B8" w:rsidR="00E66947" w:rsidRPr="007E2D59" w:rsidRDefault="008578AB" w:rsidP="002C1B04">
                            <w:pPr>
                              <w:snapToGrid w:val="0"/>
                              <w:spacing w:line="20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学んだことや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新たな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疑問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等を他者に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伝え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ようとしている。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23F36">
              <w:rPr>
                <w:b/>
                <w:noProof/>
                <w:sz w:val="32"/>
              </w:rPr>
              <w:drawing>
                <wp:anchor distT="0" distB="0" distL="114300" distR="114300" simplePos="0" relativeHeight="251967488" behindDoc="0" locked="0" layoutInCell="1" allowOverlap="1" wp14:anchorId="06AA87B2" wp14:editId="010969B8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56211</wp:posOffset>
                  </wp:positionV>
                  <wp:extent cx="298450" cy="295308"/>
                  <wp:effectExtent l="0" t="0" r="6350" b="9525"/>
                  <wp:wrapNone/>
                  <wp:docPr id="4" name="図 4" descr="物体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con_red07.p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5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0712" w:rsidRPr="00BA7B86">
              <w:rPr>
                <w:rFonts w:ascii="HG丸ｺﾞｼｯｸM-PRO" w:eastAsia="HG丸ｺﾞｼｯｸM-PRO" w:hAnsi="HG丸ｺﾞｼｯｸM-PRO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16A32A" wp14:editId="16CCC5CD">
                      <wp:simplePos x="0" y="0"/>
                      <wp:positionH relativeFrom="column">
                        <wp:posOffset>229002</wp:posOffset>
                      </wp:positionH>
                      <wp:positionV relativeFrom="paragraph">
                        <wp:posOffset>3873</wp:posOffset>
                      </wp:positionV>
                      <wp:extent cx="1531620" cy="281940"/>
                      <wp:effectExtent l="0" t="0" r="0" b="381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162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F7CBA8" w14:textId="0654A68F" w:rsidR="00E66947" w:rsidRPr="00BA7B86" w:rsidRDefault="00E66947" w:rsidP="00BB131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816A3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9" type="#_x0000_t202" style="position:absolute;left:0;text-align:left;margin-left:18.05pt;margin-top:.3pt;width:120.6pt;height:22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WATgIAAGkEAAAOAAAAZHJzL2Uyb0RvYy54bWysVEtu2zAQ3RfoHQjua1n+NREsB24CFwWM&#10;JIBTZE1TlCVA4rAkbcldxkDQQ/QKRdc9jy7SISU7RtpV0Q015Pzfm9H0qi4LshPa5CBjGvb6lAjJ&#10;IcnlJqafHxbvLigxlsmEFSBFTPfC0KvZ2zfTSkViABkUidAEg0gTVSqmmbUqCgLDM1Ey0wMlJCpT&#10;0CWzeNWbINGswuhlEQz6/UlQgU6UBi6MwdebVklnPn6aCm7v0tQIS4qYYm3Wn9qfa3cGsymLNpqp&#10;LOddGewfqihZLjHpKdQNs4xsdf5HqDLnGgyktsehDCBNcy58D9hN2H/VzSpjSvheEByjTjCZ/xeW&#10;3+7uNcmTmA4pkaxEiprDc/P0o3n61Ry+kebwvTkcmqefeCdDB1elTIReK4V+tv4ANdJ+fDf46FCo&#10;U126L/ZHUI/A709gi9oS7pzGw3AyQBVH3eAivBx5NoIXb6WN/SigJE6IqUYyPcZstzQWK0HTo4lL&#10;JmGRF4UntJCkiulkOO57h5MGPQqJjq6HtlYn2XpddxB0/a0h2WN7Gtp5MYovcqxhyYy9ZxoHBMvG&#10;obd3eKQFYC7oJEoy0F//9u7skTfUUlLhwMXUfNkyLSgpPklk9DIcIQLE+sto/N5Bo88163ON3JbX&#10;gDMd4nop7kVnb4ujmGooH3E35i4rqpjkmDum9ihe23YNcLe4mM+9Ec6kYnYpV4q70A5Vh/BD/ci0&#10;6miwSOAtHEeTRa/YaG1bPuZbC2nuqXI4t6h28OM8ewa73XMLc373Vi9/iNlvAAAA//8DAFBLAwQU&#10;AAYACAAAACEAzesRlt4AAAAGAQAADwAAAGRycy9kb3ducmV2LnhtbEyOwU7CQBRF9yb+w+SRuJMp&#10;RQqpfSWkCTExugDZuHvtDG1D503tDFD9escVLm/uzbknW4+mExc9uNYywmwagdBcWdVyjXD42D6u&#10;QDhPrKizrBG+tYN1fn+XUarslXf6sve1CBB2KSE03veplK5qtCE3tb3m0B3tYMiHONRSDXQNcNPJ&#10;OIoSaajl8NBQr4tGV6f92SC8Ftt32pWxWf10xcvbcdN/HT4XiA+TcfMMwuvR38bwpx/UIQ9OpT2z&#10;cqJDmCezsERIQIQ2Xi7nIEqEp0UEMs/kf/38FwAA//8DAFBLAQItABQABgAIAAAAIQC2gziS/gAA&#10;AOEBAAATAAAAAAAAAAAAAAAAAAAAAABbQ29udGVudF9UeXBlc10ueG1sUEsBAi0AFAAGAAgAAAAh&#10;ADj9If/WAAAAlAEAAAsAAAAAAAAAAAAAAAAALwEAAF9yZWxzLy5yZWxzUEsBAi0AFAAGAAgAAAAh&#10;AJUsNYBOAgAAaQQAAA4AAAAAAAAAAAAAAAAALgIAAGRycy9lMm9Eb2MueG1sUEsBAi0AFAAGAAgA&#10;AAAhAM3rEZbeAAAABgEAAA8AAAAAAAAAAAAAAAAAqAQAAGRycy9kb3ducmV2LnhtbFBLBQYAAAAA&#10;BAAEAPMAAACzBQAAAAA=&#10;" filled="f" stroked="f" strokeweight=".5pt">
                      <v:textbox>
                        <w:txbxContent>
                          <w:p w14:paraId="5CF7CBA8" w14:textId="0654A68F" w:rsidR="00E66947" w:rsidRPr="00BA7B86" w:rsidRDefault="00E66947" w:rsidP="00BB131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0F4C96" w14:textId="43AB0686" w:rsidR="001E3D18" w:rsidRPr="00BA7B86" w:rsidRDefault="001E3D18" w:rsidP="002A3BAE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ECFF8A8" w14:textId="09420C84" w:rsidR="001E3D18" w:rsidRPr="00BA7B86" w:rsidRDefault="001E3D18" w:rsidP="002A3BAE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5542407" w14:textId="21A8FA98" w:rsidR="00B02A86" w:rsidRPr="00BA7B86" w:rsidRDefault="00B02A86" w:rsidP="002A3BAE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CCADB1C" w14:textId="11CAF3BD" w:rsidR="008578AB" w:rsidRDefault="007D0567" w:rsidP="00746C1E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8578A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班で実験を行い</w:t>
            </w:r>
            <w:r w:rsidR="00F916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="008578A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結果</w:t>
            </w:r>
            <w:r w:rsidR="00F916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="008578A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考察について交流する場を設定する。</w:t>
            </w:r>
          </w:p>
          <w:p w14:paraId="31F54C8A" w14:textId="01830855" w:rsidR="00600469" w:rsidRDefault="00746C1E" w:rsidP="00A95851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E2D59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6A15A540" wp14:editId="2A2D6F96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188264</wp:posOffset>
                      </wp:positionV>
                      <wp:extent cx="1990725" cy="770890"/>
                      <wp:effectExtent l="0" t="0" r="28575" b="10160"/>
                      <wp:wrapNone/>
                      <wp:docPr id="25" name="四角形: 角を丸くす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77089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85BF5C" w14:textId="1FA64F02" w:rsidR="007E2D59" w:rsidRPr="00A95851" w:rsidRDefault="00000B3E" w:rsidP="007E2D59">
                                  <w:pPr>
                                    <w:ind w:firstLineChars="300" w:firstLine="6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  <w:u w:val="single"/>
                                    </w:rPr>
                                    <w:t>共に考えを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  <w:u w:val="single"/>
                                    </w:rPr>
                                    <w:t>創り上げる</w:t>
                                  </w:r>
                                </w:p>
                                <w:p w14:paraId="620B2A99" w14:textId="24E699E4" w:rsidR="007E2D59" w:rsidRPr="00BA7B86" w:rsidRDefault="001B78A5" w:rsidP="007E2D59">
                                  <w:pPr>
                                    <w:snapToGrid w:val="0"/>
                                    <w:spacing w:line="20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考えの根拠を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  <w:t>もって</w:t>
                                  </w:r>
                                  <w:r w:rsidR="00F91604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  <w:t>多様な表現で伝えようとしている。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15A540" id="_x0000_s1030" style="position:absolute;left:0;text-align:left;margin-left:-1.15pt;margin-top:14.8pt;width:156.75pt;height:60.7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T2qgIAADAFAAAOAAAAZHJzL2Uyb0RvYy54bWysVL1u2zAQ3gv0HQjujeS0jRMhcmAkcFEg&#10;SIMmRWaaIi0C/CtJW3K3ZO1QIFuRrUtfIUufxg3Qx+iRkvM/FdVA3fH+v7vj7l6rJFow54XRJR5s&#10;5BgxTU0l9KzEn04nr7Yx8oHoikijWYmXzOO90csXu40t2KapjayYQ+BE+6KxJa5DsEWWeVozRfyG&#10;sUyDkBunSADWzbLKkQa8K5lt5vlW1hhXWWco8x5uDzohHiX/nDMaPnDuWUCyxJBbSKdL5zSe2WiX&#10;FDNHbC1onwb5hywUERqC3ro6IIGguRNPXClBnfGGhw1qVGY4F5SlGqCaQf6ompOaWJZqAXC8vYXJ&#10;/z+39Ghx7JCoSrz5FiNNFPTo5urqz8/Lm18/CgT/1cXl7+vr1fm31fn31cVXtBUxa6wvwPTEHrue&#10;80BGAFruVPxDaahNOC9vcWZtQBQuBzs7+TDGoyAbDvPtndSI7M7aOh/eMaNQJErszFxXH6GZCWOy&#10;OPQBwoL+Wi9G9EaKaiKkTMzS70uHFgT6DuNSmQYjSXyAyxJP0hfrABcPzKRGTYlfD4YxOQLzyCUJ&#10;QCoLCHk9w4jIGQw6DS6l8sDYP4l5ChXfi5un77m4sY4D4usu4eQ1qpFCiQD7IYUq8fZ9a6mjlKUJ&#10;79GIPem6EKnQTtvU1zfRUbyZmmoJvXamWwJv6URA2ENA5Zg4mHrYD9jk8AEOLg3gYHoKo9q4L8/d&#10;R30YRpBi1MAWAUif58QxKPq9hjGNK7cm3JqYrgk9V/sGGjSAN8LSRIKBC3JNcmfUGSz4OEYBEdEU&#10;YnXw98x+6LYZngjKxuOkBqtlSTjUJ5ZG5xGpCPBpe0ac7UcqQGuOzHrDSPFoqDrdaKnNeB4MF2ni&#10;7nCE2YkMrGWaov4JiXt/n09adw/d6C8AAAD//wMAUEsDBBQABgAIAAAAIQCT04wz4QAAAAkBAAAP&#10;AAAAZHJzL2Rvd25yZXYueG1sTI/BTsMwEETvSPyDtUjcWscptCTEqYCCKuiltEiImxubOCJeR7Gb&#10;hr9nOcFxNU8zb4vl6Fo2mD40HiWIaQLMYOV1g7WEt/3T5AZYiAq1aj0aCd8mwLI8PytUrv0JX82w&#10;izWjEgy5kmBj7HLOQ2WNU2HqO4OUffreqUhnX3PdqxOVu5anSTLnTjVIC1Z15sGa6mt3dBKuVmp9&#10;vxq2wr9/PG9e7CLbLx4zKS8vxrtbYNGM8Q+GX31Sh5KcDv6IOrBWwiSdESkhzebAKJ8JkQI7EHgt&#10;EuBlwf9/UP4AAAD//wMAUEsBAi0AFAAGAAgAAAAhALaDOJL+AAAA4QEAABMAAAAAAAAAAAAAAAAA&#10;AAAAAFtDb250ZW50X1R5cGVzXS54bWxQSwECLQAUAAYACAAAACEAOP0h/9YAAACUAQAACwAAAAAA&#10;AAAAAAAAAAAvAQAAX3JlbHMvLnJlbHNQSwECLQAUAAYACAAAACEAkjXU9qoCAAAwBQAADgAAAAAA&#10;AAAAAAAAAAAuAgAAZHJzL2Uyb0RvYy54bWxQSwECLQAUAAYACAAAACEAk9OMM+EAAAAJAQAADwAA&#10;AAAAAAAAAAAAAAAEBQAAZHJzL2Rvd25yZXYueG1sUEsFBgAAAAAEAAQA8wAAABIGAAAAAA==&#10;" fillcolor="window" strokecolor="windowText" strokeweight=".25pt">
                      <v:stroke joinstyle="miter"/>
                      <v:textbox inset="0,0,0,0">
                        <w:txbxContent>
                          <w:p w14:paraId="6C85BF5C" w14:textId="1FA64F02" w:rsidR="007E2D59" w:rsidRPr="00A95851" w:rsidRDefault="00000B3E" w:rsidP="007E2D59">
                            <w:pPr>
                              <w:ind w:firstLineChars="300" w:firstLine="6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  <w:u w:val="single"/>
                              </w:rPr>
                              <w:t>共に考えを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  <w:u w:val="single"/>
                              </w:rPr>
                              <w:t>創り上げる</w:t>
                            </w:r>
                          </w:p>
                          <w:p w14:paraId="620B2A99" w14:textId="24E699E4" w:rsidR="007E2D59" w:rsidRPr="00BA7B86" w:rsidRDefault="001B78A5" w:rsidP="007E2D59">
                            <w:pPr>
                              <w:snapToGrid w:val="0"/>
                              <w:spacing w:line="20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考えの根拠を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もって</w:t>
                            </w:r>
                            <w:r w:rsidR="00F9160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多様な表現で伝えようとしている。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DB35FF9" w14:textId="7DB41B2A" w:rsidR="008578AB" w:rsidRDefault="00746C1E" w:rsidP="00A95851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00B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drawing>
                <wp:anchor distT="0" distB="0" distL="114300" distR="114300" simplePos="0" relativeHeight="251962368" behindDoc="0" locked="0" layoutInCell="1" allowOverlap="1" wp14:anchorId="224BDAF7" wp14:editId="3188CCA1">
                  <wp:simplePos x="0" y="0"/>
                  <wp:positionH relativeFrom="column">
                    <wp:posOffset>58724</wp:posOffset>
                  </wp:positionH>
                  <wp:positionV relativeFrom="paragraph">
                    <wp:posOffset>20955</wp:posOffset>
                  </wp:positionV>
                  <wp:extent cx="298450" cy="295275"/>
                  <wp:effectExtent l="0" t="0" r="6350" b="9525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con_red06.pn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B389AE" w14:textId="467BBF4B" w:rsidR="008578AB" w:rsidRDefault="008578AB" w:rsidP="00A95851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815E390" w14:textId="77777777" w:rsidR="00597B9C" w:rsidRDefault="00597B9C" w:rsidP="00A95851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4273E76" w14:textId="77777777" w:rsidR="008578AB" w:rsidRDefault="008578AB" w:rsidP="00A95851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197B9E4" w14:textId="653CD84D" w:rsidR="008578AB" w:rsidRPr="00BA7B86" w:rsidRDefault="008578AB" w:rsidP="001B78A5">
            <w:pPr>
              <w:snapToGrid w:val="0"/>
              <w:spacing w:line="300" w:lineRule="atLeast"/>
              <w:ind w:left="2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F916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物体の高さ，</w:t>
            </w:r>
            <w:r w:rsidR="001B78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速度とエネルギーの関係を確かめる実験</w:t>
            </w:r>
            <w:r w:rsidR="006004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を通じて，</w:t>
            </w:r>
            <w:r w:rsidR="001B78A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共通体験の場を設定する。</w:t>
            </w:r>
          </w:p>
        </w:tc>
        <w:tc>
          <w:tcPr>
            <w:tcW w:w="3306" w:type="dxa"/>
            <w:gridSpan w:val="3"/>
          </w:tcPr>
          <w:p w14:paraId="41653019" w14:textId="4694FA7D" w:rsidR="006677CA" w:rsidRPr="00BA7B86" w:rsidRDefault="00147E00" w:rsidP="002A3BAE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5F58748" wp14:editId="15C64360">
                      <wp:simplePos x="0" y="0"/>
                      <wp:positionH relativeFrom="column">
                        <wp:posOffset>-46797</wp:posOffset>
                      </wp:positionH>
                      <wp:positionV relativeFrom="paragraph">
                        <wp:posOffset>29679</wp:posOffset>
                      </wp:positionV>
                      <wp:extent cx="2045970" cy="914400"/>
                      <wp:effectExtent l="0" t="0" r="11430" b="19050"/>
                      <wp:wrapNone/>
                      <wp:docPr id="32" name="四角形: 角を丸くする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5970" cy="914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60A186" w14:textId="0903414D" w:rsidR="007E2D59" w:rsidRPr="00A95851" w:rsidRDefault="00000B3E" w:rsidP="007E2D59">
                                  <w:pPr>
                                    <w:ind w:firstLineChars="300" w:firstLine="6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  <w:u w:val="single"/>
                                    </w:rPr>
                                    <w:t>知識・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  <w:u w:val="single"/>
                                    </w:rPr>
                                    <w:t>技能を習得する</w:t>
                                  </w:r>
                                </w:p>
                                <w:p w14:paraId="2699131A" w14:textId="1558D4B2" w:rsidR="00E66947" w:rsidRPr="007E2D59" w:rsidRDefault="00126704" w:rsidP="00147E00">
                                  <w:pPr>
                                    <w:snapToGrid w:val="0"/>
                                    <w:spacing w:line="20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解決のために</w:t>
                                  </w:r>
                                  <w:r w:rsidR="00F91604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  <w:t>既習事項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  <w:t>経験と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重ね合わせ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  <w:t>たり</w:t>
                                  </w:r>
                                  <w:r w:rsidR="00F91604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  <w:t>つないだりしている。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F58748" id="四角形: 角を丸くする 32" o:spid="_x0000_s1031" style="position:absolute;left:0;text-align:left;margin-left:-3.7pt;margin-top:2.35pt;width:161.1pt;height:1in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AGqwIAADEFAAAOAAAAZHJzL2Uyb0RvYy54bWysVMtOGzEU3VfqP1jel0lSKDBigiJQqkoI&#10;UKFi7Xg8yUh+1XYySXew7aISu4pdN/0FNv2aFKmf0WPnwXNVdRaee33f597rvf2pkmQinK+NLmh7&#10;o0WJ0NyUtR4W9NN5/80OJT4wXTJptCjoTHi63339aq+xueiYkZGlcAROtM8bW9BRCDbPMs9HQjG/&#10;YazQEFbGKRbAumFWOtbAu5JZp9V6lzXGldYZLrzH7eFCSLvJf1UJHk6qyotAZEGRW0inS+cgnll3&#10;j+VDx+yo5ss02D9koVitEXTt6pAFRsaufuZK1dwZb6qwwY3KTFXVXKQaUE279aSasxGzItUCcLxd&#10;w+T/n1t+PDl1pC4L+rZDiWYKPbq7ufnz8/ru14+c4D+/uv59ezu//Da//D6/+kqgB9Aa63PYntlT&#10;t+Q8yIjAtHIq/lEbmSagZ2ugxTQQjstOa3Nrdxv94JDttjc3W6kT2b21dT68F0aRSBTUmbEuP6Kb&#10;CWQ2OfIBYaG/0osRvZF12a+lTMzMH0hHJgyNx7yUpqFEMh9wWdB++mIdcPHITGrSAIv29haSYxjI&#10;SrIAUllA5PWQEiaHmHQeXErlkbF/FvMcFT+I20rfS3FjHYfMjxYJJ69RjeWqDlgQWauC7jy0ljpK&#10;RRrxJRqxJ4suRCpMB9PU2K3oKN4MTDlDs51ZbIG3vF8j7BFQOWUOY4+GYJXDCY5KGuBglhQlI+O+&#10;vHQf9TGNkFLSYI0A0ucxcwJFf9CY07hzK8KtiMGK0GN1YNCgNh4JyxMJAxfkiqycURfY8F6MAhHT&#10;HLEW8C+Zg7BYZ7wRXPR6SQ27ZVk40meWR+cRqQjw+fSCObscqYDWHJvVirH8yVAtdKOlNr1xMFWd&#10;Ju4eR8xOZLCXaYqWb0hc/Id80rp/6bp/AQAA//8DAFBLAwQUAAYACAAAACEAMGP9Jd8AAAAIAQAA&#10;DwAAAGRycy9kb3ducmV2LnhtbEyPwU7DMBBE70j8g7VI3FonEJE2xKmAglDhAi0S4raNTRwRr6PY&#10;TcPfs5zguJrR2zflanKdGM0QWk8K0nkCwlDtdUuNgrfdw2wBIkQkjZ0no+DbBFhVpyclFtof6dWM&#10;29gIhlAoUIGNsS+kDLU1DsPc94Y4+/SDw8jn0Eg94JHhrpMXSXIlHbbEHyz25s6a+mt7cAqyNT7e&#10;rseX1L9/bJ6fbL7c5fdLpc7PpptrENFM8a8Mv/qsDhU77f2BdBCdglmecZNZOQiOL9OMl+y5ly1y&#10;kFUp/w+ofgAAAP//AwBQSwECLQAUAAYACAAAACEAtoM4kv4AAADhAQAAEwAAAAAAAAAAAAAAAAAA&#10;AAAAW0NvbnRlbnRfVHlwZXNdLnhtbFBLAQItABQABgAIAAAAIQA4/SH/1gAAAJQBAAALAAAAAAAA&#10;AAAAAAAAAC8BAABfcmVscy8ucmVsc1BLAQItABQABgAIAAAAIQCwVUAGqwIAADEFAAAOAAAAAAAA&#10;AAAAAAAAAC4CAABkcnMvZTJvRG9jLnhtbFBLAQItABQABgAIAAAAIQAwY/0l3wAAAAgBAAAPAAAA&#10;AAAAAAAAAAAAAAUFAABkcnMvZG93bnJldi54bWxQSwUGAAAAAAQABADzAAAAEQYAAAAA&#10;" fillcolor="window" strokecolor="windowText" strokeweight=".25pt">
                      <v:stroke joinstyle="miter"/>
                      <v:textbox inset="0,0,0,0">
                        <w:txbxContent>
                          <w:p w14:paraId="0660A186" w14:textId="0903414D" w:rsidR="007E2D59" w:rsidRPr="00A95851" w:rsidRDefault="00000B3E" w:rsidP="007E2D59">
                            <w:pPr>
                              <w:ind w:firstLineChars="300" w:firstLine="6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  <w:u w:val="single"/>
                              </w:rPr>
                              <w:t>知識・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  <w:u w:val="single"/>
                              </w:rPr>
                              <w:t>技能を習得する</w:t>
                            </w:r>
                          </w:p>
                          <w:p w14:paraId="2699131A" w14:textId="1558D4B2" w:rsidR="00E66947" w:rsidRPr="007E2D59" w:rsidRDefault="00126704" w:rsidP="00147E00">
                            <w:pPr>
                              <w:snapToGrid w:val="0"/>
                              <w:spacing w:line="20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解決のために</w:t>
                            </w:r>
                            <w:r w:rsidR="00F9160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既習事項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経験と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重ね合わせ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たり</w:t>
                            </w:r>
                            <w:r w:rsidR="00F9160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つないだりしている。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00B3E" w:rsidRPr="00000B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drawing>
                <wp:anchor distT="0" distB="0" distL="114300" distR="114300" simplePos="0" relativeHeight="251964416" behindDoc="0" locked="0" layoutInCell="1" allowOverlap="1" wp14:anchorId="29192946" wp14:editId="6FB0FD00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61595</wp:posOffset>
                  </wp:positionV>
                  <wp:extent cx="284317" cy="274840"/>
                  <wp:effectExtent l="0" t="0" r="1905" b="0"/>
                  <wp:wrapNone/>
                  <wp:docPr id="31" name="図 17" descr="置き時計, 物体 が含まれている画像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C0D9EC-C330-415C-8AEF-F5DFC0BDF8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図 17" descr="置き時計, 物体 が含まれている画像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E3C0D9EC-C330-415C-8AEF-F5DFC0BDF8B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17" cy="274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421020" w14:textId="76DC596F" w:rsidR="001E3D18" w:rsidRPr="00BA7B86" w:rsidRDefault="001E3D18" w:rsidP="002A3BAE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F07DB2B" w14:textId="7223D7DA" w:rsidR="001E3D18" w:rsidRPr="00BA7B86" w:rsidRDefault="001E3D18" w:rsidP="002A3BAE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6E0A9C5" w14:textId="121C4A90" w:rsidR="00B02A86" w:rsidRPr="00BA7B86" w:rsidRDefault="00B02A86" w:rsidP="002A3BAE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D080971" w14:textId="63B5079A" w:rsidR="00754FFC" w:rsidRPr="00BA7B86" w:rsidRDefault="00754FFC" w:rsidP="002A3BAE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52085F1" w14:textId="5D681B6A" w:rsidR="00126704" w:rsidRDefault="00126704" w:rsidP="002A3BAE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・授業のねらいや各教科等の特質に応じた思考の可視化をする。</w:t>
            </w:r>
          </w:p>
          <w:p w14:paraId="7DF09682" w14:textId="417CBE33" w:rsidR="00600469" w:rsidRDefault="00746C1E" w:rsidP="002A3BAE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E2D59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38AC75A9" wp14:editId="1312B58D">
                      <wp:simplePos x="0" y="0"/>
                      <wp:positionH relativeFrom="column">
                        <wp:posOffset>-46797</wp:posOffset>
                      </wp:positionH>
                      <wp:positionV relativeFrom="paragraph">
                        <wp:posOffset>191025</wp:posOffset>
                      </wp:positionV>
                      <wp:extent cx="2049145" cy="707666"/>
                      <wp:effectExtent l="0" t="0" r="27305" b="16510"/>
                      <wp:wrapNone/>
                      <wp:docPr id="26" name="四角形: 角を丸くす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9145" cy="707666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89A4F0" w14:textId="0F36C1C4" w:rsidR="007E2D59" w:rsidRPr="00A95851" w:rsidRDefault="00000B3E" w:rsidP="007E2D59">
                                  <w:pPr>
                                    <w:ind w:firstLineChars="300" w:firstLine="6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  <w:u w:val="single"/>
                                    </w:rPr>
                                    <w:t>知識・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  <w:u w:val="single"/>
                                    </w:rPr>
                                    <w:t>技能を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  <w:u w:val="single"/>
                                    </w:rPr>
                                    <w:t>活用する</w:t>
                                  </w:r>
                                </w:p>
                                <w:p w14:paraId="1B3F0327" w14:textId="031AE61C" w:rsidR="00126704" w:rsidRPr="00BA7B86" w:rsidRDefault="00126704" w:rsidP="00746C1E">
                                  <w:pPr>
                                    <w:snapToGrid w:val="0"/>
                                    <w:spacing w:line="20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得られた解を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  <w:t>自分の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言葉で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  <w:t>まとめ表現し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ている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AC75A9" id="_x0000_s1032" style="position:absolute;left:0;text-align:left;margin-left:-3.7pt;margin-top:15.05pt;width:161.35pt;height:55.7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9wqwIAADAFAAAOAAAAZHJzL2Uyb0RvYy54bWysVL1u2zAQ3gv0HQjujWQ3dVIhcmAkcFEg&#10;SIwmRWaaoiwC/CtJW3K3ZM1QIFuRrUtfIUufxg3Qx+iRkp3fqagG6o73/90d9/YbKdCCWce1ynFv&#10;K8WIKaoLrmY5/nw2frOLkfNEFURoxXK8ZA7vD1+/2qtNxvq60qJgFoET5bLa5Ljy3mRJ4mjFJHFb&#10;2jAFwlJbSTywdpYUltTgXYqkn6aDpNa2MFZT5hzcHrZCPIz+y5JRf1KWjnkkcgy5+XjaeE7DmQz3&#10;SDazxFScdmmQf8hCEq4g6MbVIfEEzS1/5kpyarXTpd+iWia6LDllsQaoppc+qea0IobFWgAcZzYw&#10;uf/nlh4vJhbxIsf9AUaKSOjR3c3Nn5/Xd79+ZAj+q8vr37e3q4tvq4vvq8srNAiY1cZlYHpqJrbj&#10;HJABgKa0MvyhNNREnJcbnFnjEYXLfrr9vrf9DiMKsp10ZzCITpN7a2Od/8C0RIHIsdVzVXyCZkaM&#10;yeLIeQgL+mu9ENFpwYsxFyIyS3cgLFoQ6DuMS6FrjARxHi5zPI5fqANcPDITCtU5ftvbCckRmMdS&#10;EA+kNICQUzOMiJjBoFNvYyqPjN2zmGdQ8YO4afxeihvqOCSuahOOXoMayST3sB+CyxzvPrQWKkhZ&#10;nPAOjdCTtguB8s20iX3d9GuqiyX02up2CZyhYw5hjwCVCbEw9bAfsMn+BI5SaMBBdxRGlbZfX7oP&#10;+jCMIMWohi0CkL7MiWVQ9EcFYxpWbk3YNTFdE2ouDzQ0qAdvhKGRBAPrxZosrZbnsOCjEAVERFGI&#10;1cLfMQe+3WZ4IigbjaIarJYh/kidGhqcB6QCwGfNObGmGykPrTnW6w0j2ZOhanWDpdKjudcljxMX&#10;kG1xhNkJDKxlnKLuCQl7/5CPWvcP3fAvAAAA//8DAFBLAwQUAAYACAAAACEAgQHLA+EAAAAJAQAA&#10;DwAAAGRycy9kb3ducmV2LnhtbEyPwU7DMBBE70j8g7VI3FrHJCU0xKmAgirgAi0S4raNTRwR21Hs&#10;puHvWU5wXM3TzNtyNdmOjXoIrXcSxDwBpl3tVesaCW+7h9kVsBDRKey80xK+dYBVdXpSYqH80b3q&#10;cRsbRiUuFCjBxNgXnIfaaIth7nvtKPv0g8VI59BwNeCRym3HL5LkkltsHS0Y7PWd0fXX9mAlZGvc&#10;3K7HF+HfPx6fn0y+3OX3SynPz6aba2BRT/EPhl99UoeKnPb+4FRgnYRZnhEpIU0EMMpTsUiB7QnM&#10;xAJ4VfL/H1Q/AAAA//8DAFBLAQItABQABgAIAAAAIQC2gziS/gAAAOEBAAATAAAAAAAAAAAAAAAA&#10;AAAAAABbQ29udGVudF9UeXBlc10ueG1sUEsBAi0AFAAGAAgAAAAhADj9If/WAAAAlAEAAAsAAAAA&#10;AAAAAAAAAAAALwEAAF9yZWxzLy5yZWxzUEsBAi0AFAAGAAgAAAAhAM9Ir3CrAgAAMAUAAA4AAAAA&#10;AAAAAAAAAAAALgIAAGRycy9lMm9Eb2MueG1sUEsBAi0AFAAGAAgAAAAhAIEBywPhAAAACQEAAA8A&#10;AAAAAAAAAAAAAAAABQUAAGRycy9kb3ducmV2LnhtbFBLBQYAAAAABAAEAPMAAAATBgAAAAA=&#10;" fillcolor="window" strokecolor="windowText" strokeweight=".25pt">
                      <v:stroke joinstyle="miter"/>
                      <v:textbox inset="0,0,0,0">
                        <w:txbxContent>
                          <w:p w14:paraId="3889A4F0" w14:textId="0F36C1C4" w:rsidR="007E2D59" w:rsidRPr="00A95851" w:rsidRDefault="00000B3E" w:rsidP="007E2D59">
                            <w:pPr>
                              <w:ind w:firstLineChars="300" w:firstLine="6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  <w:u w:val="single"/>
                              </w:rPr>
                              <w:t>知識・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  <w:u w:val="single"/>
                              </w:rPr>
                              <w:t>技能を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  <w:u w:val="single"/>
                              </w:rPr>
                              <w:t>活用する</w:t>
                            </w:r>
                          </w:p>
                          <w:p w14:paraId="1B3F0327" w14:textId="031AE61C" w:rsidR="00126704" w:rsidRPr="00BA7B86" w:rsidRDefault="00126704" w:rsidP="00746C1E">
                            <w:pPr>
                              <w:snapToGrid w:val="0"/>
                              <w:spacing w:line="20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得られた解を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自分の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言葉で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まとめ表現し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462D4D6" w14:textId="17195273" w:rsidR="00126704" w:rsidRDefault="00746C1E" w:rsidP="002A3BAE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00B3E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drawing>
                <wp:anchor distT="0" distB="0" distL="114300" distR="114300" simplePos="0" relativeHeight="251965440" behindDoc="0" locked="0" layoutInCell="1" allowOverlap="1" wp14:anchorId="531E32D0" wp14:editId="5E3A7156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25069</wp:posOffset>
                  </wp:positionV>
                  <wp:extent cx="284480" cy="281940"/>
                  <wp:effectExtent l="0" t="0" r="1270" b="3810"/>
                  <wp:wrapNone/>
                  <wp:docPr id="9" name="図 9" descr="物体, 置き時計 が含まれている画像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8E0434-39FC-49B2-AA08-7FA1D2B2331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8" descr="物体, 置き時計 が含まれている画像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928E0434-39FC-49B2-AA08-7FA1D2B2331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929761" w14:textId="5207F97C" w:rsidR="00126704" w:rsidRDefault="00126704" w:rsidP="002A3BAE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A2BC3BD" w14:textId="4423A90A" w:rsidR="00126704" w:rsidRDefault="00126704" w:rsidP="002A3BAE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41F63CE" w14:textId="43245CE6" w:rsidR="00126704" w:rsidRDefault="00126704" w:rsidP="00126704">
            <w:pPr>
              <w:snapToGrid w:val="0"/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6AAD42A" w14:textId="0399489D" w:rsidR="00126704" w:rsidRDefault="00126704" w:rsidP="00126704">
            <w:pPr>
              <w:snapToGrid w:val="0"/>
              <w:spacing w:line="300" w:lineRule="atLeast"/>
              <w:ind w:left="2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・自分の学びを自分の言葉(表現)でまとめる時間</w:t>
            </w:r>
            <w:r w:rsidR="00F916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保障</w:t>
            </w:r>
            <w:r w:rsidR="00F916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する。</w:t>
            </w:r>
          </w:p>
          <w:p w14:paraId="14C33EFD" w14:textId="5FDB80F8" w:rsidR="00FC3406" w:rsidRPr="00BA7B86" w:rsidRDefault="00FC3406" w:rsidP="00ED2CD2">
            <w:pPr>
              <w:snapToGrid w:val="0"/>
              <w:spacing w:line="30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1184C" w:rsidRPr="00BA7B86" w14:paraId="64677105" w14:textId="77777777" w:rsidTr="00CE229F">
        <w:tc>
          <w:tcPr>
            <w:tcW w:w="9918" w:type="dxa"/>
            <w:gridSpan w:val="8"/>
            <w:shd w:val="clear" w:color="auto" w:fill="D9D9D9" w:themeFill="background1" w:themeFillShade="D9"/>
          </w:tcPr>
          <w:p w14:paraId="2D4C550C" w14:textId="72B5CF73" w:rsidR="0071184C" w:rsidRPr="00BA7B86" w:rsidRDefault="0071184C">
            <w:pPr>
              <w:rPr>
                <w:rFonts w:ascii="HG丸ｺﾞｼｯｸM-PRO" w:eastAsia="HG丸ｺﾞｼｯｸM-PRO" w:hAnsi="HG丸ｺﾞｼｯｸM-PRO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５　単元の指導と評価の計画（全</w:t>
            </w:r>
            <w:r w:rsidR="00191B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７</w:t>
            </w: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時間）</w:t>
            </w:r>
          </w:p>
        </w:tc>
      </w:tr>
      <w:tr w:rsidR="00C51FF1" w:rsidRPr="00BA7B86" w14:paraId="683380AC" w14:textId="77777777" w:rsidTr="00C35DED">
        <w:trPr>
          <w:cantSplit/>
          <w:trHeight w:val="747"/>
        </w:trPr>
        <w:tc>
          <w:tcPr>
            <w:tcW w:w="421" w:type="dxa"/>
            <w:textDirection w:val="tbRlV"/>
            <w:vAlign w:val="center"/>
          </w:tcPr>
          <w:p w14:paraId="6F67A77A" w14:textId="28B64564" w:rsidR="0071184C" w:rsidRPr="00BA7B86" w:rsidRDefault="00CE229F" w:rsidP="00C35DED">
            <w:pPr>
              <w:snapToGrid w:val="0"/>
              <w:spacing w:line="16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時間</w:t>
            </w:r>
          </w:p>
        </w:tc>
        <w:tc>
          <w:tcPr>
            <w:tcW w:w="1134" w:type="dxa"/>
            <w:vAlign w:val="center"/>
          </w:tcPr>
          <w:p w14:paraId="72E75D6B" w14:textId="77777777" w:rsidR="0071184C" w:rsidRPr="00BA7B86" w:rsidRDefault="0071184C" w:rsidP="00C35DED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具体的な</w:t>
            </w:r>
          </w:p>
          <w:p w14:paraId="7690EB47" w14:textId="24447FCB" w:rsidR="0071184C" w:rsidRPr="00BA7B86" w:rsidRDefault="0071184C" w:rsidP="00C35DED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374B4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0"/>
                <w:szCs w:val="20"/>
                <w:fitText w:val="800" w:id="-2060774912"/>
              </w:rPr>
              <w:t>子どもの姿</w:t>
            </w:r>
          </w:p>
        </w:tc>
        <w:tc>
          <w:tcPr>
            <w:tcW w:w="4536" w:type="dxa"/>
            <w:gridSpan w:val="2"/>
            <w:vAlign w:val="center"/>
          </w:tcPr>
          <w:p w14:paraId="309EFBA7" w14:textId="2F517318" w:rsidR="0071184C" w:rsidRPr="00BA7B86" w:rsidRDefault="0071184C" w:rsidP="00CE229F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学習課題（◆）</w:t>
            </w:r>
            <w:r w:rsidR="00957185"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主な学習活動（○）</w:t>
            </w:r>
          </w:p>
        </w:tc>
        <w:tc>
          <w:tcPr>
            <w:tcW w:w="3827" w:type="dxa"/>
            <w:gridSpan w:val="4"/>
            <w:vAlign w:val="center"/>
          </w:tcPr>
          <w:p w14:paraId="5E290F0E" w14:textId="1BDA8F0F" w:rsidR="0071184C" w:rsidRPr="00BA7B86" w:rsidRDefault="0071184C" w:rsidP="00CE229F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評価の観点【】</w:t>
            </w:r>
            <w:r w:rsidR="00957185"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評価規準</w:t>
            </w:r>
          </w:p>
        </w:tc>
      </w:tr>
      <w:tr w:rsidR="00C51FF1" w:rsidRPr="00BA7B86" w14:paraId="7E7CAB03" w14:textId="77777777" w:rsidTr="00C35DED">
        <w:trPr>
          <w:cantSplit/>
          <w:trHeight w:val="1267"/>
        </w:trPr>
        <w:tc>
          <w:tcPr>
            <w:tcW w:w="421" w:type="dxa"/>
            <w:textDirection w:val="tbRlV"/>
            <w:vAlign w:val="center"/>
          </w:tcPr>
          <w:p w14:paraId="1ADC389A" w14:textId="0B8DC6E1" w:rsidR="00C51FF1" w:rsidRPr="00BA7B86" w:rsidRDefault="00C51FF1" w:rsidP="00C35DED">
            <w:pPr>
              <w:snapToGrid w:val="0"/>
              <w:spacing w:line="16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1134" w:type="dxa"/>
          </w:tcPr>
          <w:p w14:paraId="546F7A61" w14:textId="2C0E35E4" w:rsidR="00C51FF1" w:rsidRPr="00BA7B86" w:rsidRDefault="00065E2A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  <w:r w:rsidRPr="002567BC">
              <w:rPr>
                <w:b/>
                <w:noProof/>
                <w:sz w:val="18"/>
              </w:rPr>
              <w:drawing>
                <wp:anchor distT="0" distB="0" distL="114300" distR="114300" simplePos="0" relativeHeight="251939840" behindDoc="0" locked="0" layoutInCell="1" allowOverlap="1" wp14:anchorId="77EA982E" wp14:editId="5867A81F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52070</wp:posOffset>
                  </wp:positionV>
                  <wp:extent cx="498595" cy="493116"/>
                  <wp:effectExtent l="0" t="0" r="0" b="254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_green02.png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595" cy="493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BC4E89" w14:textId="77777777" w:rsidR="00C51FF1" w:rsidRDefault="00C51FF1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</w:p>
          <w:p w14:paraId="03347AEF" w14:textId="77777777" w:rsidR="00065E2A" w:rsidRDefault="00065E2A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</w:p>
          <w:p w14:paraId="75A1FBA5" w14:textId="63D60A21" w:rsidR="00065E2A" w:rsidRDefault="00065E2A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b/>
                <w:noProof/>
                <w:sz w:val="32"/>
              </w:rPr>
              <w:drawing>
                <wp:anchor distT="0" distB="0" distL="114300" distR="114300" simplePos="0" relativeHeight="251943936" behindDoc="0" locked="0" layoutInCell="1" allowOverlap="1" wp14:anchorId="28CA8EE2" wp14:editId="16A09F27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120650</wp:posOffset>
                  </wp:positionV>
                  <wp:extent cx="480695" cy="470535"/>
                  <wp:effectExtent l="0" t="0" r="0" b="5715"/>
                  <wp:wrapNone/>
                  <wp:docPr id="21" name="図 21" descr="置き時計, 物体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con_blue02.pn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C815C8" w14:textId="516DD039" w:rsidR="00065E2A" w:rsidRDefault="00065E2A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</w:p>
          <w:p w14:paraId="7F939667" w14:textId="514BCBCB" w:rsidR="00065E2A" w:rsidRDefault="00065E2A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</w:p>
          <w:p w14:paraId="0D7437ED" w14:textId="7485808E" w:rsidR="00065E2A" w:rsidRPr="00BA7B86" w:rsidRDefault="00065E2A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60EDC756" w14:textId="59C4F878" w:rsidR="007A73C3" w:rsidRPr="008273E4" w:rsidRDefault="007A73C3" w:rsidP="00CE229F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  <w:bdr w:val="single" w:sz="4" w:space="0" w:color="auto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◆</w:t>
            </w:r>
            <w:r w:rsidR="00055777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物体を動かすときのエネルギーを考えよう</w:t>
            </w:r>
          </w:p>
          <w:p w14:paraId="3E92399E" w14:textId="02009681" w:rsidR="00C51FF1" w:rsidRPr="008273E4" w:rsidRDefault="00C31E79" w:rsidP="003A3B36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3A3B36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力と移動距離から仕事の量を求める。</w:t>
            </w:r>
          </w:p>
        </w:tc>
        <w:tc>
          <w:tcPr>
            <w:tcW w:w="3827" w:type="dxa"/>
            <w:gridSpan w:val="4"/>
          </w:tcPr>
          <w:p w14:paraId="1FBBF9DC" w14:textId="77777777" w:rsidR="003A3B36" w:rsidRPr="008273E4" w:rsidRDefault="003A3B36" w:rsidP="003A3B36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【知・技】</w:t>
            </w:r>
          </w:p>
          <w:p w14:paraId="64A4ABA8" w14:textId="223EF298" w:rsidR="00C51FF1" w:rsidRPr="008273E4" w:rsidRDefault="00C35DED" w:rsidP="008273E4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3A3B36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物体に働く力の大きさと物体の移動距離から</w:t>
            </w:r>
            <w:r w:rsidR="008D4951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="003A3B36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仕事の量を求めることができる。</w:t>
            </w:r>
          </w:p>
          <w:p w14:paraId="0AB936EC" w14:textId="781EFDCC" w:rsidR="003A3B36" w:rsidRPr="008273E4" w:rsidRDefault="003A3B36" w:rsidP="008273E4">
            <w:pPr>
              <w:snapToGrid w:val="0"/>
              <w:spacing w:line="16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(観察・ワークシート)</w:t>
            </w:r>
          </w:p>
        </w:tc>
      </w:tr>
      <w:tr w:rsidR="00C51FF1" w:rsidRPr="00BA7B86" w14:paraId="0463CFB8" w14:textId="77777777" w:rsidTr="00C35DED">
        <w:trPr>
          <w:trHeight w:val="1042"/>
        </w:trPr>
        <w:tc>
          <w:tcPr>
            <w:tcW w:w="421" w:type="dxa"/>
            <w:tcBorders>
              <w:bottom w:val="single" w:sz="4" w:space="0" w:color="auto"/>
            </w:tcBorders>
            <w:textDirection w:val="tbRlV"/>
            <w:vAlign w:val="center"/>
          </w:tcPr>
          <w:p w14:paraId="0FB98389" w14:textId="61702B16" w:rsidR="00C51FF1" w:rsidRPr="00BA7B86" w:rsidRDefault="00C51FF1" w:rsidP="00C35DED">
            <w:pPr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5E86D9" w14:textId="7F82CACA" w:rsidR="00C51FF1" w:rsidRPr="00BA7B86" w:rsidRDefault="005929EC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b/>
                <w:noProof/>
                <w:sz w:val="32"/>
              </w:rPr>
              <w:drawing>
                <wp:anchor distT="0" distB="0" distL="114300" distR="114300" simplePos="0" relativeHeight="251927552" behindDoc="0" locked="0" layoutInCell="1" allowOverlap="1" wp14:anchorId="6F2327DE" wp14:editId="54F83A4A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60325</wp:posOffset>
                  </wp:positionV>
                  <wp:extent cx="480695" cy="469900"/>
                  <wp:effectExtent l="0" t="0" r="0" b="6350"/>
                  <wp:wrapNone/>
                  <wp:docPr id="12" name="図 12" descr="物体, 置き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con_blue03.png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F7D28B" w14:textId="17A68422" w:rsidR="00C51FF1" w:rsidRPr="00BA7B86" w:rsidRDefault="00023F36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b/>
                <w:noProof/>
                <w:sz w:val="32"/>
              </w:rPr>
              <w:drawing>
                <wp:anchor distT="0" distB="0" distL="114300" distR="114300" simplePos="0" relativeHeight="251969536" behindDoc="0" locked="0" layoutInCell="1" allowOverlap="1" wp14:anchorId="1AFD4899" wp14:editId="5DBB6897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479425</wp:posOffset>
                  </wp:positionV>
                  <wp:extent cx="500570" cy="495300"/>
                  <wp:effectExtent l="0" t="0" r="0" b="0"/>
                  <wp:wrapNone/>
                  <wp:docPr id="33" name="図 33" descr="物体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con_red07.png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57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516459D4" w14:textId="37E76236" w:rsidR="00055777" w:rsidRPr="008273E4" w:rsidRDefault="00055777" w:rsidP="00055777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  <w:bdr w:val="single" w:sz="4" w:space="0" w:color="auto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◆道具を使ったときの仕事</w:t>
            </w:r>
            <w:r w:rsidR="00F91604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の</w:t>
            </w: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量を調べよう</w:t>
            </w:r>
          </w:p>
          <w:p w14:paraId="70550C0A" w14:textId="6B9A80A4" w:rsidR="00C51FF1" w:rsidRPr="008273E4" w:rsidRDefault="008D4951" w:rsidP="00CB63AF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滑車や斜面を使う場合と使わない</w:t>
            </w:r>
            <w:r w:rsidR="003A3B36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場合の仕事の量はどうなる</w:t>
            </w: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="003A3B36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</w:t>
            </w: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="003A3B36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調べる。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14:paraId="566A1B2D" w14:textId="0C9ACB4C" w:rsidR="003A3B36" w:rsidRPr="008273E4" w:rsidRDefault="003A3B36" w:rsidP="003A3B36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</w:t>
            </w:r>
            <w:r w:rsidR="00AA49F5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知・技</w:t>
            </w: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】</w:t>
            </w:r>
          </w:p>
          <w:p w14:paraId="26FF8C11" w14:textId="3BAB2784" w:rsidR="00AA49F5" w:rsidRPr="008273E4" w:rsidRDefault="00746C1E" w:rsidP="008273E4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A64F30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ばねばかりや定規で力や移動距離を求めることが</w:t>
            </w:r>
            <w:r w:rsidR="00AA49F5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できる。</w:t>
            </w:r>
          </w:p>
          <w:p w14:paraId="77124ADD" w14:textId="77777777" w:rsidR="009241C8" w:rsidRPr="008273E4" w:rsidRDefault="009241C8" w:rsidP="00AA49F5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</w:t>
            </w:r>
            <w:r w:rsidR="00AA49F5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思・判・表</w:t>
            </w: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】</w:t>
            </w:r>
          </w:p>
          <w:p w14:paraId="680591E5" w14:textId="3017CD05" w:rsidR="00AA49F5" w:rsidRPr="008273E4" w:rsidRDefault="00746C1E" w:rsidP="008273E4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AA49F5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道具の有無</w:t>
            </w:r>
            <w:r w:rsidR="008D4951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の違いで</w:t>
            </w:r>
            <w:r w:rsidR="00AA49F5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の仕事</w:t>
            </w:r>
            <w:r w:rsidR="00F91604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="00AA49F5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量の関係を考察し</w:t>
            </w:r>
            <w:r w:rsidR="008D4951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="00AA49F5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表現することができる。</w:t>
            </w:r>
          </w:p>
          <w:p w14:paraId="09BBCAE8" w14:textId="3ADD613E" w:rsidR="00AA49F5" w:rsidRPr="008273E4" w:rsidRDefault="00AA49F5" w:rsidP="008273E4">
            <w:pPr>
              <w:snapToGrid w:val="0"/>
              <w:spacing w:line="16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(観察・ワークシート)</w:t>
            </w:r>
          </w:p>
        </w:tc>
      </w:tr>
      <w:tr w:rsidR="00C31E79" w:rsidRPr="00BA7B86" w14:paraId="63F60137" w14:textId="77777777" w:rsidTr="00191BBA">
        <w:trPr>
          <w:trHeight w:val="806"/>
        </w:trPr>
        <w:tc>
          <w:tcPr>
            <w:tcW w:w="421" w:type="dxa"/>
            <w:textDirection w:val="tbRlV"/>
            <w:vAlign w:val="center"/>
          </w:tcPr>
          <w:p w14:paraId="4587DFF8" w14:textId="234321B0" w:rsidR="00C31E79" w:rsidRPr="00BA7B86" w:rsidRDefault="00C31E79" w:rsidP="00C35DED">
            <w:pPr>
              <w:snapToGrid w:val="0"/>
              <w:spacing w:line="160" w:lineRule="atLeast"/>
              <w:ind w:left="42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1134" w:type="dxa"/>
          </w:tcPr>
          <w:p w14:paraId="7DFEB4B9" w14:textId="1DCB9E11" w:rsidR="00C31E79" w:rsidRPr="00BA7B86" w:rsidRDefault="00065E2A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b/>
                <w:noProof/>
                <w:sz w:val="32"/>
              </w:rPr>
              <w:drawing>
                <wp:anchor distT="0" distB="0" distL="114300" distR="114300" simplePos="0" relativeHeight="251941888" behindDoc="0" locked="0" layoutInCell="1" allowOverlap="1" wp14:anchorId="2881F63E" wp14:editId="0A15EE8C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78740</wp:posOffset>
                  </wp:positionV>
                  <wp:extent cx="480695" cy="470535"/>
                  <wp:effectExtent l="0" t="0" r="0" b="5715"/>
                  <wp:wrapNone/>
                  <wp:docPr id="20" name="図 20" descr="置き時計, 物体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con_blue02.pn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A80AFC" w14:textId="0CCFDFDB" w:rsidR="00C31E79" w:rsidRPr="00BA7B86" w:rsidRDefault="00C31E79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gridSpan w:val="2"/>
          </w:tcPr>
          <w:p w14:paraId="030D1F48" w14:textId="14BA124D" w:rsidR="00055777" w:rsidRPr="008273E4" w:rsidRDefault="00055777" w:rsidP="00055777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  <w:bdr w:val="single" w:sz="4" w:space="0" w:color="auto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◆仕事の能率を求めよう</w:t>
            </w:r>
          </w:p>
          <w:p w14:paraId="4CAF4E35" w14:textId="2146131C" w:rsidR="00C31E79" w:rsidRPr="008273E4" w:rsidRDefault="000E6EA6" w:rsidP="00F400EF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仕事の量と作業時間から</w:t>
            </w:r>
            <w:r w:rsidR="008D4951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仕事率を求める。</w:t>
            </w:r>
          </w:p>
          <w:p w14:paraId="5BE0888E" w14:textId="77777777" w:rsidR="00F400EF" w:rsidRPr="008273E4" w:rsidRDefault="00F400EF" w:rsidP="00F400EF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F8D1789" w14:textId="79A83E7F" w:rsidR="00F400EF" w:rsidRPr="008273E4" w:rsidRDefault="00F400EF" w:rsidP="008D4951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6728B0B" w14:textId="77777777" w:rsidR="00F91604" w:rsidRPr="008273E4" w:rsidRDefault="00F91604" w:rsidP="008D4951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1BA0983" w14:textId="20B9B623" w:rsidR="008D4951" w:rsidRPr="008273E4" w:rsidRDefault="008D4951" w:rsidP="008D4951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27" w:type="dxa"/>
            <w:gridSpan w:val="4"/>
          </w:tcPr>
          <w:p w14:paraId="05D8DAED" w14:textId="77777777" w:rsidR="000E6EA6" w:rsidRPr="008273E4" w:rsidRDefault="000E6EA6" w:rsidP="000E6EA6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【知・技】</w:t>
            </w:r>
          </w:p>
          <w:p w14:paraId="00A5F0B9" w14:textId="7E8B9416" w:rsidR="000978C5" w:rsidRPr="008273E4" w:rsidRDefault="000E6EA6" w:rsidP="008273E4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・仕事の量とそれにかかった時間から</w:t>
            </w:r>
            <w:r w:rsidR="00746C1E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仕事率を求めることができる。</w:t>
            </w:r>
          </w:p>
          <w:p w14:paraId="490BC79F" w14:textId="79109171" w:rsidR="000E6EA6" w:rsidRPr="008273E4" w:rsidRDefault="000E6EA6" w:rsidP="008273E4">
            <w:pPr>
              <w:snapToGrid w:val="0"/>
              <w:spacing w:line="16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(観察・ワークシート)</w:t>
            </w:r>
          </w:p>
        </w:tc>
      </w:tr>
      <w:tr w:rsidR="00C51FF1" w:rsidRPr="00BA7B86" w14:paraId="200C0025" w14:textId="77777777" w:rsidTr="00C35DED">
        <w:trPr>
          <w:cantSplit/>
          <w:trHeight w:val="1134"/>
        </w:trPr>
        <w:tc>
          <w:tcPr>
            <w:tcW w:w="421" w:type="dxa"/>
            <w:textDirection w:val="tbRlV"/>
            <w:vAlign w:val="center"/>
          </w:tcPr>
          <w:p w14:paraId="04248A7B" w14:textId="2CE8F35B" w:rsidR="00C51FF1" w:rsidRPr="00BA7B86" w:rsidRDefault="00C31E79" w:rsidP="00C35DED">
            <w:pPr>
              <w:snapToGrid w:val="0"/>
              <w:spacing w:line="16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  <w:tc>
          <w:tcPr>
            <w:tcW w:w="1134" w:type="dxa"/>
          </w:tcPr>
          <w:p w14:paraId="5697329E" w14:textId="0FA1DE33" w:rsidR="00C51FF1" w:rsidRPr="00BA7B86" w:rsidRDefault="005929EC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b/>
                <w:noProof/>
                <w:sz w:val="32"/>
              </w:rPr>
              <w:drawing>
                <wp:anchor distT="0" distB="0" distL="114300" distR="114300" simplePos="0" relativeHeight="251925504" behindDoc="0" locked="0" layoutInCell="1" allowOverlap="1" wp14:anchorId="7CDFD23D" wp14:editId="5BA223EE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74295</wp:posOffset>
                  </wp:positionV>
                  <wp:extent cx="480695" cy="469900"/>
                  <wp:effectExtent l="0" t="0" r="0" b="6350"/>
                  <wp:wrapNone/>
                  <wp:docPr id="11" name="図 11" descr="物体, 置き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con_blue03.png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AE58AC" w14:textId="4556B1AF" w:rsidR="00C51FF1" w:rsidRPr="00BA7B86" w:rsidRDefault="00C51FF1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</w:p>
          <w:p w14:paraId="08E152D9" w14:textId="6AC7F0EB" w:rsidR="00C51FF1" w:rsidRPr="00BA7B86" w:rsidRDefault="00065E2A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b/>
                <w:noProof/>
                <w:sz w:val="32"/>
              </w:rPr>
              <w:drawing>
                <wp:anchor distT="0" distB="0" distL="114300" distR="114300" simplePos="0" relativeHeight="251945984" behindDoc="0" locked="0" layoutInCell="1" allowOverlap="1" wp14:anchorId="13725DB0" wp14:editId="22A2DE53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349885</wp:posOffset>
                  </wp:positionV>
                  <wp:extent cx="476250" cy="471170"/>
                  <wp:effectExtent l="0" t="0" r="0" b="508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con_red06.png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415CD144" w14:textId="3292D454" w:rsidR="00055777" w:rsidRPr="008273E4" w:rsidRDefault="00055777" w:rsidP="00055777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  <w:bdr w:val="single" w:sz="4" w:space="0" w:color="auto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◆物体の</w:t>
            </w:r>
            <w:r w:rsidR="0072109A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位置</w:t>
            </w: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とエネルギーの関係を調べよう</w:t>
            </w:r>
          </w:p>
          <w:p w14:paraId="47341138" w14:textId="1857E993" w:rsidR="00C51FF1" w:rsidRPr="008273E4" w:rsidRDefault="00ED073D" w:rsidP="00786C5B">
            <w:pPr>
              <w:snapToGrid w:val="0"/>
              <w:spacing w:line="160" w:lineRule="atLeas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E6EA6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物体の</w:t>
            </w:r>
            <w:r w:rsidR="0072109A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位置</w:t>
            </w:r>
            <w:r w:rsidR="000E6EA6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とエネルギーの関係を調べる方法を考え</w:t>
            </w:r>
            <w:r w:rsidR="008D4951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="000E6EA6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どのような関係があるか調べる。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14:paraId="3C368489" w14:textId="77777777" w:rsidR="00C51FF1" w:rsidRPr="008273E4" w:rsidRDefault="000E6EA6" w:rsidP="00286FC5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【態度】</w:t>
            </w:r>
          </w:p>
          <w:p w14:paraId="7DA6634D" w14:textId="1EF5181F" w:rsidR="000E6EA6" w:rsidRPr="008273E4" w:rsidRDefault="00746C1E" w:rsidP="008273E4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0E6EA6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物体の高さ</w:t>
            </w:r>
            <w:r w:rsidR="0072109A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と木片の移動距離</w:t>
            </w:r>
            <w:r w:rsidR="009644FC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に着目して</w:t>
            </w:r>
            <w:r w:rsidR="008D4951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="000E6EA6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実験を考えている。</w:t>
            </w:r>
          </w:p>
          <w:p w14:paraId="048230D5" w14:textId="65BC880A" w:rsidR="000E6EA6" w:rsidRPr="008273E4" w:rsidRDefault="000E6EA6" w:rsidP="00286FC5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【思・</w:t>
            </w:r>
            <w:r w:rsidR="00746C1E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判</w:t>
            </w: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・表】</w:t>
            </w:r>
          </w:p>
          <w:p w14:paraId="338568A3" w14:textId="3717967D" w:rsidR="00A64F30" w:rsidRPr="008273E4" w:rsidRDefault="00746C1E" w:rsidP="008273E4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0E6EA6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木片の移動距離から</w:t>
            </w:r>
            <w:r w:rsidR="008D4951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="000E6EA6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物体の高さとエネルギーの関係を考察し</w:t>
            </w:r>
            <w:r w:rsidR="008D4951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="000E6EA6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表現することができる。</w:t>
            </w:r>
            <w:r w:rsidR="00A64F30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(観察・ワークシート)</w:t>
            </w:r>
          </w:p>
        </w:tc>
      </w:tr>
      <w:tr w:rsidR="00957185" w:rsidRPr="00BA7B86" w14:paraId="659A2A95" w14:textId="77777777" w:rsidTr="00C35DED">
        <w:trPr>
          <w:cantSplit/>
          <w:trHeight w:val="1684"/>
        </w:trPr>
        <w:tc>
          <w:tcPr>
            <w:tcW w:w="421" w:type="dxa"/>
            <w:textDirection w:val="tbRlV"/>
            <w:vAlign w:val="center"/>
          </w:tcPr>
          <w:p w14:paraId="076E577F" w14:textId="105DA73B" w:rsidR="00957185" w:rsidRPr="00BA7B86" w:rsidRDefault="00C31E79" w:rsidP="00C35DED">
            <w:pPr>
              <w:snapToGrid w:val="0"/>
              <w:spacing w:line="16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</w:p>
        </w:tc>
        <w:tc>
          <w:tcPr>
            <w:tcW w:w="1134" w:type="dxa"/>
          </w:tcPr>
          <w:p w14:paraId="53CFEFDD" w14:textId="1233EABE" w:rsidR="00957185" w:rsidRPr="00BA7B86" w:rsidRDefault="00746C1E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b/>
                <w:noProof/>
                <w:sz w:val="32"/>
              </w:rPr>
              <w:drawing>
                <wp:anchor distT="0" distB="0" distL="114300" distR="114300" simplePos="0" relativeHeight="251923456" behindDoc="0" locked="0" layoutInCell="1" allowOverlap="1" wp14:anchorId="02D80AF3" wp14:editId="47978139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60932</wp:posOffset>
                  </wp:positionV>
                  <wp:extent cx="480695" cy="469900"/>
                  <wp:effectExtent l="0" t="0" r="0" b="6350"/>
                  <wp:wrapNone/>
                  <wp:docPr id="18" name="図 18" descr="物体, 置き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con_blue03.png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6186C5" w14:textId="7E07F44B" w:rsidR="00957185" w:rsidRPr="00BA7B86" w:rsidRDefault="00957185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</w:p>
          <w:p w14:paraId="3514B2BF" w14:textId="18614FDC" w:rsidR="00957185" w:rsidRPr="00BA7B86" w:rsidRDefault="00957185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</w:p>
          <w:p w14:paraId="2F1F64A0" w14:textId="5D37D8E9" w:rsidR="00957185" w:rsidRPr="00BA7B86" w:rsidRDefault="00065E2A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b/>
                <w:noProof/>
                <w:sz w:val="32"/>
              </w:rPr>
              <w:drawing>
                <wp:anchor distT="0" distB="0" distL="114300" distR="114300" simplePos="0" relativeHeight="251948032" behindDoc="0" locked="0" layoutInCell="1" allowOverlap="1" wp14:anchorId="42895CC7" wp14:editId="605432B5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133654</wp:posOffset>
                  </wp:positionV>
                  <wp:extent cx="476250" cy="471170"/>
                  <wp:effectExtent l="0" t="0" r="0" b="508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con_red06.png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20D4FE83" w14:textId="7B378295" w:rsidR="00055777" w:rsidRPr="008273E4" w:rsidRDefault="00055777" w:rsidP="00055777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  <w:bdr w:val="single" w:sz="4" w:space="0" w:color="auto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◆運動する物体がもつエネルギーを調べよう</w:t>
            </w:r>
          </w:p>
          <w:p w14:paraId="62641E85" w14:textId="7FA85C0E" w:rsidR="00957185" w:rsidRPr="008273E4" w:rsidRDefault="007137F5" w:rsidP="00CE229F">
            <w:pPr>
              <w:snapToGrid w:val="0"/>
              <w:spacing w:line="160" w:lineRule="atLeas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物体の速さとエネルギーの関係を調べる方法を考え</w:t>
            </w:r>
            <w:r w:rsidR="008D4951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，どのような関係があるか調べ</w:t>
            </w: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る。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14:paraId="012D47A9" w14:textId="77777777" w:rsidR="0072109A" w:rsidRPr="008273E4" w:rsidRDefault="0072109A" w:rsidP="0072109A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【態度】</w:t>
            </w:r>
          </w:p>
          <w:p w14:paraId="4122CB6D" w14:textId="253A1387" w:rsidR="0072109A" w:rsidRPr="008273E4" w:rsidRDefault="00746C1E" w:rsidP="008273E4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72109A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物体の速度と木片の移動距離に着目して</w:t>
            </w: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="0072109A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実験を考えている。</w:t>
            </w:r>
          </w:p>
          <w:p w14:paraId="6EE2F4CE" w14:textId="30B950B0" w:rsidR="0072109A" w:rsidRPr="008273E4" w:rsidRDefault="0072109A" w:rsidP="0072109A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【思・</w:t>
            </w:r>
            <w:r w:rsidR="00746C1E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判</w:t>
            </w: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・表】</w:t>
            </w:r>
          </w:p>
          <w:p w14:paraId="21899B4D" w14:textId="77777777" w:rsidR="00746C1E" w:rsidRPr="008273E4" w:rsidRDefault="00746C1E" w:rsidP="008273E4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72109A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木片の移動距離から</w:t>
            </w:r>
            <w:r w:rsidR="008D4951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="0072109A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物体の速さとエネルギーの関係を考察し</w:t>
            </w:r>
            <w:r w:rsidR="008D4951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="0072109A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表現することができる。</w:t>
            </w:r>
          </w:p>
          <w:p w14:paraId="35F3D0B3" w14:textId="400BD8D1" w:rsidR="00A64F30" w:rsidRPr="008273E4" w:rsidRDefault="00A64F30" w:rsidP="008273E4">
            <w:pPr>
              <w:snapToGrid w:val="0"/>
              <w:spacing w:line="16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(観察・ワークシート・レポート)</w:t>
            </w:r>
          </w:p>
        </w:tc>
      </w:tr>
      <w:tr w:rsidR="00957185" w:rsidRPr="00BA7B86" w14:paraId="34A24042" w14:textId="77777777" w:rsidTr="00C35DED">
        <w:trPr>
          <w:cantSplit/>
          <w:trHeight w:val="1708"/>
        </w:trPr>
        <w:tc>
          <w:tcPr>
            <w:tcW w:w="421" w:type="dxa"/>
            <w:textDirection w:val="tbRlV"/>
            <w:vAlign w:val="center"/>
          </w:tcPr>
          <w:p w14:paraId="4B9B0666" w14:textId="6838C898" w:rsidR="00957185" w:rsidRPr="00BA7B86" w:rsidRDefault="002323D1" w:rsidP="00C35DED">
            <w:pPr>
              <w:snapToGrid w:val="0"/>
              <w:spacing w:line="160" w:lineRule="atLeast"/>
              <w:ind w:left="9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A7B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</w:p>
        </w:tc>
        <w:tc>
          <w:tcPr>
            <w:tcW w:w="1134" w:type="dxa"/>
          </w:tcPr>
          <w:p w14:paraId="444468B6" w14:textId="6391FAAA" w:rsidR="002323D1" w:rsidRPr="00BA7B86" w:rsidRDefault="005929EC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b/>
                <w:noProof/>
                <w:sz w:val="32"/>
              </w:rPr>
              <w:drawing>
                <wp:anchor distT="0" distB="0" distL="114300" distR="114300" simplePos="0" relativeHeight="251921408" behindDoc="0" locked="0" layoutInCell="1" allowOverlap="1" wp14:anchorId="7499079D" wp14:editId="27063167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60960</wp:posOffset>
                  </wp:positionV>
                  <wp:extent cx="480695" cy="470535"/>
                  <wp:effectExtent l="0" t="0" r="0" b="5715"/>
                  <wp:wrapNone/>
                  <wp:docPr id="10" name="図 10" descr="置き時計, 物体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con_blue02.pn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71EAF5" w14:textId="3181AF20" w:rsidR="002323D1" w:rsidRPr="00BA7B86" w:rsidRDefault="002323D1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</w:p>
          <w:p w14:paraId="155153E5" w14:textId="7EB067D3" w:rsidR="00957185" w:rsidRPr="00BA7B86" w:rsidRDefault="00957185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14:paraId="3162397F" w14:textId="1CCE51D7" w:rsidR="00CC1999" w:rsidRPr="008273E4" w:rsidRDefault="00CC1999" w:rsidP="00CC1999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  <w:bdr w:val="single" w:sz="4" w:space="0" w:color="auto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◆</w:t>
            </w:r>
            <w:r w:rsidR="00A64F30" w:rsidRPr="008273E4">
              <w:rPr>
                <w:rFonts w:ascii="HG丸ｺﾞｼｯｸM-PRO" w:eastAsia="HG丸ｺﾞｼｯｸM-PRO" w:hAnsi="HG丸ｺﾞｼｯｸM-PRO" w:hint="eastAsia"/>
                <w:spacing w:val="2"/>
                <w:w w:val="86"/>
                <w:kern w:val="0"/>
                <w:sz w:val="20"/>
                <w:szCs w:val="20"/>
                <w:bdr w:val="single" w:sz="4" w:space="0" w:color="auto"/>
                <w:fitText w:val="4000" w:id="-1965391616"/>
              </w:rPr>
              <w:t>位置エネルギーと運動エネルギーの関係を考えよ</w:t>
            </w:r>
            <w:r w:rsidR="00A64F30" w:rsidRPr="008273E4">
              <w:rPr>
                <w:rFonts w:ascii="HG丸ｺﾞｼｯｸM-PRO" w:eastAsia="HG丸ｺﾞｼｯｸM-PRO" w:hAnsi="HG丸ｺﾞｼｯｸM-PRO" w:hint="eastAsia"/>
                <w:spacing w:val="-20"/>
                <w:w w:val="86"/>
                <w:kern w:val="0"/>
                <w:sz w:val="20"/>
                <w:szCs w:val="20"/>
                <w:bdr w:val="single" w:sz="4" w:space="0" w:color="auto"/>
                <w:fitText w:val="4000" w:id="-1965391616"/>
              </w:rPr>
              <w:t>う</w:t>
            </w:r>
          </w:p>
          <w:p w14:paraId="6C0C2DB0" w14:textId="78E07301" w:rsidR="00957185" w:rsidRPr="008273E4" w:rsidRDefault="00ED2CD2" w:rsidP="00CE229F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307BFE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ジェットコースターのもつ位置エネルギーと運動エネルギーを考える。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</w:tcPr>
          <w:p w14:paraId="3C297504" w14:textId="77777777" w:rsidR="00A64F30" w:rsidRPr="008273E4" w:rsidRDefault="00A64F30" w:rsidP="00A64F30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【知・技】</w:t>
            </w:r>
          </w:p>
          <w:p w14:paraId="04CAB9CD" w14:textId="77777777" w:rsidR="00C1582F" w:rsidRDefault="00746C1E" w:rsidP="008273E4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A64F30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力学的エネルギーが保存されていることを理解している。</w:t>
            </w:r>
          </w:p>
          <w:p w14:paraId="2A41AD4E" w14:textId="48CD3DDA" w:rsidR="00A64F30" w:rsidRPr="008273E4" w:rsidRDefault="00C1582F" w:rsidP="00C1582F">
            <w:pPr>
              <w:snapToGrid w:val="0"/>
              <w:spacing w:line="160" w:lineRule="atLeas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(観察・ワークシート)</w:t>
            </w:r>
          </w:p>
        </w:tc>
      </w:tr>
      <w:tr w:rsidR="0059619D" w:rsidRPr="00BA7B86" w14:paraId="6E478996" w14:textId="77777777" w:rsidTr="00C1582F">
        <w:trPr>
          <w:cantSplit/>
          <w:trHeight w:val="2642"/>
        </w:trPr>
        <w:tc>
          <w:tcPr>
            <w:tcW w:w="421" w:type="dxa"/>
            <w:textDirection w:val="tbRlV"/>
            <w:vAlign w:val="center"/>
          </w:tcPr>
          <w:p w14:paraId="2D1F20F4" w14:textId="5CE61ABD" w:rsidR="0059619D" w:rsidRPr="00BA7B86" w:rsidRDefault="0059619D" w:rsidP="00C35DED">
            <w:pPr>
              <w:snapToGrid w:val="0"/>
              <w:spacing w:line="160" w:lineRule="atLeast"/>
              <w:ind w:left="9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７</w:t>
            </w:r>
          </w:p>
        </w:tc>
        <w:tc>
          <w:tcPr>
            <w:tcW w:w="1134" w:type="dxa"/>
          </w:tcPr>
          <w:p w14:paraId="1E3FFF3E" w14:textId="0067C3F0" w:rsidR="0059619D" w:rsidRPr="00BA7B86" w:rsidRDefault="00065E2A" w:rsidP="00CE229F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b/>
                <w:noProof/>
                <w:sz w:val="32"/>
              </w:rPr>
              <w:drawing>
                <wp:anchor distT="0" distB="0" distL="114300" distR="114300" simplePos="0" relativeHeight="251937792" behindDoc="0" locked="0" layoutInCell="1" allowOverlap="1" wp14:anchorId="27D47D9E" wp14:editId="4F9E630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647065</wp:posOffset>
                  </wp:positionV>
                  <wp:extent cx="480695" cy="469900"/>
                  <wp:effectExtent l="0" t="0" r="0" b="6350"/>
                  <wp:wrapNone/>
                  <wp:docPr id="19" name="図 19" descr="物体, 置き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con_blue03.png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7798" w:rsidRPr="002567BC">
              <w:rPr>
                <w:b/>
                <w:noProof/>
                <w:sz w:val="18"/>
              </w:rPr>
              <w:drawing>
                <wp:anchor distT="0" distB="0" distL="114300" distR="114300" simplePos="0" relativeHeight="251935744" behindDoc="0" locked="0" layoutInCell="1" allowOverlap="1" wp14:anchorId="041FB76F" wp14:editId="59E7334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56515</wp:posOffset>
                  </wp:positionV>
                  <wp:extent cx="478797" cy="473536"/>
                  <wp:effectExtent l="0" t="0" r="0" b="317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_green05.png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7" cy="473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14:paraId="47C6AE8B" w14:textId="2968E746" w:rsidR="0064077D" w:rsidRPr="008273E4" w:rsidRDefault="0064077D" w:rsidP="0064077D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  <w:bdr w:val="single" w:sz="4" w:space="0" w:color="auto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  <w:bdr w:val="single" w:sz="4" w:space="0" w:color="auto"/>
              </w:rPr>
              <w:t>◆学習を振り返ろう</w:t>
            </w:r>
          </w:p>
          <w:p w14:paraId="2C22E144" w14:textId="55A8D92F" w:rsidR="0064077D" w:rsidRPr="008273E4" w:rsidRDefault="003E6851" w:rsidP="0064077D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学習内容の習熟・定着を</w:t>
            </w:r>
            <w:r w:rsidR="00746C1E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確かめる</w:t>
            </w: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  <w:p w14:paraId="182FB5C2" w14:textId="49A0C899" w:rsidR="0059619D" w:rsidRPr="008273E4" w:rsidRDefault="0064077D" w:rsidP="003E6851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  <w:bdr w:val="single" w:sz="4" w:space="0" w:color="auto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3E6851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これまでの学習の振り返りを行う。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</w:tcPr>
          <w:p w14:paraId="77D8123B" w14:textId="77777777" w:rsidR="0064077D" w:rsidRPr="008273E4" w:rsidRDefault="0064077D" w:rsidP="0064077D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【態度】</w:t>
            </w:r>
          </w:p>
          <w:p w14:paraId="387A101C" w14:textId="04DDFFE3" w:rsidR="003E6851" w:rsidRPr="008273E4" w:rsidRDefault="00746C1E" w:rsidP="008273E4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3E6851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これ</w:t>
            </w:r>
            <w:r w:rsidR="00F91604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までの学習を振り返り</w:t>
            </w: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，</w:t>
            </w:r>
            <w:r w:rsidR="00F91604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今後の学習に向けての具体的な改善策を考えている</w:t>
            </w:r>
            <w:r w:rsidR="003E6851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  <w:p w14:paraId="3C2AD92C" w14:textId="39FBAF57" w:rsidR="0064077D" w:rsidRPr="008273E4" w:rsidRDefault="0064077D" w:rsidP="0064077D">
            <w:pPr>
              <w:snapToGrid w:val="0"/>
              <w:spacing w:line="16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</w:t>
            </w:r>
            <w:r w:rsidR="003E6851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知・技</w:t>
            </w: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】</w:t>
            </w:r>
          </w:p>
          <w:p w14:paraId="3AAFED06" w14:textId="77777777" w:rsidR="008273E4" w:rsidRDefault="00746C1E" w:rsidP="008273E4">
            <w:pPr>
              <w:snapToGrid w:val="0"/>
              <w:spacing w:line="160" w:lineRule="atLeas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3E6851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力学的エネルギーに関する概念的な知識を身に付けている。</w:t>
            </w:r>
          </w:p>
          <w:p w14:paraId="795C8AD8" w14:textId="5A8EFDEA" w:rsidR="0059619D" w:rsidRPr="008273E4" w:rsidRDefault="0064077D" w:rsidP="008273E4">
            <w:pPr>
              <w:snapToGrid w:val="0"/>
              <w:spacing w:line="160" w:lineRule="atLeas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(ワークシート</w:t>
            </w:r>
            <w:r w:rsidR="003E6851"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・ペーパーテスト</w:t>
            </w:r>
            <w:r w:rsidRPr="008273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</w:tc>
      </w:tr>
    </w:tbl>
    <w:p w14:paraId="2B908099" w14:textId="77777777" w:rsidR="00F74041" w:rsidRPr="00C1582F" w:rsidRDefault="00F74041" w:rsidP="00746C1E">
      <w:pPr>
        <w:rPr>
          <w:rFonts w:ascii="HG丸ｺﾞｼｯｸM-PRO" w:eastAsia="HG丸ｺﾞｼｯｸM-PRO" w:hAnsi="HG丸ｺﾞｼｯｸM-PRO"/>
          <w:vanish/>
        </w:rPr>
      </w:pPr>
    </w:p>
    <w:sectPr w:rsidR="00F74041" w:rsidRPr="00C1582F" w:rsidSect="00865CE5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C0935" w14:textId="77777777" w:rsidR="00AB1651" w:rsidRDefault="00AB1651" w:rsidP="0059179A">
      <w:r>
        <w:separator/>
      </w:r>
    </w:p>
  </w:endnote>
  <w:endnote w:type="continuationSeparator" w:id="0">
    <w:p w14:paraId="09FCBAE9" w14:textId="77777777" w:rsidR="00AB1651" w:rsidRDefault="00AB1651" w:rsidP="0059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F8115" w14:textId="77777777" w:rsidR="00AB1651" w:rsidRDefault="00AB1651" w:rsidP="0059179A">
      <w:r>
        <w:separator/>
      </w:r>
    </w:p>
  </w:footnote>
  <w:footnote w:type="continuationSeparator" w:id="0">
    <w:p w14:paraId="196290EB" w14:textId="77777777" w:rsidR="00AB1651" w:rsidRDefault="00AB1651" w:rsidP="0059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101A7"/>
    <w:multiLevelType w:val="hybridMultilevel"/>
    <w:tmpl w:val="D27C8A98"/>
    <w:lvl w:ilvl="0" w:tplc="1CCE73E0">
      <w:start w:val="8"/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D61F06"/>
    <w:multiLevelType w:val="hybridMultilevel"/>
    <w:tmpl w:val="CD605C7A"/>
    <w:lvl w:ilvl="0" w:tplc="172E9F24">
      <w:numFmt w:val="bullet"/>
      <w:lvlText w:val="★"/>
      <w:lvlJc w:val="left"/>
      <w:pPr>
        <w:ind w:left="502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5B633AA0"/>
    <w:multiLevelType w:val="hybridMultilevel"/>
    <w:tmpl w:val="F9886B62"/>
    <w:lvl w:ilvl="0" w:tplc="D12C1EF6">
      <w:numFmt w:val="bullet"/>
      <w:lvlText w:val="◆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2ADC7F92">
      <w:numFmt w:val="bullet"/>
      <w:lvlText w:val="△"/>
      <w:lvlJc w:val="left"/>
      <w:pPr>
        <w:ind w:left="780" w:hanging="360"/>
      </w:pPr>
      <w:rPr>
        <w:rFonts w:ascii="UD デジタル 教科書体 NP-R" w:eastAsia="UD デジタル 教科書体 NP-R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8E174B"/>
    <w:multiLevelType w:val="hybridMultilevel"/>
    <w:tmpl w:val="931C00A6"/>
    <w:lvl w:ilvl="0" w:tplc="1CD0ADD6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3CA"/>
    <w:rsid w:val="00000B3E"/>
    <w:rsid w:val="00022E83"/>
    <w:rsid w:val="00023F36"/>
    <w:rsid w:val="00055777"/>
    <w:rsid w:val="00065E2A"/>
    <w:rsid w:val="00085754"/>
    <w:rsid w:val="000978C5"/>
    <w:rsid w:val="000B40EE"/>
    <w:rsid w:val="000D2053"/>
    <w:rsid w:val="000E6EA6"/>
    <w:rsid w:val="000F67B7"/>
    <w:rsid w:val="0011065D"/>
    <w:rsid w:val="00110A69"/>
    <w:rsid w:val="001113C7"/>
    <w:rsid w:val="00126704"/>
    <w:rsid w:val="00131608"/>
    <w:rsid w:val="001327E8"/>
    <w:rsid w:val="001444A4"/>
    <w:rsid w:val="00147E00"/>
    <w:rsid w:val="00155B16"/>
    <w:rsid w:val="00166C42"/>
    <w:rsid w:val="00172976"/>
    <w:rsid w:val="00186933"/>
    <w:rsid w:val="00191BBA"/>
    <w:rsid w:val="001A010A"/>
    <w:rsid w:val="001B2287"/>
    <w:rsid w:val="001B78A5"/>
    <w:rsid w:val="001E3D18"/>
    <w:rsid w:val="001F12F0"/>
    <w:rsid w:val="00204B57"/>
    <w:rsid w:val="002064B2"/>
    <w:rsid w:val="00206F90"/>
    <w:rsid w:val="00213635"/>
    <w:rsid w:val="002218B0"/>
    <w:rsid w:val="002323D1"/>
    <w:rsid w:val="002374B4"/>
    <w:rsid w:val="00257C02"/>
    <w:rsid w:val="002625B3"/>
    <w:rsid w:val="00265F0F"/>
    <w:rsid w:val="002868A1"/>
    <w:rsid w:val="00286FC5"/>
    <w:rsid w:val="002A3BAE"/>
    <w:rsid w:val="002C1B04"/>
    <w:rsid w:val="002D6A38"/>
    <w:rsid w:val="002E635D"/>
    <w:rsid w:val="002F52F1"/>
    <w:rsid w:val="002F5700"/>
    <w:rsid w:val="00300034"/>
    <w:rsid w:val="00307BFE"/>
    <w:rsid w:val="003223D7"/>
    <w:rsid w:val="00330636"/>
    <w:rsid w:val="00336302"/>
    <w:rsid w:val="00354882"/>
    <w:rsid w:val="003724E2"/>
    <w:rsid w:val="00375B3F"/>
    <w:rsid w:val="00376336"/>
    <w:rsid w:val="00394484"/>
    <w:rsid w:val="003A3B36"/>
    <w:rsid w:val="003D45B0"/>
    <w:rsid w:val="003D56C0"/>
    <w:rsid w:val="003E6851"/>
    <w:rsid w:val="003F7EF3"/>
    <w:rsid w:val="004130D8"/>
    <w:rsid w:val="00422A7B"/>
    <w:rsid w:val="0042522C"/>
    <w:rsid w:val="0046529A"/>
    <w:rsid w:val="00473D1C"/>
    <w:rsid w:val="004903FC"/>
    <w:rsid w:val="00495C7A"/>
    <w:rsid w:val="004F0959"/>
    <w:rsid w:val="00500128"/>
    <w:rsid w:val="00513DB4"/>
    <w:rsid w:val="00524230"/>
    <w:rsid w:val="00524D63"/>
    <w:rsid w:val="0054639E"/>
    <w:rsid w:val="00550755"/>
    <w:rsid w:val="00561EB8"/>
    <w:rsid w:val="005862D0"/>
    <w:rsid w:val="0059179A"/>
    <w:rsid w:val="0059226E"/>
    <w:rsid w:val="005929EC"/>
    <w:rsid w:val="00594928"/>
    <w:rsid w:val="0059619D"/>
    <w:rsid w:val="00597B9C"/>
    <w:rsid w:val="00600469"/>
    <w:rsid w:val="0061097C"/>
    <w:rsid w:val="006134FC"/>
    <w:rsid w:val="00617D61"/>
    <w:rsid w:val="00624A7E"/>
    <w:rsid w:val="00625800"/>
    <w:rsid w:val="006261F4"/>
    <w:rsid w:val="00634604"/>
    <w:rsid w:val="00637EC5"/>
    <w:rsid w:val="0064077D"/>
    <w:rsid w:val="00641037"/>
    <w:rsid w:val="006552DC"/>
    <w:rsid w:val="0065754A"/>
    <w:rsid w:val="006677CA"/>
    <w:rsid w:val="0067065E"/>
    <w:rsid w:val="006840C2"/>
    <w:rsid w:val="00695DAA"/>
    <w:rsid w:val="00696E9A"/>
    <w:rsid w:val="006B4A1A"/>
    <w:rsid w:val="006B7263"/>
    <w:rsid w:val="006D4CD2"/>
    <w:rsid w:val="006E3B7E"/>
    <w:rsid w:val="006F21DB"/>
    <w:rsid w:val="0071184C"/>
    <w:rsid w:val="00712D9C"/>
    <w:rsid w:val="007137F5"/>
    <w:rsid w:val="0072109A"/>
    <w:rsid w:val="00737CA7"/>
    <w:rsid w:val="007421BF"/>
    <w:rsid w:val="00745827"/>
    <w:rsid w:val="00746C1E"/>
    <w:rsid w:val="00754FFC"/>
    <w:rsid w:val="007646C4"/>
    <w:rsid w:val="00764C9B"/>
    <w:rsid w:val="007711C8"/>
    <w:rsid w:val="007714E6"/>
    <w:rsid w:val="00776454"/>
    <w:rsid w:val="00785A5D"/>
    <w:rsid w:val="00786C5B"/>
    <w:rsid w:val="00790712"/>
    <w:rsid w:val="00790951"/>
    <w:rsid w:val="007A0305"/>
    <w:rsid w:val="007A031F"/>
    <w:rsid w:val="007A73C3"/>
    <w:rsid w:val="007B3D3D"/>
    <w:rsid w:val="007D0567"/>
    <w:rsid w:val="007D1196"/>
    <w:rsid w:val="007D12BD"/>
    <w:rsid w:val="007E25C1"/>
    <w:rsid w:val="007E2D59"/>
    <w:rsid w:val="00821F9B"/>
    <w:rsid w:val="008273E4"/>
    <w:rsid w:val="00832283"/>
    <w:rsid w:val="008578AB"/>
    <w:rsid w:val="00865CE5"/>
    <w:rsid w:val="00893767"/>
    <w:rsid w:val="008A6883"/>
    <w:rsid w:val="008B3E06"/>
    <w:rsid w:val="008D2B28"/>
    <w:rsid w:val="008D4951"/>
    <w:rsid w:val="008D7A50"/>
    <w:rsid w:val="008E4F5D"/>
    <w:rsid w:val="008E689F"/>
    <w:rsid w:val="009241C8"/>
    <w:rsid w:val="00927741"/>
    <w:rsid w:val="00930EF3"/>
    <w:rsid w:val="00953687"/>
    <w:rsid w:val="00957185"/>
    <w:rsid w:val="009644FC"/>
    <w:rsid w:val="009717E0"/>
    <w:rsid w:val="00974920"/>
    <w:rsid w:val="00985BAA"/>
    <w:rsid w:val="00996DC4"/>
    <w:rsid w:val="00997798"/>
    <w:rsid w:val="009B09C4"/>
    <w:rsid w:val="009B50D1"/>
    <w:rsid w:val="009C749C"/>
    <w:rsid w:val="009D3272"/>
    <w:rsid w:val="009E0713"/>
    <w:rsid w:val="009E6FDA"/>
    <w:rsid w:val="009F2F81"/>
    <w:rsid w:val="009F7422"/>
    <w:rsid w:val="00A17FB3"/>
    <w:rsid w:val="00A25EB2"/>
    <w:rsid w:val="00A506F7"/>
    <w:rsid w:val="00A50E4A"/>
    <w:rsid w:val="00A64F30"/>
    <w:rsid w:val="00A8067C"/>
    <w:rsid w:val="00A80EF1"/>
    <w:rsid w:val="00A81AC6"/>
    <w:rsid w:val="00A82634"/>
    <w:rsid w:val="00A95851"/>
    <w:rsid w:val="00AA056A"/>
    <w:rsid w:val="00AA49F5"/>
    <w:rsid w:val="00AA5CBB"/>
    <w:rsid w:val="00AB1651"/>
    <w:rsid w:val="00AF226D"/>
    <w:rsid w:val="00AF2AB4"/>
    <w:rsid w:val="00B02297"/>
    <w:rsid w:val="00B02A86"/>
    <w:rsid w:val="00B20393"/>
    <w:rsid w:val="00B27134"/>
    <w:rsid w:val="00B3376C"/>
    <w:rsid w:val="00B41239"/>
    <w:rsid w:val="00B436F0"/>
    <w:rsid w:val="00B43757"/>
    <w:rsid w:val="00B5131E"/>
    <w:rsid w:val="00B7097A"/>
    <w:rsid w:val="00B8216C"/>
    <w:rsid w:val="00B869C8"/>
    <w:rsid w:val="00B92509"/>
    <w:rsid w:val="00B96F4D"/>
    <w:rsid w:val="00BA3585"/>
    <w:rsid w:val="00BA7B86"/>
    <w:rsid w:val="00BB0BF8"/>
    <w:rsid w:val="00BB1317"/>
    <w:rsid w:val="00BD5E9B"/>
    <w:rsid w:val="00BF21A5"/>
    <w:rsid w:val="00BF62DB"/>
    <w:rsid w:val="00C0298F"/>
    <w:rsid w:val="00C108ED"/>
    <w:rsid w:val="00C1582F"/>
    <w:rsid w:val="00C31E79"/>
    <w:rsid w:val="00C35DED"/>
    <w:rsid w:val="00C51FF1"/>
    <w:rsid w:val="00C726C6"/>
    <w:rsid w:val="00C82BAF"/>
    <w:rsid w:val="00C9076C"/>
    <w:rsid w:val="00C90CF7"/>
    <w:rsid w:val="00C95CCE"/>
    <w:rsid w:val="00C96B78"/>
    <w:rsid w:val="00CA6A54"/>
    <w:rsid w:val="00CB3D23"/>
    <w:rsid w:val="00CB63AF"/>
    <w:rsid w:val="00CC114F"/>
    <w:rsid w:val="00CC1999"/>
    <w:rsid w:val="00CC40D3"/>
    <w:rsid w:val="00CE0688"/>
    <w:rsid w:val="00CE229F"/>
    <w:rsid w:val="00CE590D"/>
    <w:rsid w:val="00CF04FF"/>
    <w:rsid w:val="00CF51A7"/>
    <w:rsid w:val="00D2492D"/>
    <w:rsid w:val="00D35408"/>
    <w:rsid w:val="00D54EF4"/>
    <w:rsid w:val="00D7230A"/>
    <w:rsid w:val="00DA0941"/>
    <w:rsid w:val="00DA2C64"/>
    <w:rsid w:val="00DA4952"/>
    <w:rsid w:val="00DB6EF8"/>
    <w:rsid w:val="00DB7947"/>
    <w:rsid w:val="00DC2ED6"/>
    <w:rsid w:val="00DD266C"/>
    <w:rsid w:val="00DD4ED0"/>
    <w:rsid w:val="00DD5CA3"/>
    <w:rsid w:val="00DD6B6E"/>
    <w:rsid w:val="00DF03E1"/>
    <w:rsid w:val="00DF1738"/>
    <w:rsid w:val="00DF499A"/>
    <w:rsid w:val="00DF52F3"/>
    <w:rsid w:val="00E273CA"/>
    <w:rsid w:val="00E44087"/>
    <w:rsid w:val="00E57401"/>
    <w:rsid w:val="00E639F9"/>
    <w:rsid w:val="00E66947"/>
    <w:rsid w:val="00E744C7"/>
    <w:rsid w:val="00E82540"/>
    <w:rsid w:val="00E92D2A"/>
    <w:rsid w:val="00EA16D6"/>
    <w:rsid w:val="00EA6603"/>
    <w:rsid w:val="00EC232F"/>
    <w:rsid w:val="00EC44E6"/>
    <w:rsid w:val="00ED073D"/>
    <w:rsid w:val="00ED219A"/>
    <w:rsid w:val="00ED2CD2"/>
    <w:rsid w:val="00ED3C1C"/>
    <w:rsid w:val="00EF0AB3"/>
    <w:rsid w:val="00F0638F"/>
    <w:rsid w:val="00F06F8F"/>
    <w:rsid w:val="00F26530"/>
    <w:rsid w:val="00F2681C"/>
    <w:rsid w:val="00F35E79"/>
    <w:rsid w:val="00F400EF"/>
    <w:rsid w:val="00F53707"/>
    <w:rsid w:val="00F55646"/>
    <w:rsid w:val="00F74041"/>
    <w:rsid w:val="00F80097"/>
    <w:rsid w:val="00F91604"/>
    <w:rsid w:val="00FB354C"/>
    <w:rsid w:val="00FB52F3"/>
    <w:rsid w:val="00FC2865"/>
    <w:rsid w:val="00FC3406"/>
    <w:rsid w:val="00FC7FA5"/>
    <w:rsid w:val="00FD0265"/>
    <w:rsid w:val="00FE12C2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10751D"/>
  <w15:chartTrackingRefBased/>
  <w15:docId w15:val="{85CDC4D6-41B0-4F69-9612-BE46409E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6454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136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91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179A"/>
  </w:style>
  <w:style w:type="paragraph" w:styleId="a7">
    <w:name w:val="footer"/>
    <w:basedOn w:val="a"/>
    <w:link w:val="a8"/>
    <w:uiPriority w:val="99"/>
    <w:unhideWhenUsed/>
    <w:rsid w:val="005917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179A"/>
  </w:style>
  <w:style w:type="paragraph" w:styleId="a9">
    <w:name w:val="Balloon Text"/>
    <w:basedOn w:val="a"/>
    <w:link w:val="aa"/>
    <w:uiPriority w:val="99"/>
    <w:semiHidden/>
    <w:unhideWhenUsed/>
    <w:rsid w:val="00ED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219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4408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44087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063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staff7</dc:creator>
  <cp:keywords/>
  <dc:description/>
  <cp:lastModifiedBy>staff5</cp:lastModifiedBy>
  <cp:revision>12</cp:revision>
  <cp:lastPrinted>2021-01-26T10:45:00Z</cp:lastPrinted>
  <dcterms:created xsi:type="dcterms:W3CDTF">2020-10-27T01:03:00Z</dcterms:created>
  <dcterms:modified xsi:type="dcterms:W3CDTF">2021-01-26T11:11:00Z</dcterms:modified>
</cp:coreProperties>
</file>