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5483858"/>
    <w:bookmarkEnd w:id="0"/>
    <w:p w14:paraId="38F83B02" w14:textId="586FCBF7" w:rsidR="00010C7C" w:rsidRPr="00512365" w:rsidRDefault="006A0A5F" w:rsidP="00F53169">
      <w:r>
        <w:rPr>
          <w:noProof/>
        </w:rPr>
        <mc:AlternateContent>
          <mc:Choice Requires="wps">
            <w:drawing>
              <wp:anchor distT="45720" distB="45720" distL="114300" distR="114300" simplePos="0" relativeHeight="251663360" behindDoc="0" locked="0" layoutInCell="1" allowOverlap="1" wp14:anchorId="292ADE60" wp14:editId="08168A64">
                <wp:simplePos x="0" y="0"/>
                <wp:positionH relativeFrom="column">
                  <wp:posOffset>2518410</wp:posOffset>
                </wp:positionH>
                <wp:positionV relativeFrom="paragraph">
                  <wp:posOffset>603885</wp:posOffset>
                </wp:positionV>
                <wp:extent cx="3598545" cy="742950"/>
                <wp:effectExtent l="0" t="0" r="2095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742950"/>
                        </a:xfrm>
                        <a:prstGeom prst="rect">
                          <a:avLst/>
                        </a:prstGeom>
                        <a:solidFill>
                          <a:srgbClr val="FFFFFF"/>
                        </a:solidFill>
                        <a:ln w="9525">
                          <a:solidFill>
                            <a:srgbClr val="000000"/>
                          </a:solidFill>
                          <a:miter lim="800000"/>
                          <a:headEnd/>
                          <a:tailEnd/>
                        </a:ln>
                      </wps:spPr>
                      <wps:txbx>
                        <w:txbxContent>
                          <w:p w14:paraId="487B4B1E"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内容のまとまり</w:t>
                            </w:r>
                          </w:p>
                          <w:p w14:paraId="4FA33F32" w14:textId="64C5F32B" w:rsidR="00BD6BED" w:rsidRPr="001A7502" w:rsidRDefault="002E2761" w:rsidP="00512365">
                            <w:pPr>
                              <w:rPr>
                                <w:rFonts w:ascii="ＭＳ ゴシック" w:eastAsia="ＭＳ ゴシック" w:hAnsi="ＭＳ ゴシック"/>
                              </w:rPr>
                            </w:pPr>
                            <w:r w:rsidRPr="00A319D3">
                              <w:rPr>
                                <w:rFonts w:ascii="ＭＳ ゴシック" w:eastAsia="ＭＳ ゴシック" w:hAnsi="ＭＳ ゴシック" w:hint="eastAsia"/>
                              </w:rPr>
                              <w:t xml:space="preserve">　</w:t>
                            </w:r>
                            <w:r w:rsidR="00BE4C1E" w:rsidRPr="00BE4C1E">
                              <w:rPr>
                                <w:rFonts w:ascii="ＭＳ ゴシック" w:eastAsia="ＭＳ ゴシック" w:hAnsi="ＭＳ ゴシック" w:hint="eastAsia"/>
                              </w:rPr>
                              <w:t>第２学年</w:t>
                            </w:r>
                            <w:r w:rsidR="00BD6BED">
                              <w:rPr>
                                <w:rFonts w:ascii="ＭＳ ゴシック" w:eastAsia="ＭＳ ゴシック" w:hAnsi="ＭＳ ゴシック" w:hint="eastAsia"/>
                              </w:rPr>
                              <w:t xml:space="preserve">　　</w:t>
                            </w:r>
                            <w:r w:rsidR="004946B8">
                              <w:rPr>
                                <w:rFonts w:ascii="ＭＳ ゴシック" w:eastAsia="ＭＳ ゴシック" w:hAnsi="ＭＳ ゴシック" w:hint="eastAsia"/>
                              </w:rPr>
                              <w:t xml:space="preserve">内容(3) </w:t>
                            </w:r>
                            <w:r w:rsidR="00BD6BED" w:rsidRPr="001A7502">
                              <w:rPr>
                                <w:rFonts w:ascii="ＭＳ ゴシック" w:eastAsia="ＭＳ ゴシック" w:hAnsi="ＭＳ ゴシック" w:hint="eastAsia"/>
                              </w:rPr>
                              <w:t>地域と生活</w:t>
                            </w:r>
                          </w:p>
                          <w:p w14:paraId="3CFD963D" w14:textId="40681973" w:rsidR="002E2761" w:rsidRPr="00A319D3" w:rsidRDefault="004946B8" w:rsidP="00BD6BED">
                            <w:pPr>
                              <w:ind w:firstLineChars="900" w:firstLine="1890"/>
                              <w:rPr>
                                <w:rFonts w:ascii="ＭＳ ゴシック" w:eastAsia="ＭＳ ゴシック" w:hAnsi="ＭＳ ゴシック"/>
                              </w:rPr>
                            </w:pPr>
                            <w:r>
                              <w:rPr>
                                <w:rFonts w:ascii="ＭＳ ゴシック" w:eastAsia="ＭＳ ゴシック" w:hAnsi="ＭＳ ゴシック" w:hint="eastAsia"/>
                              </w:rPr>
                              <w:t xml:space="preserve">(4) </w:t>
                            </w:r>
                            <w:r w:rsidR="00BD6BED" w:rsidRPr="001A7502">
                              <w:rPr>
                                <w:rFonts w:ascii="ＭＳ ゴシック" w:eastAsia="ＭＳ ゴシック" w:hAnsi="ＭＳ ゴシック" w:hint="eastAsia"/>
                              </w:rPr>
                              <w:t>公共物や公共施設の利用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92ADE60" id="_x0000_t202" coordsize="21600,21600" o:spt="202" path="m,l,21600r21600,l21600,xe">
                <v:stroke joinstyle="miter"/>
                <v:path gradientshapeok="t" o:connecttype="rect"/>
              </v:shapetype>
              <v:shape id="テキスト ボックス 2" o:spid="_x0000_s1026" type="#_x0000_t202" style="position:absolute;left:0;text-align:left;margin-left:198.3pt;margin-top:47.55pt;width:283.35pt;height: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">
                <v:textbox>
                  <w:txbxContent>
                    <w:p w14:paraId="487B4B1E"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内容のまとまり</w:t>
                      </w:r>
                    </w:p>
                    <w:p w14:paraId="4FA33F32" w14:textId="64C5F32B" w:rsidR="00BD6BED" w:rsidRPr="001A7502" w:rsidRDefault="002E2761" w:rsidP="00512365">
                      <w:pPr>
                        <w:rPr>
                          <w:rFonts w:ascii="ＭＳ ゴシック" w:eastAsia="ＭＳ ゴシック" w:hAnsi="ＭＳ ゴシック"/>
                        </w:rPr>
                      </w:pPr>
                      <w:r w:rsidRPr="00A319D3">
                        <w:rPr>
                          <w:rFonts w:ascii="ＭＳ ゴシック" w:eastAsia="ＭＳ ゴシック" w:hAnsi="ＭＳ ゴシック" w:hint="eastAsia"/>
                        </w:rPr>
                        <w:t xml:space="preserve">　</w:t>
                      </w:r>
                      <w:r w:rsidR="00BE4C1E" w:rsidRPr="00BE4C1E">
                        <w:rPr>
                          <w:rFonts w:ascii="ＭＳ ゴシック" w:eastAsia="ＭＳ ゴシック" w:hAnsi="ＭＳ ゴシック" w:hint="eastAsia"/>
                        </w:rPr>
                        <w:t>第２学年</w:t>
                      </w:r>
                      <w:r w:rsidR="00BD6BED">
                        <w:rPr>
                          <w:rFonts w:ascii="ＭＳ ゴシック" w:eastAsia="ＭＳ ゴシック" w:hAnsi="ＭＳ ゴシック" w:hint="eastAsia"/>
                        </w:rPr>
                        <w:t xml:space="preserve">　　</w:t>
                      </w:r>
                      <w:r w:rsidR="004946B8">
                        <w:rPr>
                          <w:rFonts w:ascii="ＭＳ ゴシック" w:eastAsia="ＭＳ ゴシック" w:hAnsi="ＭＳ ゴシック" w:hint="eastAsia"/>
                        </w:rPr>
                        <w:t xml:space="preserve">内容(3) </w:t>
                      </w:r>
                      <w:r w:rsidR="00BD6BED" w:rsidRPr="001A7502">
                        <w:rPr>
                          <w:rFonts w:ascii="ＭＳ ゴシック" w:eastAsia="ＭＳ ゴシック" w:hAnsi="ＭＳ ゴシック" w:hint="eastAsia"/>
                        </w:rPr>
                        <w:t>地域と生活</w:t>
                      </w:r>
                    </w:p>
                    <w:p w14:paraId="3CFD963D" w14:textId="40681973" w:rsidR="002E2761" w:rsidRPr="00A319D3" w:rsidRDefault="004946B8" w:rsidP="00BD6BED">
                      <w:pPr>
                        <w:ind w:firstLineChars="900" w:firstLine="1890"/>
                        <w:rPr>
                          <w:rFonts w:ascii="ＭＳ ゴシック" w:eastAsia="ＭＳ ゴシック" w:hAnsi="ＭＳ ゴシック"/>
                        </w:rPr>
                      </w:pPr>
                      <w:r>
                        <w:rPr>
                          <w:rFonts w:ascii="ＭＳ ゴシック" w:eastAsia="ＭＳ ゴシック" w:hAnsi="ＭＳ ゴシック" w:hint="eastAsia"/>
                        </w:rPr>
                        <w:t xml:space="preserve">(4) </w:t>
                      </w:r>
                      <w:r w:rsidR="00BD6BED" w:rsidRPr="001A7502">
                        <w:rPr>
                          <w:rFonts w:ascii="ＭＳ ゴシック" w:eastAsia="ＭＳ ゴシック" w:hAnsi="ＭＳ ゴシック" w:hint="eastAsia"/>
                        </w:rPr>
                        <w:t>公共物や公共施設の利用</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5F14148" wp14:editId="53F0A719">
                <wp:simplePos x="0" y="0"/>
                <wp:positionH relativeFrom="column">
                  <wp:posOffset>13335</wp:posOffset>
                </wp:positionH>
                <wp:positionV relativeFrom="paragraph">
                  <wp:posOffset>603885</wp:posOffset>
                </wp:positionV>
                <wp:extent cx="2390140" cy="742950"/>
                <wp:effectExtent l="0" t="0" r="1016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742950"/>
                        </a:xfrm>
                        <a:prstGeom prst="rect">
                          <a:avLst/>
                        </a:prstGeom>
                        <a:solidFill>
                          <a:srgbClr val="FFFFFF"/>
                        </a:solidFill>
                        <a:ln w="9525">
                          <a:solidFill>
                            <a:srgbClr val="000000"/>
                          </a:solidFill>
                          <a:miter lim="800000"/>
                          <a:headEnd/>
                          <a:tailEnd/>
                        </a:ln>
                      </wps:spPr>
                      <wps:txbx>
                        <w:txbxContent>
                          <w:p w14:paraId="3B79F375"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単元名</w:t>
                            </w:r>
                          </w:p>
                          <w:p w14:paraId="7CF9679E" w14:textId="52DDE5D5" w:rsidR="002E2761" w:rsidRDefault="0034135F" w:rsidP="00761D00">
                            <w:pPr>
                              <w:rPr>
                                <w:rFonts w:ascii="ＭＳ ゴシック" w:eastAsia="ＭＳ ゴシック" w:hAnsi="ＭＳ ゴシック"/>
                              </w:rPr>
                            </w:pPr>
                            <w:r>
                              <w:rPr>
                                <w:rFonts w:ascii="ＭＳ ゴシック" w:eastAsia="ＭＳ ゴシック" w:hAnsi="ＭＳ ゴシック" w:hint="eastAsia"/>
                              </w:rPr>
                              <w:t xml:space="preserve">　</w:t>
                            </w:r>
                            <w:r w:rsidR="00BE4C1E">
                              <w:rPr>
                                <w:rFonts w:ascii="ＭＳ ゴシック" w:eastAsia="ＭＳ ゴシック" w:hAnsi="ＭＳ ゴシック" w:hint="eastAsia"/>
                              </w:rPr>
                              <w:t>まちが大すき　たんけんたい</w:t>
                            </w:r>
                          </w:p>
                          <w:p w14:paraId="070900DA" w14:textId="77777777" w:rsidR="002E2761" w:rsidRPr="00512365" w:rsidRDefault="002E2761" w:rsidP="00512365">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F14148" id="_x0000_s1027" type="#_x0000_t202" style="position:absolute;left:0;text-align:left;margin-left:1.05pt;margin-top:47.55pt;width:188.2pt;height: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">
                <v:textbox>
                  <w:txbxContent>
                    <w:p w14:paraId="3B79F375"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単元名</w:t>
                      </w:r>
                    </w:p>
                    <w:p w14:paraId="7CF9679E" w14:textId="52DDE5D5" w:rsidR="002E2761" w:rsidRDefault="0034135F" w:rsidP="00761D00">
                      <w:pPr>
                        <w:rPr>
                          <w:rFonts w:ascii="ＭＳ ゴシック" w:eastAsia="ＭＳ ゴシック" w:hAnsi="ＭＳ ゴシック"/>
                        </w:rPr>
                      </w:pPr>
                      <w:r>
                        <w:rPr>
                          <w:rFonts w:ascii="ＭＳ ゴシック" w:eastAsia="ＭＳ ゴシック" w:hAnsi="ＭＳ ゴシック" w:hint="eastAsia"/>
                        </w:rPr>
                        <w:t xml:space="preserve">　</w:t>
                      </w:r>
                      <w:r w:rsidR="00BE4C1E">
                        <w:rPr>
                          <w:rFonts w:ascii="ＭＳ ゴシック" w:eastAsia="ＭＳ ゴシック" w:hAnsi="ＭＳ ゴシック" w:hint="eastAsia"/>
                        </w:rPr>
                        <w:t>まちが大すき　たんけんたい</w:t>
                      </w:r>
                    </w:p>
                    <w:p w14:paraId="070900DA" w14:textId="77777777" w:rsidR="002E2761" w:rsidRPr="00512365" w:rsidRDefault="002E2761" w:rsidP="00512365">
                      <w:pPr>
                        <w:rPr>
                          <w:rFonts w:ascii="ＭＳ ゴシック" w:eastAsia="ＭＳ ゴシック" w:hAnsi="ＭＳ ゴシック"/>
                        </w:rPr>
                      </w:pPr>
                    </w:p>
                  </w:txbxContent>
                </v:textbox>
                <w10:wrap type="square"/>
              </v:shape>
            </w:pict>
          </mc:Fallback>
        </mc:AlternateContent>
      </w:r>
      <w:r w:rsidR="00512365">
        <w:rPr>
          <w:noProof/>
        </w:rPr>
        <mc:AlternateContent>
          <mc:Choice Requires="wps">
            <w:drawing>
              <wp:anchor distT="45720" distB="45720" distL="114300" distR="114300" simplePos="0" relativeHeight="251659264" behindDoc="0" locked="0" layoutInCell="1" allowOverlap="1" wp14:anchorId="467F00B2" wp14:editId="114A7FC3">
                <wp:simplePos x="0" y="0"/>
                <wp:positionH relativeFrom="column">
                  <wp:posOffset>-2540</wp:posOffset>
                </wp:positionH>
                <wp:positionV relativeFrom="paragraph">
                  <wp:posOffset>0</wp:posOffset>
                </wp:positionV>
                <wp:extent cx="6120000" cy="54000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2DD3030" w14:textId="6460F78D" w:rsidR="002E2761" w:rsidRPr="00512365" w:rsidRDefault="00BE4C1E">
                            <w:pPr>
                              <w:rPr>
                                <w:rFonts w:ascii="ＭＳ ゴシック" w:eastAsia="ＭＳ ゴシック" w:hAnsi="ＭＳ ゴシック"/>
                              </w:rPr>
                            </w:pPr>
                            <w:r>
                              <w:rPr>
                                <w:rFonts w:ascii="ＭＳ ゴシック" w:eastAsia="ＭＳ ゴシック" w:hAnsi="ＭＳ ゴシック" w:hint="eastAsia"/>
                              </w:rPr>
                              <w:t>小</w:t>
                            </w:r>
                            <w:r w:rsidR="0034135F">
                              <w:rPr>
                                <w:rFonts w:ascii="ＭＳ ゴシック" w:eastAsia="ＭＳ ゴシック" w:hAnsi="ＭＳ ゴシック" w:hint="eastAsia"/>
                              </w:rPr>
                              <w:t>学校</w:t>
                            </w:r>
                            <w:r>
                              <w:rPr>
                                <w:rFonts w:ascii="ＭＳ ゴシック" w:eastAsia="ＭＳ ゴシック" w:hAnsi="ＭＳ ゴシック" w:hint="eastAsia"/>
                              </w:rPr>
                              <w:t>生活</w:t>
                            </w:r>
                            <w:r w:rsidR="0034135F">
                              <w:rPr>
                                <w:rFonts w:ascii="ＭＳ ゴシック" w:eastAsia="ＭＳ ゴシック" w:hAnsi="ＭＳ ゴシック" w:hint="eastAsia"/>
                              </w:rPr>
                              <w:t xml:space="preserve">科　</w:t>
                            </w:r>
                            <w:r>
                              <w:rPr>
                                <w:rFonts w:ascii="ＭＳ ゴシック" w:eastAsia="ＭＳ ゴシック" w:hAnsi="ＭＳ ゴシック" w:hint="eastAsia"/>
                              </w:rPr>
                              <w:t>留萌管内教育研究所</w:t>
                            </w:r>
                          </w:p>
                          <w:p w14:paraId="5A8E8A43" w14:textId="35FAC275"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 xml:space="preserve">キーワード　</w:t>
                            </w:r>
                            <w:r w:rsidR="00BE4C1E">
                              <w:rPr>
                                <w:rFonts w:ascii="ＭＳ ゴシック" w:eastAsia="ＭＳ ゴシック" w:hAnsi="ＭＳ ゴシック" w:hint="eastAsia"/>
                              </w:rPr>
                              <w:t>思考ツールを活用した連続ドラマ型の授業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7F00B2" id="_x0000_s1028" type="#_x0000_t202" style="position:absolute;left:0;text-align:left;margin-left:-.2pt;margin-top:0;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">
                <v:textbox>
                  <w:txbxContent>
                    <w:p w14:paraId="62DD3030" w14:textId="6460F78D" w:rsidR="002E2761" w:rsidRPr="00512365" w:rsidRDefault="00BE4C1E">
                      <w:pPr>
                        <w:rPr>
                          <w:rFonts w:ascii="ＭＳ ゴシック" w:eastAsia="ＭＳ ゴシック" w:hAnsi="ＭＳ ゴシック"/>
                        </w:rPr>
                      </w:pPr>
                      <w:r>
                        <w:rPr>
                          <w:rFonts w:ascii="ＭＳ ゴシック" w:eastAsia="ＭＳ ゴシック" w:hAnsi="ＭＳ ゴシック" w:hint="eastAsia"/>
                        </w:rPr>
                        <w:t>小</w:t>
                      </w:r>
                      <w:r w:rsidR="0034135F">
                        <w:rPr>
                          <w:rFonts w:ascii="ＭＳ ゴシック" w:eastAsia="ＭＳ ゴシック" w:hAnsi="ＭＳ ゴシック" w:hint="eastAsia"/>
                        </w:rPr>
                        <w:t>学校</w:t>
                      </w:r>
                      <w:r>
                        <w:rPr>
                          <w:rFonts w:ascii="ＭＳ ゴシック" w:eastAsia="ＭＳ ゴシック" w:hAnsi="ＭＳ ゴシック" w:hint="eastAsia"/>
                        </w:rPr>
                        <w:t>生活</w:t>
                      </w:r>
                      <w:r w:rsidR="0034135F">
                        <w:rPr>
                          <w:rFonts w:ascii="ＭＳ ゴシック" w:eastAsia="ＭＳ ゴシック" w:hAnsi="ＭＳ ゴシック" w:hint="eastAsia"/>
                        </w:rPr>
                        <w:t xml:space="preserve">科　</w:t>
                      </w:r>
                      <w:r>
                        <w:rPr>
                          <w:rFonts w:ascii="ＭＳ ゴシック" w:eastAsia="ＭＳ ゴシック" w:hAnsi="ＭＳ ゴシック" w:hint="eastAsia"/>
                        </w:rPr>
                        <w:t>留萌管内教育研究所</w:t>
                      </w:r>
                    </w:p>
                    <w:p w14:paraId="5A8E8A43" w14:textId="35FAC275"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 xml:space="preserve">キーワード　</w:t>
                      </w:r>
                      <w:r w:rsidR="00BE4C1E">
                        <w:rPr>
                          <w:rFonts w:ascii="ＭＳ ゴシック" w:eastAsia="ＭＳ ゴシック" w:hAnsi="ＭＳ ゴシック" w:hint="eastAsia"/>
                        </w:rPr>
                        <w:t>思考ツールを活用した連続ドラマ型の授業</w:t>
                      </w:r>
                    </w:p>
                  </w:txbxContent>
                </v:textbox>
                <w10:wrap type="square"/>
              </v:shape>
            </w:pict>
          </mc:Fallback>
        </mc:AlternateContent>
      </w:r>
    </w:p>
    <w:p w14:paraId="25FC8D40" w14:textId="77777777" w:rsidR="00010C7C" w:rsidRPr="00B946DA" w:rsidRDefault="00010C7C" w:rsidP="00F53169">
      <w:pPr>
        <w:rPr>
          <w:rFonts w:ascii="ＭＳ ゴシック" w:eastAsia="ＭＳ ゴシック" w:hAnsi="ＭＳ ゴシック"/>
        </w:rPr>
      </w:pPr>
      <w:r w:rsidRPr="00B946DA">
        <w:rPr>
          <w:rFonts w:ascii="ＭＳ ゴシック" w:eastAsia="ＭＳ ゴシック" w:hAnsi="ＭＳ ゴシック" w:hint="eastAsia"/>
        </w:rPr>
        <w:t xml:space="preserve">１　</w:t>
      </w:r>
      <w:r w:rsidRPr="00B946DA">
        <w:rPr>
          <w:rFonts w:ascii="ＭＳ ゴシック" w:eastAsia="ＭＳ ゴシック" w:hAnsi="ＭＳ ゴシック"/>
        </w:rPr>
        <w:t>単元の目標</w:t>
      </w:r>
    </w:p>
    <w:p w14:paraId="57FCA4AE" w14:textId="063624B3" w:rsidR="001C4FA2" w:rsidRPr="00492AB9" w:rsidRDefault="00492AB9" w:rsidP="00E3390E">
      <w:pPr>
        <w:spacing w:line="260" w:lineRule="exact"/>
        <w:ind w:leftChars="200" w:left="420" w:firstLineChars="100" w:firstLine="210"/>
        <w:rPr>
          <w:rFonts w:ascii="ＭＳ 明朝" w:hAnsi="ＭＳ 明朝"/>
        </w:rPr>
      </w:pPr>
      <w:r w:rsidRPr="00492AB9">
        <w:rPr>
          <w:rFonts w:ascii="ＭＳ 明朝" w:hAnsi="ＭＳ 明朝" w:hint="eastAsia"/>
        </w:rPr>
        <w:t>地域のさまざまな場所を探検したり，公共施設や公共物など利用したりする</w:t>
      </w:r>
      <w:r w:rsidR="00BE4C1E" w:rsidRPr="00492AB9">
        <w:rPr>
          <w:rFonts w:ascii="ＭＳ 明朝" w:hAnsi="ＭＳ 明朝" w:hint="eastAsia"/>
        </w:rPr>
        <w:t>活動を通して，地</w:t>
      </w:r>
      <w:r w:rsidR="00781C0E">
        <w:rPr>
          <w:rFonts w:ascii="ＭＳ 明朝" w:hAnsi="ＭＳ 明朝" w:hint="eastAsia"/>
        </w:rPr>
        <w:t>域やそこで働いている人々について考えたり，公共施設などのよさやはたら</w:t>
      </w:r>
      <w:r w:rsidR="00303460">
        <w:rPr>
          <w:rFonts w:ascii="ＭＳ 明朝" w:hAnsi="ＭＳ 明朝" w:hint="eastAsia"/>
        </w:rPr>
        <w:t>きを捉え</w:t>
      </w:r>
      <w:r w:rsidR="00BE4C1E" w:rsidRPr="00492AB9">
        <w:rPr>
          <w:rFonts w:ascii="ＭＳ 明朝" w:hAnsi="ＭＳ 明朝" w:hint="eastAsia"/>
        </w:rPr>
        <w:t>たりすることができ，自分たちの生活との関わりや身の回りにはみんなで使うものがあることやそれらを支えている人々がいることがわかり，地域の人々やさまざまな場所への親しみや愛着をもち，適切に接したり，公共施設や公共物を大切にし，安全に適切に利用したりできるようにする。</w:t>
      </w:r>
    </w:p>
    <w:p w14:paraId="05C61E4A" w14:textId="77777777" w:rsidR="00D7004A" w:rsidRPr="00BE4C1E" w:rsidRDefault="00D7004A" w:rsidP="00E3390E">
      <w:pPr>
        <w:spacing w:line="260" w:lineRule="exact"/>
        <w:ind w:leftChars="200" w:left="420" w:firstLineChars="100" w:firstLine="210"/>
        <w:rPr>
          <w:rFonts w:ascii="ＭＳ ゴシック" w:eastAsia="ＭＳ ゴシック" w:hAnsi="ＭＳ ゴシック"/>
        </w:rPr>
      </w:pPr>
    </w:p>
    <w:p w14:paraId="1B3FE5A1" w14:textId="24FB4E6E" w:rsidR="00010C7C" w:rsidRPr="00367B41" w:rsidRDefault="00010C7C" w:rsidP="001C4FA2">
      <w:pPr>
        <w:rPr>
          <w:rFonts w:ascii="ＭＳ 明朝" w:hAnsi="ＭＳ 明朝"/>
        </w:rPr>
      </w:pPr>
      <w:r w:rsidRPr="00B946DA">
        <w:rPr>
          <w:rFonts w:ascii="ＭＳ ゴシック" w:eastAsia="ＭＳ ゴシック" w:hAnsi="ＭＳ ゴシック" w:hint="eastAsia"/>
        </w:rPr>
        <w:t>２</w:t>
      </w:r>
      <w:r w:rsidR="00946EAA" w:rsidRPr="00B946DA">
        <w:rPr>
          <w:rFonts w:ascii="ＭＳ ゴシック" w:eastAsia="ＭＳ ゴシック" w:hAnsi="ＭＳ ゴシック" w:hint="eastAsia"/>
        </w:rPr>
        <w:t xml:space="preserve">　</w:t>
      </w:r>
      <w:r w:rsidRPr="00B946DA">
        <w:rPr>
          <w:rFonts w:ascii="ＭＳ ゴシック" w:eastAsia="ＭＳ ゴシック" w:hAnsi="ＭＳ ゴシック"/>
        </w:rPr>
        <w:t>単元の</w:t>
      </w:r>
      <w:r w:rsidRPr="00B946DA">
        <w:rPr>
          <w:rFonts w:ascii="ＭＳ ゴシック" w:eastAsia="ＭＳ ゴシック" w:hAnsi="ＭＳ ゴシック" w:hint="eastAsia"/>
        </w:rPr>
        <w:t>評価規準</w:t>
      </w:r>
    </w:p>
    <w:tbl>
      <w:tblPr>
        <w:tblStyle w:val="a3"/>
        <w:tblW w:w="0" w:type="auto"/>
        <w:tblLook w:val="04A0" w:firstRow="1" w:lastRow="0" w:firstColumn="1" w:lastColumn="0" w:noHBand="0" w:noVBand="1"/>
      </w:tblPr>
      <w:tblGrid>
        <w:gridCol w:w="562"/>
        <w:gridCol w:w="567"/>
        <w:gridCol w:w="2833"/>
        <w:gridCol w:w="2833"/>
        <w:gridCol w:w="2833"/>
      </w:tblGrid>
      <w:tr w:rsidR="00822455" w:rsidRPr="00B946DA" w14:paraId="0D40DBA7" w14:textId="77777777" w:rsidTr="00822455">
        <w:tc>
          <w:tcPr>
            <w:tcW w:w="1129" w:type="dxa"/>
            <w:gridSpan w:val="2"/>
            <w:vMerge w:val="restart"/>
            <w:shd w:val="clear" w:color="auto" w:fill="auto"/>
            <w:vAlign w:val="center"/>
          </w:tcPr>
          <w:p w14:paraId="0152FEFD" w14:textId="77777777" w:rsidR="00822455" w:rsidRDefault="00822455" w:rsidP="00822455">
            <w:pPr>
              <w:jc w:val="center"/>
              <w:rPr>
                <w:rFonts w:ascii="ＭＳ 明朝" w:hAnsi="ＭＳ 明朝"/>
              </w:rPr>
            </w:pPr>
            <w:r>
              <w:rPr>
                <w:rFonts w:ascii="ＭＳ 明朝" w:hAnsi="ＭＳ 明朝" w:hint="eastAsia"/>
              </w:rPr>
              <w:t>単元の</w:t>
            </w:r>
          </w:p>
          <w:p w14:paraId="5C802CAB" w14:textId="4EA7401A" w:rsidR="00822455" w:rsidRPr="00B946DA" w:rsidRDefault="00822455" w:rsidP="00822455">
            <w:pPr>
              <w:jc w:val="center"/>
              <w:rPr>
                <w:rFonts w:ascii="ＭＳ 明朝" w:hAnsi="ＭＳ 明朝"/>
              </w:rPr>
            </w:pPr>
            <w:r>
              <w:rPr>
                <w:rFonts w:ascii="ＭＳ 明朝" w:hAnsi="ＭＳ 明朝" w:hint="eastAsia"/>
              </w:rPr>
              <w:t>評価規準</w:t>
            </w:r>
          </w:p>
        </w:tc>
        <w:tc>
          <w:tcPr>
            <w:tcW w:w="2833" w:type="dxa"/>
            <w:shd w:val="clear" w:color="auto" w:fill="F2F2F2" w:themeFill="background1" w:themeFillShade="F2"/>
          </w:tcPr>
          <w:p w14:paraId="7D592255" w14:textId="21E154D5" w:rsidR="00822455" w:rsidRPr="00B946DA" w:rsidRDefault="00822455" w:rsidP="00F53169">
            <w:pPr>
              <w:jc w:val="center"/>
              <w:rPr>
                <w:rFonts w:ascii="ＭＳ 明朝" w:hAnsi="ＭＳ 明朝"/>
              </w:rPr>
            </w:pPr>
            <w:r w:rsidRPr="00B946DA">
              <w:rPr>
                <w:rFonts w:ascii="ＭＳ 明朝" w:hAnsi="ＭＳ 明朝" w:hint="eastAsia"/>
              </w:rPr>
              <w:t>知識・技能</w:t>
            </w:r>
          </w:p>
        </w:tc>
        <w:tc>
          <w:tcPr>
            <w:tcW w:w="2833" w:type="dxa"/>
            <w:shd w:val="clear" w:color="auto" w:fill="F2F2F2" w:themeFill="background1" w:themeFillShade="F2"/>
          </w:tcPr>
          <w:p w14:paraId="5F8716B4" w14:textId="77777777" w:rsidR="00822455" w:rsidRPr="00B946DA" w:rsidRDefault="00822455" w:rsidP="00F53169">
            <w:pPr>
              <w:jc w:val="center"/>
              <w:rPr>
                <w:rFonts w:ascii="ＭＳ 明朝" w:hAnsi="ＭＳ 明朝"/>
              </w:rPr>
            </w:pPr>
            <w:r w:rsidRPr="00B946DA">
              <w:rPr>
                <w:rFonts w:ascii="ＭＳ 明朝" w:hAnsi="ＭＳ 明朝" w:hint="eastAsia"/>
              </w:rPr>
              <w:t>思考・判断・表現</w:t>
            </w:r>
          </w:p>
        </w:tc>
        <w:tc>
          <w:tcPr>
            <w:tcW w:w="2833" w:type="dxa"/>
            <w:shd w:val="clear" w:color="auto" w:fill="F2F2F2" w:themeFill="background1" w:themeFillShade="F2"/>
          </w:tcPr>
          <w:p w14:paraId="5C7EF319" w14:textId="77777777" w:rsidR="00822455" w:rsidRPr="00B946DA" w:rsidRDefault="00822455" w:rsidP="00F53169">
            <w:pPr>
              <w:jc w:val="center"/>
              <w:rPr>
                <w:rFonts w:ascii="ＭＳ 明朝" w:hAnsi="ＭＳ 明朝"/>
              </w:rPr>
            </w:pPr>
            <w:r w:rsidRPr="00E3390E">
              <w:rPr>
                <w:rFonts w:ascii="ＭＳ 明朝" w:hAnsi="ＭＳ 明朝" w:hint="eastAsia"/>
                <w:w w:val="92"/>
                <w:kern w:val="0"/>
                <w:fitText w:val="2520" w:id="-1952705024"/>
              </w:rPr>
              <w:t>主体的に学習に取り組む態</w:t>
            </w:r>
            <w:r w:rsidRPr="00E3390E">
              <w:rPr>
                <w:rFonts w:ascii="ＭＳ 明朝" w:hAnsi="ＭＳ 明朝" w:hint="eastAsia"/>
                <w:spacing w:val="12"/>
                <w:w w:val="92"/>
                <w:kern w:val="0"/>
                <w:fitText w:val="2520" w:id="-1952705024"/>
              </w:rPr>
              <w:t>度</w:t>
            </w:r>
          </w:p>
        </w:tc>
      </w:tr>
      <w:tr w:rsidR="00822455" w:rsidRPr="00C527FB" w14:paraId="7491B3CC" w14:textId="77777777" w:rsidTr="00822455">
        <w:trPr>
          <w:trHeight w:val="1593"/>
        </w:trPr>
        <w:tc>
          <w:tcPr>
            <w:tcW w:w="1129" w:type="dxa"/>
            <w:gridSpan w:val="2"/>
            <w:vMerge/>
            <w:shd w:val="clear" w:color="auto" w:fill="auto"/>
          </w:tcPr>
          <w:p w14:paraId="5AE5398B" w14:textId="77777777" w:rsidR="00822455" w:rsidRPr="00BE4C1E" w:rsidRDefault="00822455" w:rsidP="00C0767A">
            <w:pPr>
              <w:spacing w:line="280" w:lineRule="exact"/>
              <w:ind w:left="210" w:rightChars="33" w:right="69" w:hangingChars="100" w:hanging="210"/>
              <w:rPr>
                <w:rFonts w:ascii="ＭＳ ゴシック" w:eastAsia="ＭＳ ゴシック" w:hAnsi="ＭＳ ゴシック"/>
                <w:bCs/>
              </w:rPr>
            </w:pPr>
          </w:p>
        </w:tc>
        <w:tc>
          <w:tcPr>
            <w:tcW w:w="2833" w:type="dxa"/>
          </w:tcPr>
          <w:p w14:paraId="26DD6C07" w14:textId="6E162191" w:rsidR="00822455" w:rsidRPr="00492AB9" w:rsidRDefault="00492AB9" w:rsidP="00492AB9">
            <w:pPr>
              <w:spacing w:line="280" w:lineRule="exact"/>
              <w:ind w:leftChars="13" w:left="28" w:rightChars="33" w:right="69" w:hanging="1"/>
              <w:rPr>
                <w:rFonts w:ascii="ＭＳ 明朝" w:hAnsi="ＭＳ 明朝"/>
                <w:bCs/>
              </w:rPr>
            </w:pPr>
            <w:r w:rsidRPr="00492AB9">
              <w:rPr>
                <w:rFonts w:ascii="ＭＳ 明朝" w:hAnsi="ＭＳ 明朝" w:hint="eastAsia"/>
                <w:bCs/>
              </w:rPr>
              <w:t>地域のさまざま</w:t>
            </w:r>
            <w:r w:rsidR="00822455" w:rsidRPr="00492AB9">
              <w:rPr>
                <w:rFonts w:ascii="ＭＳ 明朝" w:hAnsi="ＭＳ 明朝" w:hint="eastAsia"/>
                <w:bCs/>
              </w:rPr>
              <w:t>な場所を探検したり，</w:t>
            </w:r>
            <w:r w:rsidRPr="00492AB9">
              <w:rPr>
                <w:rFonts w:ascii="ＭＳ 明朝" w:hAnsi="ＭＳ 明朝" w:hint="eastAsia"/>
              </w:rPr>
              <w:t>公共施設や公共物など利用したりする</w:t>
            </w:r>
            <w:r w:rsidR="00822455" w:rsidRPr="00492AB9">
              <w:rPr>
                <w:rFonts w:ascii="ＭＳ 明朝" w:hAnsi="ＭＳ 明朝" w:hint="eastAsia"/>
              </w:rPr>
              <w:t>活動を通して，自分たちの生活との関わりや身の回りにはみんなで使うものがあることやそれらを支えている人々がいることに気付いている。</w:t>
            </w:r>
          </w:p>
        </w:tc>
        <w:tc>
          <w:tcPr>
            <w:tcW w:w="2833" w:type="dxa"/>
          </w:tcPr>
          <w:p w14:paraId="17861CEA" w14:textId="2BAE4E93" w:rsidR="00822455" w:rsidRPr="00492AB9" w:rsidRDefault="00492AB9" w:rsidP="00492AB9">
            <w:pPr>
              <w:spacing w:line="280" w:lineRule="exact"/>
              <w:ind w:rightChars="33" w:right="69" w:firstLine="1"/>
              <w:rPr>
                <w:rFonts w:ascii="ＭＳ 明朝" w:hAnsi="ＭＳ 明朝"/>
                <w:bCs/>
              </w:rPr>
            </w:pPr>
            <w:r w:rsidRPr="00492AB9">
              <w:rPr>
                <w:rFonts w:ascii="ＭＳ 明朝" w:hAnsi="ＭＳ 明朝" w:hint="eastAsia"/>
                <w:bCs/>
              </w:rPr>
              <w:t>地域のさまざま</w:t>
            </w:r>
            <w:r w:rsidR="00822455" w:rsidRPr="00492AB9">
              <w:rPr>
                <w:rFonts w:ascii="ＭＳ 明朝" w:hAnsi="ＭＳ 明朝" w:hint="eastAsia"/>
                <w:bCs/>
              </w:rPr>
              <w:t>な場所を探検したり，</w:t>
            </w:r>
            <w:r w:rsidR="00822455" w:rsidRPr="00492AB9">
              <w:rPr>
                <w:rFonts w:ascii="ＭＳ 明朝" w:hAnsi="ＭＳ 明朝" w:hint="eastAsia"/>
              </w:rPr>
              <w:t>公共施設や公共物など利用</w:t>
            </w:r>
            <w:r w:rsidRPr="00492AB9">
              <w:rPr>
                <w:rFonts w:ascii="ＭＳ 明朝" w:hAnsi="ＭＳ 明朝" w:hint="eastAsia"/>
              </w:rPr>
              <w:t>したり</w:t>
            </w:r>
            <w:r w:rsidR="00822455" w:rsidRPr="00492AB9">
              <w:rPr>
                <w:rFonts w:ascii="ＭＳ 明朝" w:hAnsi="ＭＳ 明朝" w:hint="eastAsia"/>
              </w:rPr>
              <w:t>する活動を通して，地域やそこで</w:t>
            </w:r>
            <w:r w:rsidR="00303460">
              <w:rPr>
                <w:rFonts w:ascii="ＭＳ 明朝" w:hAnsi="ＭＳ 明朝" w:hint="eastAsia"/>
              </w:rPr>
              <w:t>働いている人々について考えたり，公共施設などのよさや働きを捉え</w:t>
            </w:r>
            <w:bookmarkStart w:id="1" w:name="_GoBack"/>
            <w:bookmarkEnd w:id="1"/>
            <w:r w:rsidR="00822455" w:rsidRPr="00492AB9">
              <w:rPr>
                <w:rFonts w:ascii="ＭＳ 明朝" w:hAnsi="ＭＳ 明朝" w:hint="eastAsia"/>
              </w:rPr>
              <w:t>たりしている。</w:t>
            </w:r>
          </w:p>
        </w:tc>
        <w:tc>
          <w:tcPr>
            <w:tcW w:w="2833" w:type="dxa"/>
          </w:tcPr>
          <w:p w14:paraId="0F1004B8" w14:textId="61E6166D" w:rsidR="00822455" w:rsidRPr="00492AB9" w:rsidRDefault="00492AB9" w:rsidP="00492AB9">
            <w:pPr>
              <w:spacing w:line="280" w:lineRule="exact"/>
              <w:ind w:rightChars="33" w:right="69"/>
              <w:rPr>
                <w:rFonts w:ascii="ＭＳ 明朝" w:hAnsi="ＭＳ 明朝"/>
                <w:bCs/>
              </w:rPr>
            </w:pPr>
            <w:r w:rsidRPr="00492AB9">
              <w:rPr>
                <w:rFonts w:ascii="ＭＳ 明朝" w:hAnsi="ＭＳ 明朝" w:hint="eastAsia"/>
                <w:bCs/>
              </w:rPr>
              <w:t>地域のさまざま</w:t>
            </w:r>
            <w:r w:rsidR="00822455" w:rsidRPr="00492AB9">
              <w:rPr>
                <w:rFonts w:ascii="ＭＳ 明朝" w:hAnsi="ＭＳ 明朝" w:hint="eastAsia"/>
                <w:bCs/>
              </w:rPr>
              <w:t>な場所を探検したり，</w:t>
            </w:r>
            <w:r w:rsidR="00822455" w:rsidRPr="00492AB9">
              <w:rPr>
                <w:rFonts w:ascii="ＭＳ 明朝" w:hAnsi="ＭＳ 明朝" w:hint="eastAsia"/>
              </w:rPr>
              <w:t>公共施設や公共物など利用</w:t>
            </w:r>
            <w:r w:rsidRPr="00492AB9">
              <w:rPr>
                <w:rFonts w:ascii="ＭＳ 明朝" w:hAnsi="ＭＳ 明朝" w:hint="eastAsia"/>
              </w:rPr>
              <w:t>したり</w:t>
            </w:r>
            <w:r w:rsidR="00822455" w:rsidRPr="00492AB9">
              <w:rPr>
                <w:rFonts w:ascii="ＭＳ 明朝" w:hAnsi="ＭＳ 明朝" w:hint="eastAsia"/>
              </w:rPr>
              <w:t>する活動を通して，地域の人々やさまざまな場所への親しみや愛着をもち，適切に接したり，公共施設や公共物を大切にし，安全に適切に利用</w:t>
            </w:r>
            <w:r w:rsidRPr="00492AB9">
              <w:rPr>
                <w:rFonts w:ascii="ＭＳ 明朝" w:hAnsi="ＭＳ 明朝" w:hint="eastAsia"/>
              </w:rPr>
              <w:t>したり</w:t>
            </w:r>
            <w:r w:rsidR="00822455" w:rsidRPr="00492AB9">
              <w:rPr>
                <w:rFonts w:ascii="ＭＳ 明朝" w:hAnsi="ＭＳ 明朝" w:hint="eastAsia"/>
              </w:rPr>
              <w:t>しようとしている。</w:t>
            </w:r>
          </w:p>
        </w:tc>
      </w:tr>
      <w:tr w:rsidR="00822455" w:rsidRPr="00C527FB" w14:paraId="12ACB839" w14:textId="77777777" w:rsidTr="00D75DED">
        <w:trPr>
          <w:cantSplit/>
          <w:trHeight w:val="2324"/>
        </w:trPr>
        <w:tc>
          <w:tcPr>
            <w:tcW w:w="562" w:type="dxa"/>
            <w:vMerge w:val="restart"/>
            <w:textDirection w:val="tbRlV"/>
            <w:vAlign w:val="center"/>
          </w:tcPr>
          <w:p w14:paraId="48634D95" w14:textId="76D51BE8" w:rsidR="00822455" w:rsidRPr="00C11931" w:rsidRDefault="00822455" w:rsidP="00822455">
            <w:pPr>
              <w:spacing w:line="280" w:lineRule="exact"/>
              <w:ind w:left="210" w:rightChars="33" w:right="69" w:hangingChars="100" w:hanging="210"/>
              <w:jc w:val="center"/>
              <w:rPr>
                <w:rFonts w:ascii="ＭＳ 明朝" w:hAnsi="ＭＳ 明朝"/>
                <w:bCs/>
              </w:rPr>
            </w:pPr>
            <w:r w:rsidRPr="00C11931">
              <w:rPr>
                <w:rFonts w:ascii="ＭＳ 明朝" w:hAnsi="ＭＳ 明朝" w:hint="eastAsia"/>
                <w:bCs/>
              </w:rPr>
              <w:t>小単元における評価規準</w:t>
            </w:r>
          </w:p>
        </w:tc>
        <w:tc>
          <w:tcPr>
            <w:tcW w:w="567" w:type="dxa"/>
            <w:vAlign w:val="center"/>
          </w:tcPr>
          <w:p w14:paraId="4698C980" w14:textId="3AC0BF84" w:rsidR="00822455" w:rsidRPr="00C11931" w:rsidRDefault="00D75DED" w:rsidP="00781C0E">
            <w:pPr>
              <w:spacing w:line="280" w:lineRule="exact"/>
              <w:ind w:left="210" w:hangingChars="100" w:hanging="210"/>
              <w:jc w:val="center"/>
              <w:rPr>
                <w:rFonts w:ascii="ＭＳ 明朝" w:hAnsi="ＭＳ 明朝"/>
                <w:bCs/>
              </w:rPr>
            </w:pPr>
            <w:r w:rsidRPr="00C11931">
              <w:rPr>
                <w:rFonts w:ascii="ＭＳ 明朝" w:hAnsi="ＭＳ 明朝" w:hint="eastAsia"/>
                <w:bCs/>
              </w:rPr>
              <w:t>１</w:t>
            </w:r>
          </w:p>
        </w:tc>
        <w:tc>
          <w:tcPr>
            <w:tcW w:w="2833" w:type="dxa"/>
          </w:tcPr>
          <w:p w14:paraId="41638BFC" w14:textId="01F18BDB" w:rsidR="00822455" w:rsidRPr="00492AB9" w:rsidRDefault="001A7502"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①</w:t>
            </w:r>
            <w:r w:rsidR="00822455" w:rsidRPr="00492AB9">
              <w:rPr>
                <w:rFonts w:ascii="ＭＳ 明朝" w:hAnsi="ＭＳ 明朝" w:hint="eastAsia"/>
                <w:bCs/>
              </w:rPr>
              <w:t>地域の親しみを感じる人々や愛着のある場所が増えたり，それらの人々や場所が自分たちの生活を楽しくしたりしていることに気付いている。</w:t>
            </w:r>
          </w:p>
          <w:p w14:paraId="0757CD60" w14:textId="60F7D769" w:rsidR="00822455" w:rsidRPr="00492AB9" w:rsidRDefault="00822455" w:rsidP="00492AB9">
            <w:pPr>
              <w:spacing w:line="280" w:lineRule="exact"/>
              <w:ind w:left="210" w:rightChars="33" w:right="69" w:hangingChars="100" w:hanging="210"/>
              <w:rPr>
                <w:rFonts w:ascii="ＭＳ 明朝" w:hAnsi="ＭＳ 明朝"/>
                <w:bCs/>
              </w:rPr>
            </w:pPr>
          </w:p>
        </w:tc>
        <w:tc>
          <w:tcPr>
            <w:tcW w:w="2833" w:type="dxa"/>
          </w:tcPr>
          <w:p w14:paraId="4E6E9D5D" w14:textId="77777777" w:rsidR="00822455" w:rsidRPr="00492AB9" w:rsidRDefault="00822455"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①地域の場所や人々を思い起こし，地域の様子について友達と交流している。</w:t>
            </w:r>
          </w:p>
          <w:p w14:paraId="0401DF2E" w14:textId="6F49B9F4" w:rsidR="00822455" w:rsidRPr="00492AB9" w:rsidRDefault="00822455"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②行きたい場所や会ってみたい人，してみたいことを思い描きながら，計画を立てている。</w:t>
            </w:r>
          </w:p>
        </w:tc>
        <w:tc>
          <w:tcPr>
            <w:tcW w:w="2833" w:type="dxa"/>
          </w:tcPr>
          <w:p w14:paraId="56DBA2D4" w14:textId="77777777" w:rsidR="00822455" w:rsidRPr="00492AB9" w:rsidRDefault="00822455"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①地域の場所や人々に関わることへの関心や期待をもちながら，それらと繰り返し関わろうとしている。</w:t>
            </w:r>
          </w:p>
          <w:p w14:paraId="52B20668" w14:textId="77777777" w:rsidR="00822455" w:rsidRPr="00492AB9" w:rsidRDefault="00822455" w:rsidP="00492AB9">
            <w:pPr>
              <w:spacing w:line="280" w:lineRule="exact"/>
              <w:ind w:left="210" w:rightChars="33" w:right="69" w:hangingChars="100" w:hanging="210"/>
              <w:rPr>
                <w:rFonts w:ascii="ＭＳ 明朝" w:hAnsi="ＭＳ 明朝"/>
                <w:bCs/>
              </w:rPr>
            </w:pPr>
          </w:p>
        </w:tc>
      </w:tr>
      <w:tr w:rsidR="00822455" w:rsidRPr="00C527FB" w14:paraId="69248DC8" w14:textId="77777777" w:rsidTr="00822455">
        <w:trPr>
          <w:cantSplit/>
          <w:trHeight w:val="1244"/>
        </w:trPr>
        <w:tc>
          <w:tcPr>
            <w:tcW w:w="562" w:type="dxa"/>
            <w:vMerge/>
            <w:textDirection w:val="tbRlV"/>
            <w:vAlign w:val="center"/>
          </w:tcPr>
          <w:p w14:paraId="7AE2270A" w14:textId="77777777" w:rsidR="00822455" w:rsidRPr="00C11931" w:rsidRDefault="00822455" w:rsidP="00822455">
            <w:pPr>
              <w:spacing w:line="280" w:lineRule="exact"/>
              <w:ind w:left="210" w:rightChars="33" w:right="69" w:hangingChars="100" w:hanging="210"/>
              <w:jc w:val="center"/>
              <w:rPr>
                <w:rFonts w:ascii="ＭＳ 明朝" w:hAnsi="ＭＳ 明朝"/>
                <w:bCs/>
              </w:rPr>
            </w:pPr>
          </w:p>
        </w:tc>
        <w:tc>
          <w:tcPr>
            <w:tcW w:w="567" w:type="dxa"/>
            <w:vAlign w:val="center"/>
          </w:tcPr>
          <w:p w14:paraId="5100A690" w14:textId="71B7CC56" w:rsidR="00822455" w:rsidRPr="00C11931" w:rsidRDefault="00D75DED" w:rsidP="00781C0E">
            <w:pPr>
              <w:spacing w:line="280" w:lineRule="exact"/>
              <w:ind w:left="210" w:hangingChars="100" w:hanging="210"/>
              <w:jc w:val="center"/>
              <w:rPr>
                <w:rFonts w:ascii="ＭＳ 明朝" w:hAnsi="ＭＳ 明朝"/>
                <w:bCs/>
              </w:rPr>
            </w:pPr>
            <w:r w:rsidRPr="00C11931">
              <w:rPr>
                <w:rFonts w:ascii="ＭＳ 明朝" w:hAnsi="ＭＳ 明朝" w:hint="eastAsia"/>
                <w:bCs/>
              </w:rPr>
              <w:t>２</w:t>
            </w:r>
          </w:p>
        </w:tc>
        <w:tc>
          <w:tcPr>
            <w:tcW w:w="2833" w:type="dxa"/>
          </w:tcPr>
          <w:p w14:paraId="1F0FC6DD" w14:textId="0A38AFB0" w:rsidR="00D75DED" w:rsidRPr="00492AB9" w:rsidRDefault="001A7502"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②</w:t>
            </w:r>
            <w:r w:rsidR="00D75DED" w:rsidRPr="00492AB9">
              <w:rPr>
                <w:rFonts w:ascii="ＭＳ 明朝" w:hAnsi="ＭＳ 明朝" w:hint="eastAsia"/>
                <w:bCs/>
              </w:rPr>
              <w:t>身の回りにはみんなで使うものやみんなのための施設や場所があることが分かっている。</w:t>
            </w:r>
          </w:p>
          <w:p w14:paraId="2102CCF0" w14:textId="32034BEF" w:rsidR="00822455" w:rsidRPr="00492AB9" w:rsidRDefault="001A7502"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③</w:t>
            </w:r>
            <w:r w:rsidR="00D75DED" w:rsidRPr="00492AB9">
              <w:rPr>
                <w:rFonts w:ascii="ＭＳ 明朝" w:hAnsi="ＭＳ 明朝" w:hint="eastAsia"/>
                <w:bCs/>
              </w:rPr>
              <w:t>公共物や公共施設について，多くの人が利用していることやそれらを支えている人々がいることが分かっている。</w:t>
            </w:r>
          </w:p>
        </w:tc>
        <w:tc>
          <w:tcPr>
            <w:tcW w:w="2833" w:type="dxa"/>
          </w:tcPr>
          <w:p w14:paraId="66DAA427" w14:textId="77777777" w:rsidR="00D75DED" w:rsidRPr="00492AB9" w:rsidRDefault="00D75DED"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③地域の場所や人々を自分の生活と関連付けながら，捉えている。</w:t>
            </w:r>
          </w:p>
          <w:p w14:paraId="037CD8E0" w14:textId="4AFDDFB5" w:rsidR="00822455" w:rsidRPr="00492AB9" w:rsidRDefault="001A7502"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④</w:t>
            </w:r>
            <w:r w:rsidR="00D75DED" w:rsidRPr="00492AB9">
              <w:rPr>
                <w:rFonts w:ascii="ＭＳ 明朝" w:hAnsi="ＭＳ 明朝" w:hint="eastAsia"/>
                <w:bCs/>
              </w:rPr>
              <w:t>公共物や公共施設のよさを感じたり働きを捉えたりしながら，それらを利用している。</w:t>
            </w:r>
          </w:p>
        </w:tc>
        <w:tc>
          <w:tcPr>
            <w:tcW w:w="2833" w:type="dxa"/>
          </w:tcPr>
          <w:p w14:paraId="6798BA00" w14:textId="77777777" w:rsidR="00822455" w:rsidRPr="00492AB9" w:rsidRDefault="00822455" w:rsidP="00492AB9">
            <w:pPr>
              <w:spacing w:line="280" w:lineRule="exact"/>
              <w:ind w:left="210" w:rightChars="33" w:right="69" w:hangingChars="100" w:hanging="210"/>
              <w:rPr>
                <w:rFonts w:ascii="ＭＳ 明朝" w:hAnsi="ＭＳ 明朝"/>
                <w:bCs/>
              </w:rPr>
            </w:pPr>
          </w:p>
        </w:tc>
      </w:tr>
      <w:tr w:rsidR="00822455" w:rsidRPr="00C527FB" w14:paraId="1657874B" w14:textId="77777777" w:rsidTr="00822455">
        <w:trPr>
          <w:cantSplit/>
          <w:trHeight w:val="1244"/>
        </w:trPr>
        <w:tc>
          <w:tcPr>
            <w:tcW w:w="562" w:type="dxa"/>
            <w:vMerge/>
            <w:textDirection w:val="tbRlV"/>
            <w:vAlign w:val="center"/>
          </w:tcPr>
          <w:p w14:paraId="5AFC7780" w14:textId="77777777" w:rsidR="00822455" w:rsidRPr="00C11931" w:rsidRDefault="00822455" w:rsidP="00822455">
            <w:pPr>
              <w:spacing w:line="280" w:lineRule="exact"/>
              <w:ind w:left="210" w:rightChars="33" w:right="69" w:hangingChars="100" w:hanging="210"/>
              <w:jc w:val="center"/>
              <w:rPr>
                <w:rFonts w:ascii="ＭＳ 明朝" w:hAnsi="ＭＳ 明朝"/>
                <w:bCs/>
              </w:rPr>
            </w:pPr>
          </w:p>
        </w:tc>
        <w:tc>
          <w:tcPr>
            <w:tcW w:w="567" w:type="dxa"/>
            <w:vAlign w:val="center"/>
          </w:tcPr>
          <w:p w14:paraId="22814F08" w14:textId="415C1B99" w:rsidR="00822455" w:rsidRPr="00C11931" w:rsidRDefault="00D75DED" w:rsidP="00781C0E">
            <w:pPr>
              <w:spacing w:line="280" w:lineRule="exact"/>
              <w:ind w:left="210" w:hangingChars="100" w:hanging="210"/>
              <w:jc w:val="center"/>
              <w:rPr>
                <w:rFonts w:ascii="ＭＳ 明朝" w:hAnsi="ＭＳ 明朝"/>
                <w:bCs/>
              </w:rPr>
            </w:pPr>
            <w:r w:rsidRPr="00C11931">
              <w:rPr>
                <w:rFonts w:ascii="ＭＳ 明朝" w:hAnsi="ＭＳ 明朝" w:hint="eastAsia"/>
                <w:bCs/>
              </w:rPr>
              <w:t>３</w:t>
            </w:r>
          </w:p>
        </w:tc>
        <w:tc>
          <w:tcPr>
            <w:tcW w:w="2833" w:type="dxa"/>
          </w:tcPr>
          <w:p w14:paraId="55C19E1A" w14:textId="2376C2DA" w:rsidR="00822455" w:rsidRPr="00492AB9" w:rsidRDefault="001A7502"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④</w:t>
            </w:r>
            <w:r w:rsidR="00D75DED" w:rsidRPr="00492AB9">
              <w:rPr>
                <w:rFonts w:ascii="ＭＳ 明朝" w:hAnsi="ＭＳ 明朝" w:hint="eastAsia"/>
                <w:bCs/>
              </w:rPr>
              <w:t>地域で生活したり働いたりしている人々や様々な場所が自分たちの生活を支えていることや，それらが自分と関わっていることが分かっている。</w:t>
            </w:r>
          </w:p>
        </w:tc>
        <w:tc>
          <w:tcPr>
            <w:tcW w:w="2833" w:type="dxa"/>
          </w:tcPr>
          <w:p w14:paraId="4D712E25" w14:textId="669B56C7" w:rsidR="00D75DED" w:rsidRPr="00492AB9" w:rsidRDefault="001A7502"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⑤</w:t>
            </w:r>
            <w:r w:rsidR="00D75DED" w:rsidRPr="00492AB9">
              <w:rPr>
                <w:rFonts w:ascii="ＭＳ 明朝" w:hAnsi="ＭＳ 明朝" w:hint="eastAsia"/>
                <w:bCs/>
              </w:rPr>
              <w:t>好きになった場所や親しくなった人々などのことを振り返りながら，友達や地域の人々などに知らせている。</w:t>
            </w:r>
          </w:p>
          <w:p w14:paraId="7FDB2E1F" w14:textId="77777777" w:rsidR="00822455" w:rsidRPr="00492AB9" w:rsidRDefault="00822455" w:rsidP="00492AB9">
            <w:pPr>
              <w:spacing w:line="280" w:lineRule="exact"/>
              <w:ind w:left="210" w:rightChars="33" w:right="69" w:hangingChars="100" w:hanging="210"/>
              <w:rPr>
                <w:rFonts w:ascii="ＭＳ 明朝" w:hAnsi="ＭＳ 明朝"/>
                <w:bCs/>
              </w:rPr>
            </w:pPr>
          </w:p>
        </w:tc>
        <w:tc>
          <w:tcPr>
            <w:tcW w:w="2833" w:type="dxa"/>
          </w:tcPr>
          <w:p w14:paraId="61E0291E" w14:textId="77777777" w:rsidR="00D75DED" w:rsidRPr="00492AB9" w:rsidRDefault="00D75DED" w:rsidP="00492AB9">
            <w:pPr>
              <w:spacing w:line="280" w:lineRule="exact"/>
              <w:ind w:left="210" w:rightChars="33" w:right="69" w:hangingChars="100" w:hanging="210"/>
              <w:rPr>
                <w:rFonts w:ascii="ＭＳ 明朝" w:hAnsi="ＭＳ 明朝"/>
                <w:bCs/>
              </w:rPr>
            </w:pPr>
            <w:r w:rsidRPr="00492AB9">
              <w:rPr>
                <w:rFonts w:ascii="ＭＳ 明朝" w:hAnsi="ＭＳ 明朝" w:hint="eastAsia"/>
                <w:bCs/>
              </w:rPr>
              <w:t>②地域の場所や人々への親しみや愛着をもって，それらのよさを大切にしようとしている。</w:t>
            </w:r>
          </w:p>
          <w:p w14:paraId="168563EF" w14:textId="77777777" w:rsidR="00822455" w:rsidRPr="00492AB9" w:rsidRDefault="00822455" w:rsidP="00492AB9">
            <w:pPr>
              <w:spacing w:line="280" w:lineRule="exact"/>
              <w:ind w:left="210" w:rightChars="33" w:right="69" w:hangingChars="100" w:hanging="210"/>
              <w:rPr>
                <w:rFonts w:ascii="ＭＳ 明朝" w:hAnsi="ＭＳ 明朝"/>
                <w:bCs/>
              </w:rPr>
            </w:pPr>
          </w:p>
        </w:tc>
      </w:tr>
    </w:tbl>
    <w:p w14:paraId="7B984A4F" w14:textId="26235FDA" w:rsidR="00381AE2" w:rsidRDefault="00512365" w:rsidP="00EE7057">
      <w:pPr>
        <w:jc w:val="left"/>
        <w:rPr>
          <w:rFonts w:ascii="ＭＳ ゴシック" w:eastAsia="ＭＳ ゴシック" w:hAnsi="ＭＳ ゴシック"/>
          <w:szCs w:val="21"/>
        </w:rPr>
      </w:pPr>
      <w:r w:rsidRPr="00B946DA">
        <w:rPr>
          <w:rFonts w:ascii="ＭＳ ゴシック" w:eastAsia="ＭＳ ゴシック" w:hAnsi="ＭＳ ゴシック" w:hint="eastAsia"/>
          <w:szCs w:val="21"/>
        </w:rPr>
        <w:lastRenderedPageBreak/>
        <w:t>３</w:t>
      </w:r>
      <w:r w:rsidR="001A0613" w:rsidRPr="00B946DA">
        <w:rPr>
          <w:rFonts w:ascii="ＭＳ ゴシック" w:eastAsia="ＭＳ ゴシック" w:hAnsi="ＭＳ ゴシック" w:hint="eastAsia"/>
          <w:szCs w:val="21"/>
        </w:rPr>
        <w:t xml:space="preserve">　</w:t>
      </w:r>
      <w:r w:rsidRPr="00B946DA">
        <w:rPr>
          <w:rFonts w:ascii="ＭＳ ゴシック" w:eastAsia="ＭＳ ゴシック" w:hAnsi="ＭＳ ゴシック"/>
          <w:szCs w:val="21"/>
        </w:rPr>
        <w:t>指導と評価の計画（</w:t>
      </w:r>
      <w:r w:rsidR="0094543A" w:rsidRPr="00B946DA">
        <w:rPr>
          <w:rFonts w:ascii="ＭＳ ゴシック" w:eastAsia="ＭＳ ゴシック" w:hAnsi="ＭＳ ゴシック" w:hint="eastAsia"/>
          <w:szCs w:val="21"/>
        </w:rPr>
        <w:t>全</w:t>
      </w:r>
      <w:r w:rsidR="00A95741">
        <w:rPr>
          <w:rFonts w:ascii="ＭＳ ゴシック" w:eastAsia="ＭＳ ゴシック" w:hAnsi="ＭＳ ゴシック" w:hint="eastAsia"/>
          <w:szCs w:val="21"/>
        </w:rPr>
        <w:t>14</w:t>
      </w:r>
      <w:r w:rsidRPr="00B946DA">
        <w:rPr>
          <w:rFonts w:ascii="ＭＳ ゴシック" w:eastAsia="ＭＳ ゴシック" w:hAnsi="ＭＳ ゴシック"/>
          <w:szCs w:val="21"/>
        </w:rPr>
        <w:t>時間）</w:t>
      </w:r>
    </w:p>
    <w:p w14:paraId="4E7D60C8" w14:textId="7C5F4FB1" w:rsidR="00512365" w:rsidRPr="00381AE2" w:rsidRDefault="00381AE2" w:rsidP="00381AE2">
      <w:pPr>
        <w:ind w:left="210" w:hangingChars="100" w:hanging="210"/>
        <w:jc w:val="center"/>
        <w:rPr>
          <w:rFonts w:ascii="ＭＳ 明朝" w:hAnsi="ＭＳ 明朝"/>
          <w:szCs w:val="24"/>
        </w:rPr>
      </w:pPr>
      <w:r>
        <w:rPr>
          <w:rFonts w:ascii="ＭＳ 明朝" w:hAnsi="ＭＳ 明朝" w:hint="eastAsia"/>
          <w:szCs w:val="24"/>
        </w:rPr>
        <w:t>「・：指導に生かす評価を行う代表的な場面」，「○：全員の学習状況を記録に残す評価を行う場面」</w:t>
      </w:r>
    </w:p>
    <w:tbl>
      <w:tblPr>
        <w:tblStyle w:val="a3"/>
        <w:tblW w:w="5000" w:type="pct"/>
        <w:tblLook w:val="04A0" w:firstRow="1" w:lastRow="0" w:firstColumn="1" w:lastColumn="0" w:noHBand="0" w:noVBand="1"/>
      </w:tblPr>
      <w:tblGrid>
        <w:gridCol w:w="583"/>
        <w:gridCol w:w="582"/>
        <w:gridCol w:w="2659"/>
        <w:gridCol w:w="1132"/>
        <w:gridCol w:w="1558"/>
        <w:gridCol w:w="1558"/>
        <w:gridCol w:w="1556"/>
      </w:tblGrid>
      <w:tr w:rsidR="00EE7057" w:rsidRPr="00B946DA" w14:paraId="5E1D60B9" w14:textId="77777777" w:rsidTr="00781C0E">
        <w:trPr>
          <w:trHeight w:val="350"/>
        </w:trPr>
        <w:tc>
          <w:tcPr>
            <w:tcW w:w="302" w:type="pct"/>
            <w:vMerge w:val="restart"/>
            <w:shd w:val="clear" w:color="auto" w:fill="F2F2F2" w:themeFill="background1" w:themeFillShade="F2"/>
          </w:tcPr>
          <w:p w14:paraId="51E989D8" w14:textId="164C696B" w:rsidR="00EE7057" w:rsidRPr="00B946DA" w:rsidRDefault="00EE7057" w:rsidP="00781C0E">
            <w:pPr>
              <w:jc w:val="center"/>
              <w:rPr>
                <w:rFonts w:ascii="ＭＳ 明朝" w:hAnsi="ＭＳ 明朝"/>
                <w:szCs w:val="21"/>
              </w:rPr>
            </w:pPr>
            <w:r>
              <w:rPr>
                <w:rFonts w:ascii="ＭＳ 明朝" w:hAnsi="ＭＳ 明朝" w:hint="eastAsia"/>
                <w:szCs w:val="21"/>
              </w:rPr>
              <w:t>次</w:t>
            </w:r>
          </w:p>
        </w:tc>
        <w:tc>
          <w:tcPr>
            <w:tcW w:w="302" w:type="pct"/>
            <w:vMerge w:val="restart"/>
            <w:shd w:val="clear" w:color="auto" w:fill="F2F2F2" w:themeFill="background1" w:themeFillShade="F2"/>
          </w:tcPr>
          <w:p w14:paraId="3AF6BE8F" w14:textId="7C2F36E7" w:rsidR="00EE7057" w:rsidRPr="00B946DA" w:rsidRDefault="00EE7057" w:rsidP="00781C0E">
            <w:pPr>
              <w:jc w:val="center"/>
              <w:rPr>
                <w:rFonts w:ascii="ＭＳ 明朝" w:hAnsi="ＭＳ 明朝"/>
                <w:szCs w:val="21"/>
              </w:rPr>
            </w:pPr>
            <w:r w:rsidRPr="00B946DA">
              <w:rPr>
                <w:rFonts w:ascii="ＭＳ 明朝" w:hAnsi="ＭＳ 明朝" w:hint="eastAsia"/>
                <w:szCs w:val="21"/>
              </w:rPr>
              <w:t>時間</w:t>
            </w:r>
          </w:p>
        </w:tc>
        <w:tc>
          <w:tcPr>
            <w:tcW w:w="1381" w:type="pct"/>
            <w:vMerge w:val="restart"/>
            <w:shd w:val="clear" w:color="auto" w:fill="F2F2F2" w:themeFill="background1" w:themeFillShade="F2"/>
            <w:vAlign w:val="center"/>
          </w:tcPr>
          <w:p w14:paraId="26F94EFD" w14:textId="742BAF35" w:rsidR="00EE7057" w:rsidRPr="00B946DA" w:rsidRDefault="00EE7057" w:rsidP="00F53169">
            <w:pPr>
              <w:jc w:val="center"/>
              <w:rPr>
                <w:rFonts w:ascii="ＭＳ 明朝" w:hAnsi="ＭＳ 明朝"/>
                <w:szCs w:val="21"/>
              </w:rPr>
            </w:pPr>
            <w:r w:rsidRPr="00B946DA">
              <w:rPr>
                <w:rFonts w:ascii="ＭＳ 明朝" w:hAnsi="ＭＳ 明朝" w:hint="eastAsia"/>
                <w:szCs w:val="21"/>
              </w:rPr>
              <w:t>学習活動</w:t>
            </w:r>
          </w:p>
        </w:tc>
        <w:tc>
          <w:tcPr>
            <w:tcW w:w="588" w:type="pct"/>
            <w:vMerge w:val="restart"/>
            <w:shd w:val="clear" w:color="auto" w:fill="F2F2F2" w:themeFill="background1" w:themeFillShade="F2"/>
          </w:tcPr>
          <w:p w14:paraId="52E0F03A" w14:textId="77777777" w:rsidR="00EE7057" w:rsidRPr="00EE7057" w:rsidRDefault="00EE7057" w:rsidP="00F53169">
            <w:pPr>
              <w:jc w:val="center"/>
              <w:rPr>
                <w:rFonts w:ascii="ＭＳ 明朝" w:hAnsi="ＭＳ 明朝"/>
                <w:sz w:val="12"/>
                <w:szCs w:val="12"/>
              </w:rPr>
            </w:pPr>
            <w:r w:rsidRPr="00EE7057">
              <w:rPr>
                <w:rFonts w:ascii="ＭＳ 明朝" w:hAnsi="ＭＳ 明朝" w:hint="eastAsia"/>
                <w:sz w:val="12"/>
                <w:szCs w:val="12"/>
              </w:rPr>
              <w:t>思考スキル</w:t>
            </w:r>
          </w:p>
          <w:p w14:paraId="13434A8C" w14:textId="00558AEC" w:rsidR="00EE7057" w:rsidRPr="00B946DA" w:rsidRDefault="00EE7057" w:rsidP="00F53169">
            <w:pPr>
              <w:jc w:val="center"/>
              <w:rPr>
                <w:rFonts w:ascii="ＭＳ 明朝" w:hAnsi="ＭＳ 明朝"/>
                <w:szCs w:val="21"/>
              </w:rPr>
            </w:pPr>
            <w:r w:rsidRPr="00EE7057">
              <w:rPr>
                <w:rFonts w:ascii="ＭＳ 明朝" w:hAnsi="ＭＳ 明朝" w:hint="eastAsia"/>
                <w:sz w:val="12"/>
                <w:szCs w:val="12"/>
              </w:rPr>
              <w:t>思考ツール</w:t>
            </w:r>
          </w:p>
        </w:tc>
        <w:tc>
          <w:tcPr>
            <w:tcW w:w="2426" w:type="pct"/>
            <w:gridSpan w:val="3"/>
            <w:shd w:val="clear" w:color="auto" w:fill="F2F2F2" w:themeFill="background1" w:themeFillShade="F2"/>
          </w:tcPr>
          <w:p w14:paraId="45580DFC" w14:textId="16F36A57" w:rsidR="00EE7057" w:rsidRPr="00B946DA" w:rsidRDefault="00EE7057" w:rsidP="00F53169">
            <w:pPr>
              <w:jc w:val="center"/>
              <w:rPr>
                <w:rFonts w:ascii="ＭＳ 明朝" w:hAnsi="ＭＳ 明朝"/>
                <w:szCs w:val="21"/>
              </w:rPr>
            </w:pPr>
            <w:r w:rsidRPr="00B946DA">
              <w:rPr>
                <w:rFonts w:ascii="ＭＳ 明朝" w:hAnsi="ＭＳ 明朝" w:hint="eastAsia"/>
                <w:szCs w:val="21"/>
              </w:rPr>
              <w:t>評価規準（評価方法）</w:t>
            </w:r>
          </w:p>
        </w:tc>
      </w:tr>
      <w:tr w:rsidR="00EE7057" w:rsidRPr="00D674FF" w14:paraId="22F407FE" w14:textId="77777777" w:rsidTr="000C781E">
        <w:trPr>
          <w:trHeight w:val="410"/>
        </w:trPr>
        <w:tc>
          <w:tcPr>
            <w:tcW w:w="302" w:type="pct"/>
            <w:vMerge/>
            <w:shd w:val="clear" w:color="auto" w:fill="F2F2F2" w:themeFill="background1" w:themeFillShade="F2"/>
          </w:tcPr>
          <w:p w14:paraId="264B63DA" w14:textId="77777777" w:rsidR="00EE7057" w:rsidRPr="00B946DA" w:rsidRDefault="00EE7057" w:rsidP="00F53169">
            <w:pPr>
              <w:rPr>
                <w:rFonts w:ascii="ＭＳ 明朝" w:hAnsi="ＭＳ 明朝"/>
                <w:szCs w:val="21"/>
              </w:rPr>
            </w:pPr>
          </w:p>
        </w:tc>
        <w:tc>
          <w:tcPr>
            <w:tcW w:w="302" w:type="pct"/>
            <w:vMerge/>
            <w:shd w:val="clear" w:color="auto" w:fill="F2F2F2" w:themeFill="background1" w:themeFillShade="F2"/>
          </w:tcPr>
          <w:p w14:paraId="281493CB" w14:textId="075A17B0" w:rsidR="00EE7057" w:rsidRPr="00B946DA" w:rsidRDefault="00EE7057" w:rsidP="00F53169">
            <w:pPr>
              <w:rPr>
                <w:rFonts w:ascii="ＭＳ 明朝" w:hAnsi="ＭＳ 明朝"/>
                <w:szCs w:val="21"/>
              </w:rPr>
            </w:pPr>
          </w:p>
        </w:tc>
        <w:tc>
          <w:tcPr>
            <w:tcW w:w="1381" w:type="pct"/>
            <w:vMerge/>
            <w:shd w:val="clear" w:color="auto" w:fill="F2F2F2" w:themeFill="background1" w:themeFillShade="F2"/>
          </w:tcPr>
          <w:p w14:paraId="38768C84" w14:textId="77777777" w:rsidR="00EE7057" w:rsidRPr="00B946DA" w:rsidRDefault="00EE7057" w:rsidP="00F53169">
            <w:pPr>
              <w:rPr>
                <w:rFonts w:ascii="ＭＳ 明朝" w:hAnsi="ＭＳ 明朝"/>
                <w:szCs w:val="21"/>
              </w:rPr>
            </w:pPr>
          </w:p>
        </w:tc>
        <w:tc>
          <w:tcPr>
            <w:tcW w:w="588" w:type="pct"/>
            <w:vMerge/>
            <w:shd w:val="clear" w:color="auto" w:fill="F2F2F2" w:themeFill="background1" w:themeFillShade="F2"/>
          </w:tcPr>
          <w:p w14:paraId="7CF3DEA1" w14:textId="77777777" w:rsidR="00EE7057" w:rsidRPr="00B946DA" w:rsidRDefault="00EE7057" w:rsidP="00F53169">
            <w:pPr>
              <w:jc w:val="center"/>
              <w:rPr>
                <w:rFonts w:ascii="ＭＳ 明朝" w:hAnsi="ＭＳ 明朝"/>
                <w:szCs w:val="21"/>
              </w:rPr>
            </w:pPr>
          </w:p>
        </w:tc>
        <w:tc>
          <w:tcPr>
            <w:tcW w:w="809" w:type="pct"/>
            <w:shd w:val="clear" w:color="auto" w:fill="F2F2F2" w:themeFill="background1" w:themeFillShade="F2"/>
          </w:tcPr>
          <w:p w14:paraId="36F97F84" w14:textId="178FA684" w:rsidR="00EE7057" w:rsidRPr="00B946DA" w:rsidRDefault="00EE7057" w:rsidP="00F53169">
            <w:pPr>
              <w:jc w:val="center"/>
              <w:rPr>
                <w:rFonts w:ascii="ＭＳ 明朝" w:hAnsi="ＭＳ 明朝"/>
                <w:szCs w:val="21"/>
              </w:rPr>
            </w:pPr>
            <w:r w:rsidRPr="00B946DA">
              <w:rPr>
                <w:rFonts w:ascii="ＭＳ 明朝" w:hAnsi="ＭＳ 明朝" w:hint="eastAsia"/>
                <w:szCs w:val="21"/>
              </w:rPr>
              <w:t>知識・技能</w:t>
            </w:r>
          </w:p>
        </w:tc>
        <w:tc>
          <w:tcPr>
            <w:tcW w:w="809" w:type="pct"/>
            <w:shd w:val="clear" w:color="auto" w:fill="F2F2F2" w:themeFill="background1" w:themeFillShade="F2"/>
          </w:tcPr>
          <w:p w14:paraId="1C9DC372" w14:textId="77777777" w:rsidR="00EE7057" w:rsidRPr="00B946DA" w:rsidRDefault="00EE7057" w:rsidP="00F53169">
            <w:pPr>
              <w:jc w:val="center"/>
              <w:rPr>
                <w:rFonts w:ascii="ＭＳ 明朝" w:hAnsi="ＭＳ 明朝"/>
                <w:szCs w:val="21"/>
              </w:rPr>
            </w:pPr>
            <w:r w:rsidRPr="00B946DA">
              <w:rPr>
                <w:rFonts w:ascii="ＭＳ 明朝" w:hAnsi="ＭＳ 明朝" w:hint="eastAsia"/>
                <w:szCs w:val="21"/>
              </w:rPr>
              <w:t>思考・判断・</w:t>
            </w:r>
          </w:p>
          <w:p w14:paraId="6B5FB3BE" w14:textId="77777777" w:rsidR="00EE7057" w:rsidRPr="00B946DA" w:rsidRDefault="00EE7057" w:rsidP="00F53169">
            <w:pPr>
              <w:jc w:val="center"/>
              <w:rPr>
                <w:rFonts w:ascii="ＭＳ 明朝" w:hAnsi="ＭＳ 明朝"/>
                <w:szCs w:val="21"/>
              </w:rPr>
            </w:pPr>
            <w:r w:rsidRPr="00B946DA">
              <w:rPr>
                <w:rFonts w:ascii="ＭＳ 明朝" w:hAnsi="ＭＳ 明朝" w:hint="eastAsia"/>
                <w:szCs w:val="21"/>
              </w:rPr>
              <w:t>表現</w:t>
            </w:r>
          </w:p>
        </w:tc>
        <w:tc>
          <w:tcPr>
            <w:tcW w:w="808" w:type="pct"/>
            <w:shd w:val="clear" w:color="auto" w:fill="F2F2F2" w:themeFill="background1" w:themeFillShade="F2"/>
          </w:tcPr>
          <w:p w14:paraId="517F7D3A" w14:textId="77777777" w:rsidR="00EE7057" w:rsidRPr="00B946DA" w:rsidRDefault="00EE7057" w:rsidP="00F53169">
            <w:pPr>
              <w:jc w:val="center"/>
              <w:rPr>
                <w:rFonts w:ascii="ＭＳ 明朝" w:hAnsi="ＭＳ 明朝"/>
                <w:w w:val="90"/>
                <w:szCs w:val="21"/>
              </w:rPr>
            </w:pPr>
            <w:r w:rsidRPr="00B946DA">
              <w:rPr>
                <w:rFonts w:ascii="ＭＳ 明朝" w:hAnsi="ＭＳ 明朝" w:hint="eastAsia"/>
                <w:w w:val="90"/>
                <w:szCs w:val="21"/>
              </w:rPr>
              <w:t>主体的に学習に取り組む態度</w:t>
            </w:r>
          </w:p>
        </w:tc>
      </w:tr>
      <w:tr w:rsidR="000C781E" w:rsidRPr="00B946DA" w14:paraId="09995366" w14:textId="77777777" w:rsidTr="000C781E">
        <w:trPr>
          <w:cantSplit/>
          <w:trHeight w:val="1134"/>
        </w:trPr>
        <w:tc>
          <w:tcPr>
            <w:tcW w:w="302" w:type="pct"/>
            <w:vMerge w:val="restart"/>
            <w:textDirection w:val="tbRlV"/>
          </w:tcPr>
          <w:p w14:paraId="4DE02D84" w14:textId="0372A8B7" w:rsidR="000C781E" w:rsidRPr="00A95741" w:rsidRDefault="000C781E" w:rsidP="00A95741">
            <w:pPr>
              <w:ind w:left="113" w:right="113"/>
              <w:jc w:val="center"/>
              <w:rPr>
                <w:rFonts w:ascii="ＭＳ 明朝" w:hAnsi="ＭＳ 明朝"/>
                <w:szCs w:val="21"/>
              </w:rPr>
            </w:pPr>
            <w:r w:rsidRPr="00A95741">
              <w:rPr>
                <w:rFonts w:ascii="ＭＳ 明朝" w:hAnsi="ＭＳ 明朝" w:hint="eastAsia"/>
                <w:szCs w:val="21"/>
              </w:rPr>
              <w:t>１次</w:t>
            </w:r>
          </w:p>
        </w:tc>
        <w:tc>
          <w:tcPr>
            <w:tcW w:w="302" w:type="pct"/>
            <w:textDirection w:val="tbRlV"/>
          </w:tcPr>
          <w:p w14:paraId="06E360A9" w14:textId="35425C6A" w:rsidR="000C781E" w:rsidRPr="00A95741" w:rsidRDefault="000C781E" w:rsidP="00EE7057">
            <w:pPr>
              <w:ind w:left="113" w:right="113"/>
              <w:rPr>
                <w:rFonts w:ascii="ＭＳ 明朝" w:hAnsi="ＭＳ 明朝"/>
                <w:szCs w:val="21"/>
              </w:rPr>
            </w:pPr>
            <w:r w:rsidRPr="00A95741">
              <w:rPr>
                <w:rFonts w:ascii="ＭＳ 明朝" w:hAnsi="ＭＳ 明朝" w:hint="eastAsia"/>
                <w:szCs w:val="21"/>
              </w:rPr>
              <w:t>１</w:t>
            </w:r>
          </w:p>
        </w:tc>
        <w:tc>
          <w:tcPr>
            <w:tcW w:w="1381" w:type="pct"/>
          </w:tcPr>
          <w:p w14:paraId="5BFFEE83" w14:textId="713CBEB9" w:rsidR="000C781E" w:rsidRPr="00A95741" w:rsidRDefault="000C781E" w:rsidP="00165951">
            <w:pPr>
              <w:spacing w:line="240" w:lineRule="exact"/>
              <w:ind w:left="160" w:hangingChars="100" w:hanging="160"/>
              <w:rPr>
                <w:rFonts w:ascii="ＭＳ 明朝" w:hAnsi="ＭＳ 明朝"/>
                <w:sz w:val="16"/>
                <w:szCs w:val="16"/>
              </w:rPr>
            </w:pPr>
            <w:r w:rsidRPr="00A95741">
              <w:rPr>
                <w:rFonts w:ascii="ＭＳ 明朝" w:hAnsi="ＭＳ 明朝" w:hint="eastAsia"/>
                <w:sz w:val="16"/>
                <w:szCs w:val="16"/>
              </w:rPr>
              <w:t>○</w:t>
            </w:r>
            <w:bookmarkStart w:id="2" w:name="_Hlk40377642"/>
            <w:r w:rsidRPr="00A95741">
              <w:rPr>
                <w:rFonts w:ascii="ＭＳ 明朝" w:hAnsi="ＭＳ 明朝" w:hint="eastAsia"/>
                <w:sz w:val="16"/>
                <w:szCs w:val="16"/>
              </w:rPr>
              <w:t>よく行く場所や地域の生きものがたくさんいるところなど，楽しい場所を</w:t>
            </w:r>
            <w:bookmarkEnd w:id="2"/>
            <w:r w:rsidRPr="00A95741">
              <w:rPr>
                <w:rFonts w:ascii="ＭＳ 明朝" w:hAnsi="ＭＳ 明朝" w:hint="eastAsia"/>
                <w:sz w:val="16"/>
                <w:szCs w:val="16"/>
              </w:rPr>
              <w:t>カードなどに書いて分類し，探検したい場所を考える。</w:t>
            </w:r>
          </w:p>
        </w:tc>
        <w:tc>
          <w:tcPr>
            <w:tcW w:w="588" w:type="pct"/>
          </w:tcPr>
          <w:p w14:paraId="5D3FEE6F" w14:textId="41691FC9" w:rsidR="000C781E" w:rsidRPr="00A95741" w:rsidRDefault="000C781E" w:rsidP="00EE7057">
            <w:pPr>
              <w:spacing w:line="240" w:lineRule="exact"/>
              <w:jc w:val="left"/>
              <w:rPr>
                <w:rFonts w:ascii="ＭＳ 明朝" w:hAnsi="ＭＳ 明朝"/>
                <w:bCs/>
                <w:sz w:val="16"/>
                <w:szCs w:val="16"/>
              </w:rPr>
            </w:pPr>
            <w:r w:rsidRPr="00A95741">
              <w:rPr>
                <w:rFonts w:ascii="ＭＳ 明朝" w:hAnsi="ＭＳ 明朝" w:hint="eastAsia"/>
                <w:bCs/>
                <w:sz w:val="16"/>
                <w:szCs w:val="16"/>
              </w:rPr>
              <w:t>フリーカード（付箋）</w:t>
            </w:r>
          </w:p>
          <w:p w14:paraId="43DCF960" w14:textId="36881242" w:rsidR="000C781E" w:rsidRPr="00A95741" w:rsidRDefault="000C781E" w:rsidP="00EE7057">
            <w:pPr>
              <w:ind w:left="160" w:hangingChars="100" w:hanging="160"/>
              <w:rPr>
                <w:rFonts w:ascii="ＭＳ 明朝" w:hAnsi="ＭＳ 明朝"/>
                <w:sz w:val="16"/>
                <w:szCs w:val="16"/>
              </w:rPr>
            </w:pP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046DFD7F" w14:textId="23C3C3C5" w:rsidR="000C781E" w:rsidRPr="00A95741" w:rsidRDefault="000C781E" w:rsidP="00492AB9">
            <w:pPr>
              <w:ind w:left="160" w:hangingChars="100" w:hanging="160"/>
              <w:jc w:val="center"/>
              <w:rPr>
                <w:rFonts w:ascii="ＭＳ 明朝" w:hAnsi="ＭＳ 明朝"/>
                <w:sz w:val="16"/>
                <w:szCs w:val="16"/>
              </w:rPr>
            </w:pPr>
          </w:p>
        </w:tc>
        <w:tc>
          <w:tcPr>
            <w:tcW w:w="809" w:type="pct"/>
            <w:tcBorders>
              <w:top w:val="single" w:sz="4" w:space="0" w:color="auto"/>
              <w:left w:val="single" w:sz="4" w:space="0" w:color="auto"/>
              <w:bottom w:val="single" w:sz="4" w:space="0" w:color="auto"/>
              <w:right w:val="single" w:sz="4" w:space="0" w:color="auto"/>
            </w:tcBorders>
          </w:tcPr>
          <w:p w14:paraId="0AA2A5D1" w14:textId="1F42F619" w:rsidR="000C781E" w:rsidRPr="00A95741" w:rsidRDefault="000C781E" w:rsidP="00BE4C1E">
            <w:pPr>
              <w:ind w:left="160" w:hangingChars="100" w:hanging="160"/>
              <w:rPr>
                <w:rFonts w:ascii="ＭＳ 明朝" w:hAnsi="ＭＳ 明朝"/>
                <w:sz w:val="16"/>
                <w:szCs w:val="16"/>
              </w:rPr>
            </w:pPr>
            <w:r w:rsidRPr="00A95741">
              <w:rPr>
                <w:rFonts w:ascii="ＭＳ 明朝" w:hAnsi="ＭＳ 明朝" w:hint="eastAsia"/>
                <w:color w:val="000000"/>
                <w:sz w:val="16"/>
                <w:szCs w:val="16"/>
              </w:rPr>
              <w:t>○思①（行動観察）</w:t>
            </w:r>
          </w:p>
        </w:tc>
        <w:tc>
          <w:tcPr>
            <w:tcW w:w="808" w:type="pct"/>
            <w:tcBorders>
              <w:top w:val="single" w:sz="4" w:space="0" w:color="auto"/>
              <w:left w:val="single" w:sz="4" w:space="0" w:color="auto"/>
              <w:bottom w:val="single" w:sz="4" w:space="0" w:color="auto"/>
              <w:right w:val="single" w:sz="4" w:space="0" w:color="auto"/>
            </w:tcBorders>
          </w:tcPr>
          <w:p w14:paraId="66E7E96F" w14:textId="77777777" w:rsidR="000C781E" w:rsidRPr="00A95741" w:rsidRDefault="000C781E" w:rsidP="00BE4C1E">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・態①（行動観察）</w:t>
            </w:r>
          </w:p>
          <w:p w14:paraId="1CBFEAA4" w14:textId="4CDF50C8" w:rsidR="000C781E" w:rsidRPr="00A95741" w:rsidRDefault="000C781E" w:rsidP="00BE4C1E">
            <w:pPr>
              <w:ind w:left="160" w:hangingChars="100" w:hanging="160"/>
              <w:rPr>
                <w:rFonts w:ascii="ＭＳ 明朝" w:hAnsi="ＭＳ 明朝"/>
                <w:sz w:val="16"/>
                <w:szCs w:val="16"/>
              </w:rPr>
            </w:pPr>
          </w:p>
        </w:tc>
      </w:tr>
      <w:tr w:rsidR="000C781E" w:rsidRPr="00B946DA" w14:paraId="1C9EFFCD" w14:textId="77777777" w:rsidTr="006F336D">
        <w:trPr>
          <w:trHeight w:val="1208"/>
        </w:trPr>
        <w:tc>
          <w:tcPr>
            <w:tcW w:w="302" w:type="pct"/>
            <w:vMerge/>
            <w:textDirection w:val="tbRlV"/>
          </w:tcPr>
          <w:p w14:paraId="08FF7A36" w14:textId="77777777" w:rsidR="000C781E" w:rsidRPr="00A95741" w:rsidRDefault="000C781E" w:rsidP="000C781E">
            <w:pPr>
              <w:ind w:left="113" w:right="113"/>
              <w:rPr>
                <w:rFonts w:ascii="ＭＳ 明朝" w:hAnsi="ＭＳ 明朝"/>
                <w:bCs/>
                <w:sz w:val="22"/>
              </w:rPr>
            </w:pPr>
          </w:p>
        </w:tc>
        <w:tc>
          <w:tcPr>
            <w:tcW w:w="302" w:type="pct"/>
            <w:textDirection w:val="tbRlV"/>
          </w:tcPr>
          <w:p w14:paraId="5A211DE9" w14:textId="5FA3A6EF" w:rsidR="000C781E" w:rsidRPr="00A95741" w:rsidRDefault="000C781E" w:rsidP="00EE7057">
            <w:pPr>
              <w:rPr>
                <w:rFonts w:ascii="ＭＳ 明朝" w:hAnsi="ＭＳ 明朝"/>
                <w:szCs w:val="21"/>
              </w:rPr>
            </w:pPr>
            <w:r w:rsidRPr="00A95741">
              <w:rPr>
                <w:rFonts w:ascii="ＭＳ 明朝" w:hAnsi="ＭＳ 明朝" w:hint="eastAsia"/>
                <w:bCs/>
                <w:sz w:val="22"/>
              </w:rPr>
              <w:t>２本時・３</w:t>
            </w:r>
          </w:p>
        </w:tc>
        <w:tc>
          <w:tcPr>
            <w:tcW w:w="1381" w:type="pct"/>
            <w:tcBorders>
              <w:top w:val="single" w:sz="4" w:space="0" w:color="auto"/>
              <w:left w:val="nil"/>
              <w:bottom w:val="single" w:sz="4" w:space="0" w:color="auto"/>
              <w:right w:val="single" w:sz="4" w:space="0" w:color="auto"/>
            </w:tcBorders>
            <w:shd w:val="clear" w:color="auto" w:fill="auto"/>
          </w:tcPr>
          <w:p w14:paraId="37E299F8" w14:textId="77777777" w:rsidR="00165951" w:rsidRPr="00A95741" w:rsidRDefault="000C781E" w:rsidP="00165951">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○よく行く場所や素敵なまちの人，お気に入りのことなどについて，理由とともに発表する。</w:t>
            </w:r>
          </w:p>
          <w:p w14:paraId="438553C7" w14:textId="03F3B7E6" w:rsidR="000C781E" w:rsidRPr="00A95741" w:rsidRDefault="000C781E" w:rsidP="00165951">
            <w:pPr>
              <w:spacing w:line="240" w:lineRule="exact"/>
              <w:ind w:left="160" w:hangingChars="100" w:hanging="160"/>
              <w:rPr>
                <w:rFonts w:ascii="ＭＳ 明朝" w:hAnsi="ＭＳ 明朝"/>
                <w:sz w:val="16"/>
                <w:szCs w:val="16"/>
              </w:rPr>
            </w:pPr>
            <w:r w:rsidRPr="00A95741">
              <w:rPr>
                <w:rFonts w:ascii="ＭＳ 明朝" w:hAnsi="ＭＳ 明朝" w:hint="eastAsia"/>
                <w:color w:val="000000"/>
                <w:sz w:val="16"/>
                <w:szCs w:val="16"/>
              </w:rPr>
              <w:t>○みんなで行ってみたいところについて話し合う。</w:t>
            </w:r>
          </w:p>
        </w:tc>
        <w:tc>
          <w:tcPr>
            <w:tcW w:w="588" w:type="pct"/>
          </w:tcPr>
          <w:p w14:paraId="69F324AF" w14:textId="77777777" w:rsidR="000C781E" w:rsidRPr="00A95741" w:rsidRDefault="000C781E" w:rsidP="00EE7057">
            <w:pPr>
              <w:spacing w:line="240" w:lineRule="exact"/>
              <w:jc w:val="left"/>
              <w:rPr>
                <w:rFonts w:ascii="ＭＳ 明朝" w:hAnsi="ＭＳ 明朝"/>
                <w:bCs/>
                <w:sz w:val="16"/>
                <w:szCs w:val="16"/>
              </w:rPr>
            </w:pPr>
            <w:r w:rsidRPr="00A95741">
              <w:rPr>
                <w:rFonts w:ascii="ＭＳ 明朝" w:hAnsi="ＭＳ 明朝" w:hint="eastAsia"/>
                <w:bCs/>
                <w:sz w:val="16"/>
                <w:szCs w:val="16"/>
              </w:rPr>
              <w:t>分類する</w:t>
            </w:r>
          </w:p>
          <w:p w14:paraId="303B82D2" w14:textId="3D547AE5" w:rsidR="000C781E" w:rsidRPr="00A95741" w:rsidRDefault="00A95741" w:rsidP="00EE7057">
            <w:pPr>
              <w:ind w:left="160" w:hangingChars="100" w:hanging="160"/>
              <w:jc w:val="left"/>
              <w:rPr>
                <w:rFonts w:ascii="ＭＳ 明朝" w:hAnsi="ＭＳ 明朝"/>
                <w:sz w:val="16"/>
                <w:szCs w:val="16"/>
              </w:rPr>
            </w:pPr>
            <w:r w:rsidRPr="00A95741">
              <w:rPr>
                <w:rFonts w:ascii="ＭＳ 明朝" w:hAnsi="ＭＳ 明朝" w:hint="eastAsia"/>
                <w:sz w:val="16"/>
                <w:szCs w:val="16"/>
              </w:rPr>
              <w:t>Ｘ</w:t>
            </w:r>
            <w:r w:rsidR="000C781E" w:rsidRPr="00A95741">
              <w:rPr>
                <w:rFonts w:ascii="ＭＳ 明朝" w:hAnsi="ＭＳ 明朝" w:hint="eastAsia"/>
                <w:bCs/>
                <w:sz w:val="16"/>
                <w:szCs w:val="16"/>
              </w:rPr>
              <w:t>チャート</w:t>
            </w:r>
          </w:p>
        </w:tc>
        <w:tc>
          <w:tcPr>
            <w:tcW w:w="809" w:type="pct"/>
            <w:tcBorders>
              <w:top w:val="nil"/>
              <w:left w:val="single" w:sz="4" w:space="0" w:color="auto"/>
              <w:bottom w:val="single" w:sz="4" w:space="0" w:color="auto"/>
              <w:right w:val="single" w:sz="4" w:space="0" w:color="auto"/>
            </w:tcBorders>
            <w:shd w:val="clear" w:color="auto" w:fill="auto"/>
          </w:tcPr>
          <w:p w14:paraId="547909B6" w14:textId="0420E91B" w:rsidR="000C781E" w:rsidRPr="00A95741" w:rsidRDefault="000C781E" w:rsidP="00EE7057">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・知</w:t>
            </w:r>
            <w:r w:rsidR="001A7502" w:rsidRPr="00A95741">
              <w:rPr>
                <w:rFonts w:ascii="ＭＳ 明朝" w:hAnsi="ＭＳ 明朝" w:hint="eastAsia"/>
                <w:color w:val="000000"/>
                <w:sz w:val="16"/>
                <w:szCs w:val="16"/>
              </w:rPr>
              <w:t>①</w:t>
            </w:r>
            <w:r w:rsidRPr="00A95741">
              <w:rPr>
                <w:rFonts w:ascii="ＭＳ 明朝" w:hAnsi="ＭＳ 明朝" w:hint="eastAsia"/>
                <w:color w:val="000000"/>
                <w:sz w:val="16"/>
                <w:szCs w:val="16"/>
              </w:rPr>
              <w:t>（学習シート分析）</w:t>
            </w:r>
          </w:p>
          <w:p w14:paraId="6CEBD4DA" w14:textId="0F57A401" w:rsidR="000C781E" w:rsidRPr="00A95741" w:rsidRDefault="000C781E" w:rsidP="00EE7057">
            <w:pPr>
              <w:ind w:left="160" w:hangingChars="100" w:hanging="160"/>
              <w:rPr>
                <w:rFonts w:ascii="ＭＳ 明朝" w:hAnsi="ＭＳ 明朝"/>
                <w:sz w:val="16"/>
                <w:szCs w:val="16"/>
              </w:rPr>
            </w:pPr>
          </w:p>
        </w:tc>
        <w:tc>
          <w:tcPr>
            <w:tcW w:w="809" w:type="pct"/>
            <w:tcBorders>
              <w:top w:val="nil"/>
              <w:left w:val="single" w:sz="4" w:space="0" w:color="auto"/>
              <w:bottom w:val="single" w:sz="4" w:space="0" w:color="auto"/>
              <w:right w:val="single" w:sz="4" w:space="0" w:color="auto"/>
            </w:tcBorders>
          </w:tcPr>
          <w:p w14:paraId="42766AF3" w14:textId="77777777" w:rsidR="000C781E" w:rsidRPr="00A95741" w:rsidRDefault="000C781E" w:rsidP="00EE7057">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○思①（思考ツール分析）</w:t>
            </w:r>
          </w:p>
          <w:p w14:paraId="2E51AE0D" w14:textId="10FEC202" w:rsidR="000C781E" w:rsidRPr="00A95741" w:rsidRDefault="000C781E" w:rsidP="00EE7057">
            <w:pPr>
              <w:ind w:left="160" w:hangingChars="100" w:hanging="160"/>
              <w:rPr>
                <w:rFonts w:ascii="ＭＳ 明朝" w:hAnsi="ＭＳ 明朝"/>
                <w:sz w:val="16"/>
                <w:szCs w:val="16"/>
              </w:rPr>
            </w:pPr>
          </w:p>
        </w:tc>
        <w:tc>
          <w:tcPr>
            <w:tcW w:w="808" w:type="pct"/>
            <w:tcBorders>
              <w:top w:val="nil"/>
              <w:left w:val="single" w:sz="4" w:space="0" w:color="auto"/>
              <w:bottom w:val="single" w:sz="4" w:space="0" w:color="auto"/>
              <w:right w:val="single" w:sz="4" w:space="0" w:color="auto"/>
            </w:tcBorders>
          </w:tcPr>
          <w:p w14:paraId="0E8EF022" w14:textId="71BCD418" w:rsidR="000C781E" w:rsidRPr="00A95741" w:rsidRDefault="000C781E" w:rsidP="00EE7057">
            <w:pPr>
              <w:ind w:left="160" w:hangingChars="100" w:hanging="160"/>
              <w:rPr>
                <w:rFonts w:ascii="ＭＳ 明朝" w:hAnsi="ＭＳ 明朝"/>
                <w:sz w:val="16"/>
                <w:szCs w:val="16"/>
              </w:rPr>
            </w:pPr>
          </w:p>
        </w:tc>
      </w:tr>
      <w:tr w:rsidR="000C781E" w:rsidRPr="00B946DA" w14:paraId="6465A822" w14:textId="77777777" w:rsidTr="000C781E">
        <w:tc>
          <w:tcPr>
            <w:tcW w:w="302" w:type="pct"/>
            <w:vMerge/>
            <w:textDirection w:val="tbRlV"/>
          </w:tcPr>
          <w:p w14:paraId="3D8B1AD2" w14:textId="77777777" w:rsidR="000C781E" w:rsidRPr="00A95741" w:rsidRDefault="000C781E" w:rsidP="000C781E">
            <w:pPr>
              <w:ind w:left="113" w:right="113"/>
              <w:rPr>
                <w:rFonts w:ascii="ＭＳ 明朝" w:hAnsi="ＭＳ 明朝"/>
                <w:bCs/>
                <w:sz w:val="22"/>
              </w:rPr>
            </w:pPr>
          </w:p>
        </w:tc>
        <w:tc>
          <w:tcPr>
            <w:tcW w:w="302" w:type="pct"/>
            <w:textDirection w:val="tbRlV"/>
          </w:tcPr>
          <w:p w14:paraId="1AC81ED6" w14:textId="4C002B54" w:rsidR="000C781E" w:rsidRPr="00A95741" w:rsidRDefault="000C781E" w:rsidP="00EE7057">
            <w:pPr>
              <w:rPr>
                <w:rFonts w:ascii="ＭＳ 明朝" w:hAnsi="ＭＳ 明朝"/>
                <w:szCs w:val="21"/>
              </w:rPr>
            </w:pPr>
            <w:r w:rsidRPr="00A95741">
              <w:rPr>
                <w:rFonts w:ascii="ＭＳ 明朝" w:hAnsi="ＭＳ 明朝" w:hint="eastAsia"/>
                <w:bCs/>
                <w:sz w:val="22"/>
              </w:rPr>
              <w:t>４・５</w:t>
            </w:r>
          </w:p>
        </w:tc>
        <w:tc>
          <w:tcPr>
            <w:tcW w:w="1381" w:type="pct"/>
            <w:tcBorders>
              <w:top w:val="nil"/>
              <w:left w:val="nil"/>
              <w:bottom w:val="single" w:sz="4" w:space="0" w:color="auto"/>
              <w:right w:val="single" w:sz="4" w:space="0" w:color="auto"/>
            </w:tcBorders>
            <w:shd w:val="clear" w:color="auto" w:fill="auto"/>
          </w:tcPr>
          <w:p w14:paraId="24EA491D" w14:textId="77777777" w:rsidR="00165951" w:rsidRPr="00A95741" w:rsidRDefault="000C781E" w:rsidP="00165951">
            <w:pPr>
              <w:spacing w:line="240" w:lineRule="exact"/>
              <w:ind w:left="160" w:hangingChars="100" w:hanging="160"/>
              <w:rPr>
                <w:rFonts w:ascii="ＭＳ 明朝" w:hAnsi="ＭＳ 明朝"/>
                <w:color w:val="000000"/>
                <w:sz w:val="16"/>
                <w:szCs w:val="16"/>
              </w:rPr>
            </w:pPr>
            <w:r w:rsidRPr="00A95741">
              <w:rPr>
                <w:rFonts w:ascii="ＭＳ 明朝" w:hAnsi="ＭＳ 明朝" w:hint="eastAsia"/>
                <w:noProof/>
                <w:color w:val="000000"/>
                <w:sz w:val="16"/>
                <w:szCs w:val="16"/>
              </w:rPr>
              <mc:AlternateContent>
                <mc:Choice Requires="wps">
                  <w:drawing>
                    <wp:anchor distT="0" distB="0" distL="114300" distR="114300" simplePos="0" relativeHeight="251679744" behindDoc="0" locked="0" layoutInCell="1" allowOverlap="1" wp14:anchorId="4D77F50D" wp14:editId="2BDCC86D">
                      <wp:simplePos x="0" y="0"/>
                      <wp:positionH relativeFrom="column">
                        <wp:posOffset>1332231</wp:posOffset>
                      </wp:positionH>
                      <wp:positionV relativeFrom="paragraph">
                        <wp:posOffset>334009</wp:posOffset>
                      </wp:positionV>
                      <wp:extent cx="361950" cy="175895"/>
                      <wp:effectExtent l="0" t="38100" r="57150" b="33655"/>
                      <wp:wrapNone/>
                      <wp:docPr id="8" name="直線矢印コネクタ 8"/>
                      <wp:cNvGraphicFramePr/>
                      <a:graphic xmlns:a="http://schemas.openxmlformats.org/drawingml/2006/main">
                        <a:graphicData uri="http://schemas.microsoft.com/office/word/2010/wordprocessingShape">
                          <wps:wsp>
                            <wps:cNvCnPr/>
                            <wps:spPr>
                              <a:xfrm flipV="1">
                                <a:off x="0" y="0"/>
                                <a:ext cx="361950" cy="1758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7AF720D3" id="_x0000_t32" coordsize="21600,21600" o:spt="32" o:oned="t" path="m,l21600,21600e" filled="f">
                      <v:path arrowok="t" fillok="f" o:connecttype="none"/>
                      <o:lock v:ext="edit" shapetype="t"/>
                    </v:shapetype>
                    <v:shape id="直線矢印コネクタ 8" o:spid="_x0000_s1026" type="#_x0000_t32" style="position:absolute;left:0;text-align:left;margin-left:104.9pt;margin-top:26.3pt;width:28.5pt;height:13.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" strokecolor="#4a7ebb">
                      <v:stroke endarrow="block"/>
                    </v:shape>
                  </w:pict>
                </mc:Fallback>
              </mc:AlternateContent>
            </w:r>
            <w:r w:rsidRPr="00A95741">
              <w:rPr>
                <w:rFonts w:ascii="ＭＳ 明朝" w:hAnsi="ＭＳ 明朝" w:hint="eastAsia"/>
                <w:color w:val="000000"/>
                <w:sz w:val="16"/>
                <w:szCs w:val="16"/>
              </w:rPr>
              <w:t>○行く場所や目的，探検の約束などについて話し合い，探検の計画を立てる。</w:t>
            </w:r>
          </w:p>
          <w:p w14:paraId="0A53B689" w14:textId="390C38C2" w:rsidR="000C781E" w:rsidRPr="00A95741" w:rsidRDefault="000C781E" w:rsidP="00165951">
            <w:pPr>
              <w:spacing w:line="240" w:lineRule="exact"/>
              <w:ind w:left="160" w:hangingChars="100" w:hanging="160"/>
              <w:rPr>
                <w:rFonts w:ascii="ＭＳ 明朝" w:hAnsi="ＭＳ 明朝"/>
                <w:sz w:val="16"/>
                <w:szCs w:val="16"/>
              </w:rPr>
            </w:pPr>
            <w:r w:rsidRPr="00A95741">
              <w:rPr>
                <w:rFonts w:ascii="ＭＳ 明朝" w:hAnsi="ＭＳ 明朝" w:hint="eastAsia"/>
                <w:color w:val="000000"/>
                <w:sz w:val="16"/>
                <w:szCs w:val="16"/>
              </w:rPr>
              <w:t>○床地図を利用して，道順などについて話し合う。</w:t>
            </w:r>
          </w:p>
        </w:tc>
        <w:tc>
          <w:tcPr>
            <w:tcW w:w="588" w:type="pct"/>
          </w:tcPr>
          <w:p w14:paraId="53F1D254" w14:textId="77777777" w:rsidR="000C781E" w:rsidRPr="00A95741" w:rsidRDefault="000C781E" w:rsidP="00EE7057">
            <w:pPr>
              <w:spacing w:line="240" w:lineRule="exact"/>
              <w:jc w:val="left"/>
              <w:rPr>
                <w:rFonts w:ascii="ＭＳ 明朝" w:hAnsi="ＭＳ 明朝"/>
                <w:bCs/>
                <w:sz w:val="16"/>
                <w:szCs w:val="16"/>
              </w:rPr>
            </w:pPr>
            <w:r w:rsidRPr="00A95741">
              <w:rPr>
                <w:rFonts w:ascii="ＭＳ 明朝" w:hAnsi="ＭＳ 明朝" w:hint="eastAsia"/>
                <w:bCs/>
                <w:sz w:val="16"/>
                <w:szCs w:val="16"/>
              </w:rPr>
              <w:t>順序付ける</w:t>
            </w:r>
          </w:p>
          <w:p w14:paraId="58025711" w14:textId="7F1EC97D" w:rsidR="000C781E" w:rsidRPr="00A95741" w:rsidRDefault="000C781E" w:rsidP="00A95741">
            <w:pPr>
              <w:spacing w:line="240" w:lineRule="exact"/>
              <w:rPr>
                <w:rFonts w:ascii="ＭＳ 明朝" w:hAnsi="ＭＳ 明朝"/>
                <w:sz w:val="16"/>
                <w:szCs w:val="16"/>
              </w:rPr>
            </w:pPr>
            <w:r w:rsidRPr="00A95741">
              <w:rPr>
                <w:rFonts w:ascii="ＭＳ 明朝" w:hAnsi="ＭＳ 明朝" w:hint="eastAsia"/>
                <w:color w:val="000000"/>
                <w:sz w:val="16"/>
                <w:szCs w:val="16"/>
              </w:rPr>
              <w:t>ステップチャート</w:t>
            </w:r>
          </w:p>
        </w:tc>
        <w:tc>
          <w:tcPr>
            <w:tcW w:w="809" w:type="pct"/>
            <w:tcBorders>
              <w:top w:val="nil"/>
              <w:left w:val="single" w:sz="4" w:space="0" w:color="auto"/>
              <w:bottom w:val="single" w:sz="4" w:space="0" w:color="auto"/>
              <w:right w:val="single" w:sz="4" w:space="0" w:color="auto"/>
            </w:tcBorders>
            <w:shd w:val="clear" w:color="auto" w:fill="auto"/>
          </w:tcPr>
          <w:p w14:paraId="488E617D" w14:textId="76167E90" w:rsidR="000C781E" w:rsidRPr="00A95741" w:rsidRDefault="000C781E" w:rsidP="00EE7057">
            <w:pPr>
              <w:ind w:left="160" w:hangingChars="100" w:hanging="160"/>
              <w:rPr>
                <w:rFonts w:ascii="ＭＳ 明朝" w:hAnsi="ＭＳ 明朝"/>
                <w:sz w:val="16"/>
                <w:szCs w:val="16"/>
              </w:rPr>
            </w:pPr>
          </w:p>
        </w:tc>
        <w:tc>
          <w:tcPr>
            <w:tcW w:w="809" w:type="pct"/>
            <w:tcBorders>
              <w:top w:val="nil"/>
              <w:left w:val="single" w:sz="4" w:space="0" w:color="auto"/>
              <w:bottom w:val="single" w:sz="4" w:space="0" w:color="auto"/>
              <w:right w:val="single" w:sz="4" w:space="0" w:color="auto"/>
            </w:tcBorders>
          </w:tcPr>
          <w:p w14:paraId="5B24AC9B" w14:textId="77777777" w:rsidR="000C781E" w:rsidRPr="00A95741" w:rsidRDefault="000C781E" w:rsidP="00EE7057">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○思②（思考ツール分析）</w:t>
            </w:r>
          </w:p>
          <w:p w14:paraId="28FE9B3D" w14:textId="77777777" w:rsidR="000C781E" w:rsidRPr="00A95741" w:rsidRDefault="000C781E" w:rsidP="00EE7057">
            <w:pPr>
              <w:spacing w:line="240" w:lineRule="exact"/>
              <w:rPr>
                <w:rFonts w:ascii="ＭＳ 明朝" w:hAnsi="ＭＳ 明朝"/>
                <w:color w:val="000000"/>
                <w:sz w:val="16"/>
                <w:szCs w:val="16"/>
              </w:rPr>
            </w:pPr>
          </w:p>
          <w:p w14:paraId="193EC956" w14:textId="36738672" w:rsidR="000C781E" w:rsidRPr="00A95741" w:rsidRDefault="000C781E" w:rsidP="00EE7057">
            <w:pPr>
              <w:ind w:left="160" w:hangingChars="100" w:hanging="160"/>
              <w:rPr>
                <w:rFonts w:ascii="ＭＳ 明朝" w:hAnsi="ＭＳ 明朝"/>
                <w:sz w:val="16"/>
                <w:szCs w:val="16"/>
              </w:rPr>
            </w:pPr>
          </w:p>
        </w:tc>
        <w:tc>
          <w:tcPr>
            <w:tcW w:w="808" w:type="pct"/>
            <w:tcBorders>
              <w:top w:val="nil"/>
              <w:left w:val="single" w:sz="4" w:space="0" w:color="auto"/>
              <w:bottom w:val="single" w:sz="4" w:space="0" w:color="auto"/>
              <w:right w:val="single" w:sz="4" w:space="0" w:color="auto"/>
            </w:tcBorders>
          </w:tcPr>
          <w:p w14:paraId="18BEA250" w14:textId="2C9A3BFC" w:rsidR="000C781E" w:rsidRPr="00A95741" w:rsidRDefault="00D75DED" w:rsidP="00EE7057">
            <w:pPr>
              <w:ind w:left="160" w:hangingChars="100" w:hanging="160"/>
              <w:rPr>
                <w:rFonts w:ascii="ＭＳ 明朝" w:hAnsi="ＭＳ 明朝"/>
                <w:sz w:val="16"/>
                <w:szCs w:val="16"/>
              </w:rPr>
            </w:pPr>
            <w:r w:rsidRPr="00A95741">
              <w:rPr>
                <w:rFonts w:ascii="ＭＳ 明朝" w:hAnsi="ＭＳ 明朝" w:hint="eastAsia"/>
                <w:color w:val="000000"/>
                <w:sz w:val="16"/>
                <w:szCs w:val="16"/>
              </w:rPr>
              <w:t>○</w:t>
            </w:r>
            <w:r w:rsidR="000C781E" w:rsidRPr="00A95741">
              <w:rPr>
                <w:rFonts w:ascii="ＭＳ 明朝" w:hAnsi="ＭＳ 明朝" w:hint="eastAsia"/>
                <w:color w:val="000000"/>
                <w:sz w:val="16"/>
                <w:szCs w:val="16"/>
              </w:rPr>
              <w:t>①態（行動観察）</w:t>
            </w:r>
          </w:p>
        </w:tc>
      </w:tr>
      <w:tr w:rsidR="000C781E" w:rsidRPr="00B946DA" w14:paraId="55042CBB" w14:textId="77777777" w:rsidTr="00D75DED">
        <w:trPr>
          <w:cantSplit/>
          <w:trHeight w:val="1134"/>
        </w:trPr>
        <w:tc>
          <w:tcPr>
            <w:tcW w:w="302" w:type="pct"/>
            <w:vMerge w:val="restart"/>
            <w:textDirection w:val="tbRlV"/>
          </w:tcPr>
          <w:p w14:paraId="76541397" w14:textId="086A02FD" w:rsidR="000C781E" w:rsidRPr="00A95741" w:rsidRDefault="000C781E" w:rsidP="00A95741">
            <w:pPr>
              <w:ind w:left="113" w:right="113"/>
              <w:jc w:val="center"/>
              <w:rPr>
                <w:rFonts w:ascii="ＭＳ 明朝" w:hAnsi="ＭＳ 明朝"/>
                <w:bCs/>
                <w:sz w:val="22"/>
              </w:rPr>
            </w:pPr>
            <w:r w:rsidRPr="00A95741">
              <w:rPr>
                <w:rFonts w:ascii="ＭＳ 明朝" w:hAnsi="ＭＳ 明朝" w:hint="eastAsia"/>
                <w:bCs/>
                <w:sz w:val="22"/>
              </w:rPr>
              <w:t>２次</w:t>
            </w:r>
          </w:p>
        </w:tc>
        <w:tc>
          <w:tcPr>
            <w:tcW w:w="302" w:type="pct"/>
            <w:tcBorders>
              <w:bottom w:val="single" w:sz="4" w:space="0" w:color="auto"/>
            </w:tcBorders>
            <w:textDirection w:val="tbRlV"/>
          </w:tcPr>
          <w:p w14:paraId="2AF00EB9" w14:textId="1C90B3F2" w:rsidR="000C781E" w:rsidRPr="00A95741" w:rsidRDefault="000C781E" w:rsidP="00EE7057">
            <w:pPr>
              <w:rPr>
                <w:rFonts w:ascii="ＭＳ 明朝" w:hAnsi="ＭＳ 明朝"/>
                <w:szCs w:val="21"/>
              </w:rPr>
            </w:pPr>
            <w:r w:rsidRPr="00A95741">
              <w:rPr>
                <w:rFonts w:ascii="ＭＳ 明朝" w:hAnsi="ＭＳ 明朝" w:hint="eastAsia"/>
                <w:bCs/>
                <w:sz w:val="22"/>
              </w:rPr>
              <w:t>６・７・８</w:t>
            </w:r>
          </w:p>
        </w:tc>
        <w:tc>
          <w:tcPr>
            <w:tcW w:w="1381" w:type="pct"/>
            <w:tcBorders>
              <w:top w:val="nil"/>
              <w:left w:val="nil"/>
              <w:bottom w:val="single" w:sz="4" w:space="0" w:color="auto"/>
              <w:right w:val="single" w:sz="4" w:space="0" w:color="auto"/>
            </w:tcBorders>
            <w:shd w:val="clear" w:color="auto" w:fill="auto"/>
          </w:tcPr>
          <w:p w14:paraId="22B64B86" w14:textId="1DE2B71E" w:rsidR="000C781E" w:rsidRPr="00A95741" w:rsidRDefault="000C781E" w:rsidP="00165951">
            <w:pPr>
              <w:spacing w:line="240" w:lineRule="exact"/>
              <w:ind w:left="160" w:hangingChars="100" w:hanging="160"/>
              <w:rPr>
                <w:rFonts w:ascii="ＭＳ 明朝" w:hAnsi="ＭＳ 明朝"/>
                <w:color w:val="000000"/>
                <w:sz w:val="16"/>
                <w:szCs w:val="16"/>
              </w:rPr>
            </w:pPr>
            <w:r w:rsidRPr="00A95741">
              <w:rPr>
                <w:rFonts w:ascii="ＭＳ 明朝" w:hAnsi="ＭＳ 明朝" w:hint="eastAsia"/>
                <w:noProof/>
                <w:color w:val="000000"/>
                <w:sz w:val="16"/>
                <w:szCs w:val="16"/>
              </w:rPr>
              <mc:AlternateContent>
                <mc:Choice Requires="wps">
                  <w:drawing>
                    <wp:anchor distT="0" distB="0" distL="114300" distR="114300" simplePos="0" relativeHeight="251682816" behindDoc="0" locked="0" layoutInCell="1" allowOverlap="1" wp14:anchorId="243BC0E1" wp14:editId="66F181F5">
                      <wp:simplePos x="0" y="0"/>
                      <wp:positionH relativeFrom="column">
                        <wp:posOffset>1446529</wp:posOffset>
                      </wp:positionH>
                      <wp:positionV relativeFrom="paragraph">
                        <wp:posOffset>327660</wp:posOffset>
                      </wp:positionV>
                      <wp:extent cx="295275" cy="533400"/>
                      <wp:effectExtent l="0" t="38100" r="47625" b="19050"/>
                      <wp:wrapNone/>
                      <wp:docPr id="58" name="直線矢印コネクタ 58"/>
                      <wp:cNvGraphicFramePr/>
                      <a:graphic xmlns:a="http://schemas.openxmlformats.org/drawingml/2006/main">
                        <a:graphicData uri="http://schemas.microsoft.com/office/word/2010/wordprocessingShape">
                          <wps:wsp>
                            <wps:cNvCnPr/>
                            <wps:spPr>
                              <a:xfrm flipV="1">
                                <a:off x="0" y="0"/>
                                <a:ext cx="295275" cy="533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4649BF18" id="直線矢印コネクタ 58" o:spid="_x0000_s1026" type="#_x0000_t32" style="position:absolute;left:0;text-align:left;margin-left:113.9pt;margin-top:25.8pt;width:23.25pt;height:4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" strokecolor="#4a7ebb">
                      <v:stroke endarrow="block"/>
                    </v:shape>
                  </w:pict>
                </mc:Fallback>
              </mc:AlternateContent>
            </w:r>
            <w:r w:rsidRPr="00A95741">
              <w:rPr>
                <w:rFonts w:ascii="ＭＳ 明朝" w:hAnsi="ＭＳ 明朝" w:hint="eastAsia"/>
                <w:color w:val="000000"/>
                <w:sz w:val="16"/>
                <w:szCs w:val="16"/>
              </w:rPr>
              <w:t>○店の様子を外から見て，友達が紹介したことを確認したり，新たな発見をしたりする。</w:t>
            </w:r>
          </w:p>
          <w:p w14:paraId="01F6E62A" w14:textId="77777777" w:rsidR="00165951" w:rsidRPr="00A95741" w:rsidRDefault="000C781E" w:rsidP="00165951">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○道路や建物にある掲示板や安全を守るためのものなどの様子を観察する。</w:t>
            </w:r>
          </w:p>
          <w:p w14:paraId="56719809" w14:textId="653D7679" w:rsidR="000C781E" w:rsidRPr="00A95741" w:rsidRDefault="000C781E" w:rsidP="00165951">
            <w:pPr>
              <w:spacing w:line="240" w:lineRule="exact"/>
              <w:ind w:left="160" w:hangingChars="100" w:hanging="160"/>
              <w:rPr>
                <w:rFonts w:ascii="ＭＳ 明朝" w:hAnsi="ＭＳ 明朝"/>
                <w:sz w:val="16"/>
                <w:szCs w:val="16"/>
              </w:rPr>
            </w:pPr>
            <w:r w:rsidRPr="00A95741">
              <w:rPr>
                <w:rFonts w:ascii="ＭＳ 明朝" w:hAnsi="ＭＳ 明朝" w:hint="eastAsia"/>
                <w:color w:val="000000"/>
                <w:sz w:val="16"/>
                <w:szCs w:val="16"/>
              </w:rPr>
              <w:t>○感想や気付いたことをカードや探検マップなどにまとめる。</w:t>
            </w:r>
          </w:p>
        </w:tc>
        <w:tc>
          <w:tcPr>
            <w:tcW w:w="588" w:type="pct"/>
            <w:tcBorders>
              <w:bottom w:val="single" w:sz="4" w:space="0" w:color="auto"/>
            </w:tcBorders>
          </w:tcPr>
          <w:p w14:paraId="012F0088" w14:textId="77777777" w:rsidR="000C781E" w:rsidRPr="00A95741" w:rsidRDefault="000C781E" w:rsidP="00EE7057">
            <w:pPr>
              <w:spacing w:line="240" w:lineRule="exact"/>
              <w:jc w:val="left"/>
              <w:rPr>
                <w:rFonts w:ascii="ＭＳ 明朝" w:hAnsi="ＭＳ 明朝"/>
                <w:bCs/>
                <w:sz w:val="16"/>
                <w:szCs w:val="16"/>
              </w:rPr>
            </w:pPr>
            <w:r w:rsidRPr="00A95741">
              <w:rPr>
                <w:rFonts w:ascii="ＭＳ 明朝" w:hAnsi="ＭＳ 明朝" w:hint="eastAsia"/>
                <w:bCs/>
                <w:sz w:val="16"/>
                <w:szCs w:val="16"/>
              </w:rPr>
              <w:t>（フリーカード）</w:t>
            </w:r>
          </w:p>
          <w:p w14:paraId="03341A5B" w14:textId="77777777" w:rsidR="000C781E" w:rsidRPr="00A95741" w:rsidRDefault="000C781E" w:rsidP="00EE7057">
            <w:pPr>
              <w:spacing w:line="240" w:lineRule="exact"/>
              <w:jc w:val="left"/>
              <w:rPr>
                <w:rFonts w:ascii="ＭＳ 明朝" w:hAnsi="ＭＳ 明朝"/>
                <w:bCs/>
                <w:sz w:val="16"/>
                <w:szCs w:val="16"/>
              </w:rPr>
            </w:pPr>
            <w:r w:rsidRPr="00A95741">
              <w:rPr>
                <w:rFonts w:ascii="ＭＳ 明朝" w:hAnsi="ＭＳ 明朝" w:hint="eastAsia"/>
                <w:noProof/>
                <w:color w:val="000000"/>
                <w:sz w:val="16"/>
                <w:szCs w:val="16"/>
              </w:rPr>
              <mc:AlternateContent>
                <mc:Choice Requires="wps">
                  <w:drawing>
                    <wp:anchor distT="0" distB="0" distL="114300" distR="114300" simplePos="0" relativeHeight="251681792" behindDoc="0" locked="0" layoutInCell="1" allowOverlap="1" wp14:anchorId="485D6B10" wp14:editId="4FBF63D5">
                      <wp:simplePos x="0" y="0"/>
                      <wp:positionH relativeFrom="column">
                        <wp:posOffset>199390</wp:posOffset>
                      </wp:positionH>
                      <wp:positionV relativeFrom="paragraph">
                        <wp:posOffset>22861</wp:posOffset>
                      </wp:positionV>
                      <wp:extent cx="45719" cy="704850"/>
                      <wp:effectExtent l="76200" t="0" r="50165" b="57150"/>
                      <wp:wrapNone/>
                      <wp:docPr id="60" name="直線矢印コネクタ 60"/>
                      <wp:cNvGraphicFramePr/>
                      <a:graphic xmlns:a="http://schemas.openxmlformats.org/drawingml/2006/main">
                        <a:graphicData uri="http://schemas.microsoft.com/office/word/2010/wordprocessingShape">
                          <wps:wsp>
                            <wps:cNvCnPr/>
                            <wps:spPr>
                              <a:xfrm flipH="1">
                                <a:off x="0" y="0"/>
                                <a:ext cx="45719" cy="704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234C109F" id="直線矢印コネクタ 60" o:spid="_x0000_s1026" type="#_x0000_t32" style="position:absolute;left:0;text-align:left;margin-left:15.7pt;margin-top:1.8pt;width:3.6pt;height:55.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" strokecolor="#4a7ebb">
                      <v:stroke endarrow="block"/>
                    </v:shape>
                  </w:pict>
                </mc:Fallback>
              </mc:AlternateContent>
            </w:r>
          </w:p>
          <w:p w14:paraId="00E3CA57" w14:textId="77777777" w:rsidR="000C781E" w:rsidRPr="00A95741" w:rsidRDefault="000C781E" w:rsidP="00EE7057">
            <w:pPr>
              <w:spacing w:line="240" w:lineRule="exact"/>
              <w:jc w:val="left"/>
              <w:rPr>
                <w:rFonts w:ascii="ＭＳ 明朝" w:hAnsi="ＭＳ 明朝"/>
                <w:bCs/>
                <w:sz w:val="16"/>
                <w:szCs w:val="16"/>
              </w:rPr>
            </w:pPr>
          </w:p>
          <w:p w14:paraId="3DD609D6" w14:textId="77777777" w:rsidR="000C781E" w:rsidRPr="00A95741" w:rsidRDefault="000C781E" w:rsidP="00EE7057">
            <w:pPr>
              <w:spacing w:line="240" w:lineRule="exact"/>
              <w:jc w:val="left"/>
              <w:rPr>
                <w:rFonts w:ascii="ＭＳ 明朝" w:hAnsi="ＭＳ 明朝"/>
                <w:bCs/>
                <w:sz w:val="16"/>
                <w:szCs w:val="16"/>
              </w:rPr>
            </w:pPr>
          </w:p>
          <w:p w14:paraId="574437F8" w14:textId="77777777" w:rsidR="000C781E" w:rsidRPr="00A95741" w:rsidRDefault="000C781E" w:rsidP="00EE7057">
            <w:pPr>
              <w:spacing w:line="240" w:lineRule="exact"/>
              <w:jc w:val="left"/>
              <w:rPr>
                <w:rFonts w:ascii="ＭＳ 明朝" w:hAnsi="ＭＳ 明朝"/>
                <w:bCs/>
                <w:sz w:val="16"/>
                <w:szCs w:val="16"/>
              </w:rPr>
            </w:pPr>
          </w:p>
          <w:p w14:paraId="6F240992" w14:textId="77777777" w:rsidR="000C781E" w:rsidRPr="00A95741" w:rsidRDefault="000C781E" w:rsidP="00EE7057">
            <w:pPr>
              <w:spacing w:line="240" w:lineRule="exact"/>
              <w:jc w:val="left"/>
              <w:rPr>
                <w:rFonts w:ascii="ＭＳ 明朝" w:hAnsi="ＭＳ 明朝"/>
                <w:bCs/>
                <w:sz w:val="16"/>
                <w:szCs w:val="16"/>
              </w:rPr>
            </w:pPr>
          </w:p>
          <w:p w14:paraId="54901621" w14:textId="77777777" w:rsidR="000C781E" w:rsidRPr="00A95741" w:rsidRDefault="000C781E" w:rsidP="00EE7057">
            <w:pPr>
              <w:spacing w:line="240" w:lineRule="exact"/>
              <w:jc w:val="left"/>
              <w:rPr>
                <w:rFonts w:ascii="ＭＳ 明朝" w:hAnsi="ＭＳ 明朝"/>
                <w:bCs/>
                <w:sz w:val="16"/>
                <w:szCs w:val="16"/>
              </w:rPr>
            </w:pPr>
            <w:r w:rsidRPr="00A95741">
              <w:rPr>
                <w:rFonts w:ascii="ＭＳ 明朝" w:hAnsi="ＭＳ 明朝" w:hint="eastAsia"/>
                <w:bCs/>
                <w:sz w:val="16"/>
                <w:szCs w:val="16"/>
              </w:rPr>
              <w:t>分類する</w:t>
            </w:r>
          </w:p>
          <w:p w14:paraId="7858EB69" w14:textId="12B0B89A" w:rsidR="000C781E" w:rsidRPr="00A95741" w:rsidRDefault="00A95741" w:rsidP="00EE7057">
            <w:pPr>
              <w:ind w:left="160" w:hangingChars="100" w:hanging="160"/>
              <w:jc w:val="left"/>
              <w:rPr>
                <w:rFonts w:ascii="ＭＳ 明朝" w:hAnsi="ＭＳ 明朝"/>
                <w:sz w:val="16"/>
                <w:szCs w:val="16"/>
              </w:rPr>
            </w:pPr>
            <w:r w:rsidRPr="00A95741">
              <w:rPr>
                <w:rFonts w:ascii="ＭＳ 明朝" w:hAnsi="ＭＳ 明朝" w:hint="eastAsia"/>
                <w:sz w:val="16"/>
                <w:szCs w:val="16"/>
              </w:rPr>
              <w:t>Ｘ</w:t>
            </w:r>
            <w:r w:rsidR="000C781E" w:rsidRPr="00A95741">
              <w:rPr>
                <w:rFonts w:ascii="ＭＳ 明朝" w:hAnsi="ＭＳ 明朝" w:hint="eastAsia"/>
                <w:bCs/>
                <w:sz w:val="16"/>
                <w:szCs w:val="16"/>
              </w:rPr>
              <w:t>チャート</w:t>
            </w:r>
          </w:p>
        </w:tc>
        <w:tc>
          <w:tcPr>
            <w:tcW w:w="809" w:type="pct"/>
            <w:tcBorders>
              <w:top w:val="nil"/>
              <w:left w:val="single" w:sz="4" w:space="0" w:color="auto"/>
              <w:bottom w:val="single" w:sz="4" w:space="0" w:color="auto"/>
              <w:right w:val="single" w:sz="4" w:space="0" w:color="auto"/>
            </w:tcBorders>
            <w:shd w:val="clear" w:color="auto" w:fill="auto"/>
          </w:tcPr>
          <w:p w14:paraId="4F1198FB" w14:textId="7D9B646E" w:rsidR="000C781E" w:rsidRPr="00A95741" w:rsidRDefault="000C781E" w:rsidP="00EE7057">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・知</w:t>
            </w:r>
            <w:r w:rsidR="001A7502" w:rsidRPr="00A95741">
              <w:rPr>
                <w:rFonts w:ascii="ＭＳ 明朝" w:hAnsi="ＭＳ 明朝" w:hint="eastAsia"/>
                <w:color w:val="000000"/>
                <w:sz w:val="16"/>
                <w:szCs w:val="16"/>
              </w:rPr>
              <w:t>④</w:t>
            </w:r>
            <w:r w:rsidRPr="00A95741">
              <w:rPr>
                <w:rFonts w:ascii="ＭＳ 明朝" w:hAnsi="ＭＳ 明朝" w:hint="eastAsia"/>
                <w:color w:val="000000"/>
                <w:sz w:val="16"/>
                <w:szCs w:val="16"/>
              </w:rPr>
              <w:t>（行動観察）</w:t>
            </w:r>
          </w:p>
          <w:p w14:paraId="7126B384" w14:textId="77777777" w:rsidR="000C781E" w:rsidRPr="00A95741" w:rsidRDefault="000C781E" w:rsidP="00EE7057">
            <w:pPr>
              <w:spacing w:line="240" w:lineRule="exact"/>
              <w:ind w:left="160" w:hangingChars="100" w:hanging="160"/>
              <w:rPr>
                <w:rFonts w:ascii="ＭＳ 明朝" w:hAnsi="ＭＳ 明朝"/>
                <w:color w:val="000000"/>
                <w:sz w:val="16"/>
                <w:szCs w:val="16"/>
              </w:rPr>
            </w:pPr>
          </w:p>
          <w:p w14:paraId="74C1C317" w14:textId="77777777" w:rsidR="000C781E" w:rsidRPr="00A95741" w:rsidRDefault="000C781E" w:rsidP="00EE7057">
            <w:pPr>
              <w:spacing w:line="240" w:lineRule="exact"/>
              <w:ind w:left="160" w:hangingChars="100" w:hanging="160"/>
              <w:rPr>
                <w:rFonts w:ascii="ＭＳ 明朝" w:hAnsi="ＭＳ 明朝"/>
                <w:color w:val="000000"/>
                <w:sz w:val="16"/>
                <w:szCs w:val="16"/>
              </w:rPr>
            </w:pPr>
          </w:p>
          <w:p w14:paraId="4866382D" w14:textId="77777777" w:rsidR="000C781E" w:rsidRPr="00A95741" w:rsidRDefault="000C781E" w:rsidP="00EE7057">
            <w:pPr>
              <w:spacing w:line="240" w:lineRule="exact"/>
              <w:ind w:left="160" w:hangingChars="100" w:hanging="160"/>
              <w:rPr>
                <w:rFonts w:ascii="ＭＳ 明朝" w:hAnsi="ＭＳ 明朝"/>
                <w:color w:val="000000"/>
                <w:sz w:val="16"/>
                <w:szCs w:val="16"/>
              </w:rPr>
            </w:pPr>
          </w:p>
          <w:p w14:paraId="1485E2B4" w14:textId="4D68D5EF" w:rsidR="000C781E" w:rsidRPr="00A95741" w:rsidRDefault="000C781E" w:rsidP="00EE7057">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○知</w:t>
            </w:r>
            <w:r w:rsidR="001A7502" w:rsidRPr="00A95741">
              <w:rPr>
                <w:rFonts w:ascii="ＭＳ 明朝" w:hAnsi="ＭＳ 明朝" w:hint="eastAsia"/>
                <w:color w:val="000000"/>
                <w:sz w:val="16"/>
                <w:szCs w:val="16"/>
              </w:rPr>
              <w:t>②</w:t>
            </w:r>
            <w:r w:rsidRPr="00A95741">
              <w:rPr>
                <w:rFonts w:ascii="ＭＳ 明朝" w:hAnsi="ＭＳ 明朝" w:hint="eastAsia"/>
                <w:color w:val="000000"/>
                <w:sz w:val="16"/>
                <w:szCs w:val="16"/>
              </w:rPr>
              <w:t>（行動観察）</w:t>
            </w:r>
          </w:p>
          <w:p w14:paraId="5EE28063" w14:textId="6CD311A5" w:rsidR="000C781E" w:rsidRPr="00A95741" w:rsidRDefault="000C781E" w:rsidP="00EE7057">
            <w:pPr>
              <w:ind w:left="160" w:hangingChars="100" w:hanging="160"/>
              <w:rPr>
                <w:rFonts w:ascii="ＭＳ 明朝" w:hAnsi="ＭＳ 明朝"/>
                <w:sz w:val="16"/>
                <w:szCs w:val="16"/>
              </w:rPr>
            </w:pPr>
          </w:p>
        </w:tc>
        <w:tc>
          <w:tcPr>
            <w:tcW w:w="809" w:type="pct"/>
            <w:tcBorders>
              <w:top w:val="nil"/>
              <w:left w:val="single" w:sz="4" w:space="0" w:color="auto"/>
              <w:bottom w:val="single" w:sz="4" w:space="0" w:color="auto"/>
              <w:right w:val="single" w:sz="4" w:space="0" w:color="auto"/>
            </w:tcBorders>
          </w:tcPr>
          <w:p w14:paraId="6F56CA63" w14:textId="77777777" w:rsidR="000C781E" w:rsidRPr="00A95741" w:rsidRDefault="000C781E" w:rsidP="00EE7057">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○思③（思考ツール分析）</w:t>
            </w:r>
          </w:p>
          <w:p w14:paraId="6F9F1E3D" w14:textId="77777777" w:rsidR="000C781E" w:rsidRPr="00A95741" w:rsidRDefault="000C781E" w:rsidP="00EE7057">
            <w:pPr>
              <w:spacing w:line="240" w:lineRule="exact"/>
              <w:ind w:left="160" w:hangingChars="100" w:hanging="160"/>
              <w:rPr>
                <w:rFonts w:ascii="ＭＳ 明朝" w:hAnsi="ＭＳ 明朝"/>
                <w:color w:val="000000"/>
                <w:sz w:val="16"/>
                <w:szCs w:val="16"/>
              </w:rPr>
            </w:pPr>
          </w:p>
          <w:p w14:paraId="32643E1E" w14:textId="25C24F20" w:rsidR="000C781E" w:rsidRPr="00A95741" w:rsidRDefault="000C781E" w:rsidP="00EE7057">
            <w:pPr>
              <w:ind w:left="160" w:hangingChars="100" w:hanging="160"/>
              <w:rPr>
                <w:rFonts w:ascii="ＭＳ 明朝" w:hAnsi="ＭＳ 明朝"/>
                <w:sz w:val="16"/>
                <w:szCs w:val="16"/>
              </w:rPr>
            </w:pPr>
          </w:p>
        </w:tc>
        <w:tc>
          <w:tcPr>
            <w:tcW w:w="808" w:type="pct"/>
            <w:tcBorders>
              <w:top w:val="nil"/>
              <w:left w:val="single" w:sz="4" w:space="0" w:color="auto"/>
              <w:bottom w:val="single" w:sz="4" w:space="0" w:color="auto"/>
              <w:right w:val="single" w:sz="4" w:space="0" w:color="auto"/>
            </w:tcBorders>
          </w:tcPr>
          <w:p w14:paraId="4AAFCACE" w14:textId="4658081D" w:rsidR="000C781E" w:rsidRPr="00A95741" w:rsidRDefault="000C781E" w:rsidP="00EE7057">
            <w:pPr>
              <w:ind w:left="160" w:hangingChars="100" w:hanging="160"/>
              <w:rPr>
                <w:rFonts w:ascii="ＭＳ 明朝" w:hAnsi="ＭＳ 明朝"/>
                <w:sz w:val="16"/>
                <w:szCs w:val="16"/>
              </w:rPr>
            </w:pPr>
            <w:r w:rsidRPr="00A95741">
              <w:rPr>
                <w:rFonts w:ascii="ＭＳ 明朝" w:hAnsi="ＭＳ 明朝" w:hint="eastAsia"/>
                <w:color w:val="000000"/>
                <w:sz w:val="16"/>
                <w:szCs w:val="16"/>
              </w:rPr>
              <w:t>・態①（行動観察）</w:t>
            </w:r>
          </w:p>
        </w:tc>
      </w:tr>
      <w:tr w:rsidR="000C781E" w:rsidRPr="00B946DA" w14:paraId="40881186" w14:textId="77777777" w:rsidTr="006F336D">
        <w:trPr>
          <w:cantSplit/>
          <w:trHeight w:val="1134"/>
        </w:trPr>
        <w:tc>
          <w:tcPr>
            <w:tcW w:w="302" w:type="pct"/>
            <w:vMerge/>
            <w:shd w:val="clear" w:color="auto" w:fill="808080" w:themeFill="background1" w:themeFillShade="80"/>
            <w:textDirection w:val="tbRlV"/>
          </w:tcPr>
          <w:p w14:paraId="690A2C85" w14:textId="77777777" w:rsidR="000C781E" w:rsidRPr="00A95741" w:rsidRDefault="000C781E" w:rsidP="000C781E">
            <w:pPr>
              <w:ind w:left="113" w:right="113"/>
              <w:rPr>
                <w:rFonts w:ascii="ＭＳ 明朝" w:hAnsi="ＭＳ 明朝"/>
                <w:bCs/>
                <w:sz w:val="22"/>
              </w:rPr>
            </w:pPr>
          </w:p>
        </w:tc>
        <w:tc>
          <w:tcPr>
            <w:tcW w:w="302" w:type="pct"/>
            <w:tcBorders>
              <w:top w:val="single" w:sz="4" w:space="0" w:color="auto"/>
            </w:tcBorders>
            <w:shd w:val="clear" w:color="auto" w:fill="auto"/>
          </w:tcPr>
          <w:p w14:paraId="4F89F2C8" w14:textId="77777777" w:rsidR="006F336D" w:rsidRDefault="006F336D" w:rsidP="006F336D">
            <w:pPr>
              <w:jc w:val="center"/>
              <w:rPr>
                <w:rFonts w:ascii="ＭＳ 明朝" w:hAnsi="ＭＳ 明朝"/>
                <w:bCs/>
                <w:sz w:val="22"/>
              </w:rPr>
            </w:pPr>
            <w:r>
              <w:rPr>
                <w:rFonts w:ascii="ＭＳ 明朝" w:hAnsi="ＭＳ 明朝" w:hint="eastAsia"/>
                <w:bCs/>
                <w:sz w:val="22"/>
              </w:rPr>
              <w:t>９</w:t>
            </w:r>
          </w:p>
          <w:p w14:paraId="33317421" w14:textId="0F37176A" w:rsidR="000C781E" w:rsidRPr="00A95741" w:rsidRDefault="006F336D" w:rsidP="006F336D">
            <w:pPr>
              <w:jc w:val="center"/>
              <w:rPr>
                <w:rFonts w:ascii="ＭＳ 明朝" w:hAnsi="ＭＳ 明朝"/>
                <w:szCs w:val="21"/>
              </w:rPr>
            </w:pPr>
            <w:r>
              <w:rPr>
                <w:rFonts w:ascii="ＭＳ 明朝" w:hAnsi="ＭＳ 明朝" w:hint="eastAsia"/>
                <w:bCs/>
                <w:sz w:val="22"/>
              </w:rPr>
              <w:t>・1</w:t>
            </w:r>
            <w:r>
              <w:rPr>
                <w:rFonts w:ascii="ＭＳ 明朝" w:hAnsi="ＭＳ 明朝"/>
                <w:bCs/>
                <w:sz w:val="22"/>
              </w:rPr>
              <w:t>0</w:t>
            </w:r>
          </w:p>
        </w:tc>
        <w:tc>
          <w:tcPr>
            <w:tcW w:w="1381" w:type="pct"/>
            <w:tcBorders>
              <w:top w:val="single" w:sz="4" w:space="0" w:color="auto"/>
              <w:left w:val="nil"/>
              <w:bottom w:val="single" w:sz="4" w:space="0" w:color="auto"/>
              <w:right w:val="single" w:sz="4" w:space="0" w:color="auto"/>
            </w:tcBorders>
            <w:shd w:val="clear" w:color="auto" w:fill="auto"/>
          </w:tcPr>
          <w:p w14:paraId="6D7AA51E" w14:textId="77777777" w:rsidR="00165951" w:rsidRPr="00A95741" w:rsidRDefault="000C781E" w:rsidP="00165951">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○まちの公共施設にはどんなものがあるかを調べる。</w:t>
            </w:r>
          </w:p>
          <w:p w14:paraId="0500709B" w14:textId="77777777" w:rsidR="00781C0E" w:rsidRDefault="000C781E" w:rsidP="00781C0E">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○地域の図書館を訪ね，利用している人たちの様子を見学したり，そこで働く人たちに，施設の設備，訪れる人たちなどについて，話を聞いたりする。</w:t>
            </w:r>
          </w:p>
          <w:p w14:paraId="0B40F168" w14:textId="423EF9C2" w:rsidR="000C781E" w:rsidRPr="00781C0E" w:rsidRDefault="000C781E" w:rsidP="00781C0E">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○図書館の使い方を教えてもらったり，実際に使ってみたりする。</w:t>
            </w:r>
          </w:p>
        </w:tc>
        <w:tc>
          <w:tcPr>
            <w:tcW w:w="588" w:type="pct"/>
            <w:tcBorders>
              <w:top w:val="single" w:sz="4" w:space="0" w:color="auto"/>
              <w:bottom w:val="single" w:sz="4" w:space="0" w:color="auto"/>
            </w:tcBorders>
            <w:shd w:val="clear" w:color="auto" w:fill="auto"/>
          </w:tcPr>
          <w:p w14:paraId="3190EDC5" w14:textId="77777777" w:rsidR="000C781E" w:rsidRPr="00A95741" w:rsidRDefault="000C781E" w:rsidP="00EE7057">
            <w:pPr>
              <w:ind w:left="160" w:hangingChars="100" w:hanging="160"/>
              <w:jc w:val="left"/>
              <w:rPr>
                <w:rFonts w:ascii="ＭＳ 明朝" w:hAnsi="ＭＳ 明朝"/>
                <w:sz w:val="16"/>
                <w:szCs w:val="16"/>
              </w:rPr>
            </w:pPr>
          </w:p>
        </w:tc>
        <w:tc>
          <w:tcPr>
            <w:tcW w:w="809" w:type="pct"/>
            <w:tcBorders>
              <w:top w:val="single" w:sz="4" w:space="0" w:color="auto"/>
              <w:left w:val="single" w:sz="4" w:space="0" w:color="auto"/>
              <w:right w:val="single" w:sz="4" w:space="0" w:color="auto"/>
            </w:tcBorders>
            <w:shd w:val="clear" w:color="auto" w:fill="auto"/>
          </w:tcPr>
          <w:p w14:paraId="5579C6F8" w14:textId="49E402F9" w:rsidR="000C781E" w:rsidRPr="00A95741" w:rsidRDefault="00D75DED" w:rsidP="00EE7057">
            <w:pPr>
              <w:ind w:left="160" w:hangingChars="100" w:hanging="160"/>
              <w:rPr>
                <w:rFonts w:ascii="ＭＳ 明朝" w:hAnsi="ＭＳ 明朝"/>
                <w:sz w:val="16"/>
                <w:szCs w:val="16"/>
              </w:rPr>
            </w:pPr>
            <w:r w:rsidRPr="00A95741">
              <w:rPr>
                <w:rFonts w:ascii="ＭＳ 明朝" w:hAnsi="ＭＳ 明朝" w:hint="eastAsia"/>
                <w:sz w:val="16"/>
                <w:szCs w:val="16"/>
              </w:rPr>
              <w:t>・知</w:t>
            </w:r>
            <w:r w:rsidR="001A7502" w:rsidRPr="00A95741">
              <w:rPr>
                <w:rFonts w:ascii="ＭＳ 明朝" w:hAnsi="ＭＳ 明朝" w:hint="eastAsia"/>
                <w:sz w:val="16"/>
                <w:szCs w:val="16"/>
              </w:rPr>
              <w:t>③</w:t>
            </w:r>
            <w:r w:rsidRPr="00A95741">
              <w:rPr>
                <w:rFonts w:ascii="ＭＳ 明朝" w:hAnsi="ＭＳ 明朝" w:hint="eastAsia"/>
                <w:sz w:val="16"/>
                <w:szCs w:val="16"/>
              </w:rPr>
              <w:t>（学習シート分析）</w:t>
            </w:r>
          </w:p>
        </w:tc>
        <w:tc>
          <w:tcPr>
            <w:tcW w:w="809" w:type="pct"/>
            <w:tcBorders>
              <w:top w:val="single" w:sz="4" w:space="0" w:color="auto"/>
              <w:left w:val="single" w:sz="4" w:space="0" w:color="auto"/>
              <w:right w:val="single" w:sz="4" w:space="0" w:color="auto"/>
            </w:tcBorders>
            <w:shd w:val="clear" w:color="auto" w:fill="auto"/>
          </w:tcPr>
          <w:p w14:paraId="3BD30E08" w14:textId="2B9F0015" w:rsidR="000C781E" w:rsidRPr="00A95741" w:rsidRDefault="006D704B" w:rsidP="00EE7057">
            <w:pPr>
              <w:ind w:left="160" w:hangingChars="100" w:hanging="160"/>
              <w:rPr>
                <w:rFonts w:ascii="ＭＳ 明朝" w:hAnsi="ＭＳ 明朝"/>
                <w:sz w:val="16"/>
                <w:szCs w:val="16"/>
              </w:rPr>
            </w:pPr>
            <w:r>
              <w:rPr>
                <w:rFonts w:ascii="ＭＳ 明朝" w:hAnsi="ＭＳ 明朝" w:hint="eastAsia"/>
                <w:sz w:val="16"/>
                <w:szCs w:val="16"/>
              </w:rPr>
              <w:t>・</w:t>
            </w:r>
            <w:r w:rsidR="00D75DED" w:rsidRPr="00A95741">
              <w:rPr>
                <w:rFonts w:ascii="ＭＳ 明朝" w:hAnsi="ＭＳ 明朝" w:hint="eastAsia"/>
                <w:sz w:val="16"/>
                <w:szCs w:val="16"/>
              </w:rPr>
              <w:t>思</w:t>
            </w:r>
            <w:r w:rsidR="001A7502" w:rsidRPr="00A95741">
              <w:rPr>
                <w:rFonts w:ascii="ＭＳ 明朝" w:hAnsi="ＭＳ 明朝" w:hint="eastAsia"/>
                <w:sz w:val="16"/>
                <w:szCs w:val="16"/>
              </w:rPr>
              <w:t>④</w:t>
            </w:r>
            <w:r w:rsidR="00D75DED" w:rsidRPr="00A95741">
              <w:rPr>
                <w:rFonts w:ascii="ＭＳ 明朝" w:hAnsi="ＭＳ 明朝" w:hint="eastAsia"/>
                <w:sz w:val="16"/>
                <w:szCs w:val="16"/>
              </w:rPr>
              <w:t>（行動観察）</w:t>
            </w:r>
          </w:p>
        </w:tc>
        <w:tc>
          <w:tcPr>
            <w:tcW w:w="808" w:type="pct"/>
            <w:tcBorders>
              <w:top w:val="single" w:sz="4" w:space="0" w:color="auto"/>
              <w:left w:val="single" w:sz="4" w:space="0" w:color="auto"/>
              <w:right w:val="single" w:sz="4" w:space="0" w:color="auto"/>
            </w:tcBorders>
            <w:shd w:val="clear" w:color="auto" w:fill="auto"/>
          </w:tcPr>
          <w:p w14:paraId="2ACE1F00" w14:textId="1144F68F" w:rsidR="000C781E" w:rsidRPr="00A95741" w:rsidRDefault="00D75DED" w:rsidP="00EE7057">
            <w:pPr>
              <w:ind w:left="160" w:hangingChars="100" w:hanging="160"/>
              <w:rPr>
                <w:rFonts w:ascii="ＭＳ 明朝" w:hAnsi="ＭＳ 明朝"/>
                <w:sz w:val="16"/>
                <w:szCs w:val="16"/>
              </w:rPr>
            </w:pPr>
            <w:r w:rsidRPr="00A95741">
              <w:rPr>
                <w:rFonts w:ascii="ＭＳ 明朝" w:hAnsi="ＭＳ 明朝" w:hint="eastAsia"/>
                <w:sz w:val="16"/>
                <w:szCs w:val="16"/>
              </w:rPr>
              <w:t>・態①（行動観察）</w:t>
            </w:r>
          </w:p>
        </w:tc>
      </w:tr>
      <w:tr w:rsidR="000C781E" w:rsidRPr="00B946DA" w14:paraId="56DBCE55" w14:textId="77777777" w:rsidTr="006F336D">
        <w:trPr>
          <w:cantSplit/>
          <w:trHeight w:val="1134"/>
        </w:trPr>
        <w:tc>
          <w:tcPr>
            <w:tcW w:w="302" w:type="pct"/>
            <w:vMerge w:val="restart"/>
            <w:textDirection w:val="tbRlV"/>
          </w:tcPr>
          <w:p w14:paraId="26D5B9A8" w14:textId="2BF13302" w:rsidR="000C781E" w:rsidRPr="00A95741" w:rsidRDefault="000C781E" w:rsidP="00A95741">
            <w:pPr>
              <w:ind w:left="113" w:right="113"/>
              <w:jc w:val="center"/>
              <w:rPr>
                <w:rFonts w:ascii="ＭＳ 明朝" w:hAnsi="ＭＳ 明朝"/>
                <w:bCs/>
                <w:sz w:val="22"/>
              </w:rPr>
            </w:pPr>
            <w:r w:rsidRPr="00A95741">
              <w:rPr>
                <w:rFonts w:ascii="ＭＳ 明朝" w:hAnsi="ＭＳ 明朝" w:hint="eastAsia"/>
                <w:bCs/>
                <w:sz w:val="22"/>
              </w:rPr>
              <w:t>３次</w:t>
            </w:r>
          </w:p>
        </w:tc>
        <w:tc>
          <w:tcPr>
            <w:tcW w:w="302" w:type="pct"/>
          </w:tcPr>
          <w:p w14:paraId="42558E01" w14:textId="77777777" w:rsidR="006F336D" w:rsidRDefault="006F336D" w:rsidP="006F336D">
            <w:pPr>
              <w:jc w:val="center"/>
              <w:rPr>
                <w:rFonts w:ascii="ＭＳ 明朝" w:hAnsi="ＭＳ 明朝"/>
                <w:bCs/>
                <w:sz w:val="22"/>
              </w:rPr>
            </w:pPr>
            <w:r>
              <w:rPr>
                <w:rFonts w:ascii="ＭＳ 明朝" w:hAnsi="ＭＳ 明朝" w:hint="eastAsia"/>
                <w:bCs/>
                <w:sz w:val="22"/>
              </w:rPr>
              <w:t>11</w:t>
            </w:r>
          </w:p>
          <w:p w14:paraId="33D428CE" w14:textId="28FE642B" w:rsidR="000C781E" w:rsidRPr="00A95741" w:rsidRDefault="006F336D" w:rsidP="006F336D">
            <w:pPr>
              <w:jc w:val="center"/>
              <w:rPr>
                <w:rFonts w:ascii="ＭＳ 明朝" w:hAnsi="ＭＳ 明朝"/>
                <w:szCs w:val="21"/>
              </w:rPr>
            </w:pPr>
            <w:r>
              <w:rPr>
                <w:rFonts w:ascii="ＭＳ 明朝" w:hAnsi="ＭＳ 明朝" w:hint="eastAsia"/>
                <w:bCs/>
                <w:sz w:val="22"/>
              </w:rPr>
              <w:t>・12</w:t>
            </w:r>
          </w:p>
        </w:tc>
        <w:tc>
          <w:tcPr>
            <w:tcW w:w="1381" w:type="pct"/>
            <w:tcBorders>
              <w:top w:val="single" w:sz="4" w:space="0" w:color="auto"/>
              <w:left w:val="nil"/>
              <w:bottom w:val="single" w:sz="4" w:space="0" w:color="auto"/>
              <w:right w:val="single" w:sz="4" w:space="0" w:color="auto"/>
            </w:tcBorders>
            <w:shd w:val="clear" w:color="auto" w:fill="auto"/>
          </w:tcPr>
          <w:p w14:paraId="6D2E2938" w14:textId="111489E5" w:rsidR="000C781E" w:rsidRPr="00A95741" w:rsidRDefault="000C781E" w:rsidP="00165951">
            <w:pPr>
              <w:spacing w:line="240" w:lineRule="exact"/>
              <w:ind w:left="160" w:hangingChars="100" w:hanging="160"/>
              <w:rPr>
                <w:rFonts w:ascii="ＭＳ 明朝" w:hAnsi="ＭＳ 明朝"/>
                <w:sz w:val="16"/>
                <w:szCs w:val="16"/>
              </w:rPr>
            </w:pPr>
            <w:r w:rsidRPr="00A95741">
              <w:rPr>
                <w:rFonts w:ascii="ＭＳ 明朝" w:hAnsi="ＭＳ 明朝" w:hint="eastAsia"/>
                <w:color w:val="000000"/>
                <w:sz w:val="16"/>
                <w:szCs w:val="16"/>
              </w:rPr>
              <w:t>○標識や点字，スロープなどのさまざまな施設に目を向け，</w:t>
            </w:r>
            <w:bookmarkStart w:id="3" w:name="_Hlk40383412"/>
            <w:r w:rsidRPr="00A95741">
              <w:rPr>
                <w:rFonts w:ascii="ＭＳ 明朝" w:hAnsi="ＭＳ 明朝" w:hint="eastAsia"/>
                <w:color w:val="000000"/>
                <w:sz w:val="16"/>
                <w:szCs w:val="16"/>
              </w:rPr>
              <w:t>自分たちの安全を守るものや，人に優しい施設，設備について</w:t>
            </w:r>
            <w:bookmarkEnd w:id="3"/>
            <w:r w:rsidRPr="00A95741">
              <w:rPr>
                <w:rFonts w:ascii="ＭＳ 明朝" w:hAnsi="ＭＳ 明朝" w:hint="eastAsia"/>
                <w:color w:val="000000"/>
                <w:sz w:val="16"/>
                <w:szCs w:val="16"/>
              </w:rPr>
              <w:t>探検する。</w:t>
            </w:r>
          </w:p>
        </w:tc>
        <w:tc>
          <w:tcPr>
            <w:tcW w:w="588" w:type="pct"/>
            <w:tcBorders>
              <w:top w:val="single" w:sz="4" w:space="0" w:color="auto"/>
            </w:tcBorders>
          </w:tcPr>
          <w:p w14:paraId="7D1F44D3" w14:textId="77777777" w:rsidR="000C781E" w:rsidRPr="00A95741" w:rsidRDefault="000C781E" w:rsidP="00EE7057">
            <w:pPr>
              <w:ind w:left="160" w:hangingChars="100" w:hanging="160"/>
              <w:jc w:val="left"/>
              <w:rPr>
                <w:rFonts w:ascii="ＭＳ 明朝" w:hAnsi="ＭＳ 明朝"/>
                <w:sz w:val="16"/>
                <w:szCs w:val="16"/>
              </w:rPr>
            </w:pPr>
          </w:p>
        </w:tc>
        <w:tc>
          <w:tcPr>
            <w:tcW w:w="809" w:type="pct"/>
            <w:tcBorders>
              <w:left w:val="single" w:sz="4" w:space="0" w:color="auto"/>
              <w:bottom w:val="single" w:sz="4" w:space="0" w:color="auto"/>
              <w:right w:val="single" w:sz="4" w:space="0" w:color="auto"/>
            </w:tcBorders>
            <w:shd w:val="clear" w:color="auto" w:fill="auto"/>
          </w:tcPr>
          <w:p w14:paraId="1EF04700" w14:textId="446C3C09" w:rsidR="000C781E" w:rsidRPr="00A95741" w:rsidRDefault="000C781E" w:rsidP="00EE7057">
            <w:pPr>
              <w:ind w:left="160" w:hangingChars="100" w:hanging="160"/>
              <w:rPr>
                <w:rFonts w:ascii="ＭＳ 明朝" w:hAnsi="ＭＳ 明朝"/>
                <w:sz w:val="16"/>
                <w:szCs w:val="16"/>
              </w:rPr>
            </w:pPr>
            <w:r w:rsidRPr="00A95741">
              <w:rPr>
                <w:rFonts w:ascii="ＭＳ 明朝" w:hAnsi="ＭＳ 明朝" w:hint="eastAsia"/>
                <w:color w:val="000000"/>
                <w:sz w:val="16"/>
                <w:szCs w:val="16"/>
              </w:rPr>
              <w:t>・知</w:t>
            </w:r>
            <w:r w:rsidR="001A7502" w:rsidRPr="00A95741">
              <w:rPr>
                <w:rFonts w:ascii="ＭＳ 明朝" w:hAnsi="ＭＳ 明朝" w:hint="eastAsia"/>
                <w:color w:val="000000"/>
                <w:sz w:val="16"/>
                <w:szCs w:val="16"/>
              </w:rPr>
              <w:t>②③</w:t>
            </w:r>
            <w:r w:rsidRPr="00A95741">
              <w:rPr>
                <w:rFonts w:ascii="ＭＳ 明朝" w:hAnsi="ＭＳ 明朝" w:hint="eastAsia"/>
                <w:color w:val="000000"/>
                <w:sz w:val="16"/>
                <w:szCs w:val="16"/>
              </w:rPr>
              <w:t>（行動観察）</w:t>
            </w:r>
            <w:r w:rsidRPr="00A95741">
              <w:rPr>
                <w:rFonts w:ascii="ＭＳ 明朝" w:hAnsi="ＭＳ 明朝" w:hint="eastAsia"/>
                <w:color w:val="000000"/>
                <w:sz w:val="16"/>
                <w:szCs w:val="16"/>
              </w:rPr>
              <w:br/>
            </w:r>
          </w:p>
        </w:tc>
        <w:tc>
          <w:tcPr>
            <w:tcW w:w="809" w:type="pct"/>
            <w:tcBorders>
              <w:left w:val="single" w:sz="4" w:space="0" w:color="auto"/>
              <w:bottom w:val="single" w:sz="4" w:space="0" w:color="auto"/>
              <w:right w:val="single" w:sz="4" w:space="0" w:color="auto"/>
            </w:tcBorders>
          </w:tcPr>
          <w:p w14:paraId="02E09602" w14:textId="21D17429" w:rsidR="000C781E" w:rsidRPr="00A95741" w:rsidRDefault="000C781E" w:rsidP="00EE7057">
            <w:pPr>
              <w:ind w:left="160" w:hangingChars="100" w:hanging="160"/>
              <w:rPr>
                <w:rFonts w:ascii="ＭＳ 明朝" w:hAnsi="ＭＳ 明朝"/>
                <w:sz w:val="16"/>
                <w:szCs w:val="16"/>
              </w:rPr>
            </w:pPr>
            <w:r w:rsidRPr="00A95741">
              <w:rPr>
                <w:rFonts w:ascii="ＭＳ 明朝" w:hAnsi="ＭＳ 明朝" w:hint="eastAsia"/>
                <w:color w:val="000000"/>
                <w:sz w:val="16"/>
                <w:szCs w:val="16"/>
              </w:rPr>
              <w:t>・思</w:t>
            </w:r>
            <w:r w:rsidR="001A7502" w:rsidRPr="00A95741">
              <w:rPr>
                <w:rFonts w:ascii="ＭＳ 明朝" w:hAnsi="ＭＳ 明朝" w:hint="eastAsia"/>
                <w:color w:val="000000"/>
                <w:sz w:val="16"/>
                <w:szCs w:val="16"/>
              </w:rPr>
              <w:t>④</w:t>
            </w:r>
            <w:r w:rsidRPr="00A95741">
              <w:rPr>
                <w:rFonts w:ascii="ＭＳ 明朝" w:hAnsi="ＭＳ 明朝" w:hint="eastAsia"/>
                <w:color w:val="000000"/>
                <w:sz w:val="16"/>
                <w:szCs w:val="16"/>
              </w:rPr>
              <w:t>（行動観察）</w:t>
            </w:r>
          </w:p>
        </w:tc>
        <w:tc>
          <w:tcPr>
            <w:tcW w:w="808" w:type="pct"/>
            <w:tcBorders>
              <w:left w:val="single" w:sz="4" w:space="0" w:color="auto"/>
              <w:bottom w:val="single" w:sz="4" w:space="0" w:color="auto"/>
              <w:right w:val="single" w:sz="4" w:space="0" w:color="auto"/>
            </w:tcBorders>
          </w:tcPr>
          <w:p w14:paraId="7CE77761" w14:textId="77777777" w:rsidR="000C781E" w:rsidRPr="00A95741" w:rsidRDefault="000C781E" w:rsidP="00EE7057">
            <w:pPr>
              <w:ind w:left="160" w:hangingChars="100" w:hanging="160"/>
              <w:rPr>
                <w:rFonts w:ascii="ＭＳ 明朝" w:hAnsi="ＭＳ 明朝"/>
                <w:sz w:val="16"/>
                <w:szCs w:val="16"/>
              </w:rPr>
            </w:pPr>
          </w:p>
        </w:tc>
      </w:tr>
      <w:tr w:rsidR="000C781E" w:rsidRPr="00B946DA" w14:paraId="4635E284" w14:textId="77777777" w:rsidTr="006F336D">
        <w:trPr>
          <w:cantSplit/>
          <w:trHeight w:val="1134"/>
        </w:trPr>
        <w:tc>
          <w:tcPr>
            <w:tcW w:w="302" w:type="pct"/>
            <w:vMerge/>
            <w:textDirection w:val="tbRlV"/>
          </w:tcPr>
          <w:p w14:paraId="693D6317" w14:textId="77777777" w:rsidR="000C781E" w:rsidRPr="00A95741" w:rsidRDefault="000C781E" w:rsidP="000C781E">
            <w:pPr>
              <w:ind w:left="113" w:right="113"/>
              <w:rPr>
                <w:rFonts w:ascii="ＭＳ 明朝" w:hAnsi="ＭＳ 明朝"/>
                <w:bCs/>
                <w:sz w:val="22"/>
              </w:rPr>
            </w:pPr>
          </w:p>
        </w:tc>
        <w:tc>
          <w:tcPr>
            <w:tcW w:w="302" w:type="pct"/>
          </w:tcPr>
          <w:p w14:paraId="5F32B5EF" w14:textId="77777777" w:rsidR="006F336D" w:rsidRDefault="006F336D" w:rsidP="006F336D">
            <w:pPr>
              <w:jc w:val="center"/>
              <w:rPr>
                <w:rFonts w:ascii="ＭＳ 明朝" w:hAnsi="ＭＳ 明朝"/>
                <w:bCs/>
                <w:sz w:val="22"/>
              </w:rPr>
            </w:pPr>
            <w:r>
              <w:rPr>
                <w:rFonts w:ascii="ＭＳ 明朝" w:hAnsi="ＭＳ 明朝" w:hint="eastAsia"/>
                <w:bCs/>
                <w:sz w:val="22"/>
              </w:rPr>
              <w:t>13</w:t>
            </w:r>
          </w:p>
          <w:p w14:paraId="347DDAF9" w14:textId="33ABC1B3" w:rsidR="000C781E" w:rsidRPr="00A95741" w:rsidRDefault="006F336D" w:rsidP="006F336D">
            <w:pPr>
              <w:jc w:val="center"/>
              <w:rPr>
                <w:rFonts w:ascii="ＭＳ 明朝" w:hAnsi="ＭＳ 明朝"/>
                <w:szCs w:val="21"/>
              </w:rPr>
            </w:pPr>
            <w:r>
              <w:rPr>
                <w:rFonts w:ascii="ＭＳ 明朝" w:hAnsi="ＭＳ 明朝" w:hint="eastAsia"/>
                <w:bCs/>
                <w:sz w:val="22"/>
              </w:rPr>
              <w:t>・14</w:t>
            </w:r>
          </w:p>
        </w:tc>
        <w:tc>
          <w:tcPr>
            <w:tcW w:w="1381" w:type="pct"/>
          </w:tcPr>
          <w:p w14:paraId="700A9920" w14:textId="78FC76DE" w:rsidR="000C781E" w:rsidRPr="00A95741" w:rsidRDefault="000C781E" w:rsidP="00165951">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 xml:space="preserve">○カードなどに気付きや発見を表現し，床地図に貼ったり，友達のカードを読んで感想を伝え合ったりする。　　　　　　　　　　　　　　　　　　　　　　　　　　　　　　　　</w:t>
            </w:r>
          </w:p>
          <w:p w14:paraId="5B464C69" w14:textId="212652AF" w:rsidR="000C781E" w:rsidRPr="00A95741" w:rsidRDefault="000C781E" w:rsidP="00165951">
            <w:pPr>
              <w:spacing w:line="240" w:lineRule="exact"/>
              <w:ind w:left="160" w:hangingChars="100" w:hanging="160"/>
              <w:rPr>
                <w:rFonts w:ascii="ＭＳ 明朝" w:hAnsi="ＭＳ 明朝"/>
                <w:sz w:val="16"/>
                <w:szCs w:val="16"/>
              </w:rPr>
            </w:pPr>
            <w:r w:rsidRPr="00A95741">
              <w:rPr>
                <w:rFonts w:ascii="ＭＳ 明朝" w:hAnsi="ＭＳ 明朝" w:hint="eastAsia"/>
                <w:color w:val="000000"/>
                <w:sz w:val="16"/>
                <w:szCs w:val="16"/>
              </w:rPr>
              <w:t>○地域のお店や施設，人々と自分の生活との関わりについて考え，話し合う。</w:t>
            </w:r>
          </w:p>
        </w:tc>
        <w:tc>
          <w:tcPr>
            <w:tcW w:w="588" w:type="pct"/>
          </w:tcPr>
          <w:p w14:paraId="28C84B09" w14:textId="5765355D" w:rsidR="000C781E" w:rsidRPr="00A95741" w:rsidRDefault="00200423" w:rsidP="00A95741">
            <w:pPr>
              <w:spacing w:line="240" w:lineRule="exact"/>
              <w:rPr>
                <w:rFonts w:ascii="ＭＳ 明朝" w:hAnsi="ＭＳ 明朝"/>
                <w:sz w:val="16"/>
                <w:szCs w:val="16"/>
              </w:rPr>
            </w:pPr>
            <w:r w:rsidRPr="00A95741">
              <w:rPr>
                <w:rFonts w:ascii="ＭＳ 明朝" w:hAnsi="ＭＳ 明朝" w:hint="eastAsia"/>
                <w:noProof/>
                <w:color w:val="000000"/>
                <w:sz w:val="16"/>
                <w:szCs w:val="16"/>
              </w:rPr>
              <mc:AlternateContent>
                <mc:Choice Requires="wps">
                  <w:drawing>
                    <wp:anchor distT="0" distB="0" distL="114300" distR="114300" simplePos="0" relativeHeight="251684864" behindDoc="0" locked="0" layoutInCell="1" allowOverlap="1" wp14:anchorId="05184D45" wp14:editId="520ACE3E">
                      <wp:simplePos x="0" y="0"/>
                      <wp:positionH relativeFrom="column">
                        <wp:posOffset>-562609</wp:posOffset>
                      </wp:positionH>
                      <wp:positionV relativeFrom="paragraph">
                        <wp:posOffset>133351</wp:posOffset>
                      </wp:positionV>
                      <wp:extent cx="571500" cy="45719"/>
                      <wp:effectExtent l="0" t="57150" r="19050" b="50165"/>
                      <wp:wrapNone/>
                      <wp:docPr id="63" name="直線矢印コネクタ 63"/>
                      <wp:cNvGraphicFramePr/>
                      <a:graphic xmlns:a="http://schemas.openxmlformats.org/drawingml/2006/main">
                        <a:graphicData uri="http://schemas.microsoft.com/office/word/2010/wordprocessingShape">
                          <wps:wsp>
                            <wps:cNvCnPr/>
                            <wps:spPr>
                              <a:xfrm flipV="1">
                                <a:off x="0" y="0"/>
                                <a:ext cx="571500"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5244D651" id="_x0000_t32" coordsize="21600,21600" o:spt="32" o:oned="t" path="m,l21600,21600e" filled="f">
                      <v:path arrowok="t" fillok="f" o:connecttype="none"/>
                      <o:lock v:ext="edit" shapetype="t"/>
                    </v:shapetype>
                    <v:shape id="直線矢印コネクタ 63" o:spid="_x0000_s1026" type="#_x0000_t32" style="position:absolute;left:0;text-align:left;margin-left:-44.3pt;margin-top:10.5pt;width:45pt;height:3.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" strokecolor="#4a7ebb">
                      <v:stroke endarrow="block"/>
                    </v:shape>
                  </w:pict>
                </mc:Fallback>
              </mc:AlternateContent>
            </w:r>
            <w:r w:rsidR="000C781E" w:rsidRPr="00A95741">
              <w:rPr>
                <w:rFonts w:ascii="ＭＳ 明朝" w:hAnsi="ＭＳ 明朝" w:hint="eastAsia"/>
                <w:color w:val="000000"/>
                <w:sz w:val="16"/>
                <w:szCs w:val="16"/>
              </w:rPr>
              <w:t>フリーカード</w:t>
            </w:r>
          </w:p>
        </w:tc>
        <w:tc>
          <w:tcPr>
            <w:tcW w:w="809" w:type="pct"/>
            <w:tcBorders>
              <w:top w:val="nil"/>
              <w:left w:val="single" w:sz="4" w:space="0" w:color="auto"/>
              <w:bottom w:val="single" w:sz="4" w:space="0" w:color="auto"/>
              <w:right w:val="single" w:sz="4" w:space="0" w:color="auto"/>
            </w:tcBorders>
            <w:shd w:val="clear" w:color="auto" w:fill="auto"/>
          </w:tcPr>
          <w:p w14:paraId="68F342C1" w14:textId="0747EE67" w:rsidR="000C781E" w:rsidRPr="00A95741" w:rsidRDefault="000C781E" w:rsidP="00EE7057">
            <w:pPr>
              <w:spacing w:line="240" w:lineRule="exact"/>
              <w:ind w:left="160" w:hangingChars="100" w:hanging="160"/>
              <w:rPr>
                <w:rFonts w:ascii="ＭＳ 明朝" w:hAnsi="ＭＳ 明朝"/>
                <w:color w:val="000000"/>
                <w:sz w:val="16"/>
                <w:szCs w:val="16"/>
              </w:rPr>
            </w:pPr>
            <w:r w:rsidRPr="00A95741">
              <w:rPr>
                <w:rFonts w:ascii="ＭＳ 明朝" w:hAnsi="ＭＳ 明朝" w:hint="eastAsia"/>
                <w:color w:val="000000"/>
                <w:sz w:val="16"/>
                <w:szCs w:val="16"/>
              </w:rPr>
              <w:t>○知</w:t>
            </w:r>
            <w:r w:rsidR="001A7502" w:rsidRPr="00A95741">
              <w:rPr>
                <w:rFonts w:ascii="ＭＳ 明朝" w:hAnsi="ＭＳ 明朝" w:hint="eastAsia"/>
                <w:color w:val="000000"/>
                <w:sz w:val="16"/>
                <w:szCs w:val="16"/>
              </w:rPr>
              <w:t>④</w:t>
            </w:r>
            <w:r w:rsidRPr="00A95741">
              <w:rPr>
                <w:rFonts w:ascii="ＭＳ 明朝" w:hAnsi="ＭＳ 明朝" w:hint="eastAsia"/>
                <w:color w:val="000000"/>
                <w:sz w:val="16"/>
                <w:szCs w:val="16"/>
              </w:rPr>
              <w:t>（フリーカード）</w:t>
            </w:r>
          </w:p>
          <w:p w14:paraId="32EE3CB3" w14:textId="1068178A" w:rsidR="000C781E" w:rsidRPr="00A95741" w:rsidRDefault="000C781E" w:rsidP="00EE7057">
            <w:pPr>
              <w:ind w:left="160" w:hangingChars="100" w:hanging="160"/>
              <w:rPr>
                <w:rFonts w:ascii="ＭＳ 明朝" w:hAnsi="ＭＳ 明朝"/>
                <w:sz w:val="16"/>
                <w:szCs w:val="16"/>
              </w:rPr>
            </w:pPr>
          </w:p>
        </w:tc>
        <w:tc>
          <w:tcPr>
            <w:tcW w:w="809" w:type="pct"/>
            <w:tcBorders>
              <w:top w:val="nil"/>
              <w:left w:val="single" w:sz="4" w:space="0" w:color="auto"/>
              <w:bottom w:val="single" w:sz="4" w:space="0" w:color="auto"/>
              <w:right w:val="single" w:sz="4" w:space="0" w:color="auto"/>
            </w:tcBorders>
          </w:tcPr>
          <w:p w14:paraId="789B6FB9" w14:textId="31261F3F" w:rsidR="000C781E" w:rsidRPr="00A95741" w:rsidRDefault="006D704B" w:rsidP="00EE7057">
            <w:pPr>
              <w:ind w:left="160" w:hangingChars="100" w:hanging="160"/>
              <w:rPr>
                <w:rFonts w:ascii="ＭＳ 明朝" w:hAnsi="ＭＳ 明朝"/>
                <w:sz w:val="16"/>
                <w:szCs w:val="16"/>
              </w:rPr>
            </w:pPr>
            <w:r>
              <w:rPr>
                <w:rFonts w:ascii="ＭＳ 明朝" w:hAnsi="ＭＳ 明朝" w:hint="eastAsia"/>
                <w:color w:val="000000"/>
                <w:sz w:val="16"/>
                <w:szCs w:val="16"/>
              </w:rPr>
              <w:t>○</w:t>
            </w:r>
            <w:r w:rsidR="000C781E" w:rsidRPr="00A95741">
              <w:rPr>
                <w:rFonts w:ascii="ＭＳ 明朝" w:hAnsi="ＭＳ 明朝" w:hint="eastAsia"/>
                <w:color w:val="000000"/>
                <w:sz w:val="16"/>
                <w:szCs w:val="16"/>
              </w:rPr>
              <w:t>思</w:t>
            </w:r>
            <w:r w:rsidR="001A7502" w:rsidRPr="00A95741">
              <w:rPr>
                <w:rFonts w:ascii="ＭＳ 明朝" w:hAnsi="ＭＳ 明朝" w:hint="eastAsia"/>
                <w:color w:val="000000"/>
                <w:sz w:val="16"/>
                <w:szCs w:val="16"/>
              </w:rPr>
              <w:t>⑤</w:t>
            </w:r>
            <w:r w:rsidR="000C781E" w:rsidRPr="00A95741">
              <w:rPr>
                <w:rFonts w:ascii="ＭＳ 明朝" w:hAnsi="ＭＳ 明朝" w:hint="eastAsia"/>
                <w:color w:val="000000"/>
                <w:sz w:val="16"/>
                <w:szCs w:val="16"/>
              </w:rPr>
              <w:t>（行動観察）</w:t>
            </w:r>
          </w:p>
        </w:tc>
        <w:tc>
          <w:tcPr>
            <w:tcW w:w="808" w:type="pct"/>
            <w:tcBorders>
              <w:top w:val="nil"/>
              <w:left w:val="single" w:sz="4" w:space="0" w:color="auto"/>
              <w:bottom w:val="single" w:sz="4" w:space="0" w:color="auto"/>
              <w:right w:val="single" w:sz="4" w:space="0" w:color="auto"/>
            </w:tcBorders>
          </w:tcPr>
          <w:p w14:paraId="7E19FE18" w14:textId="6D261957" w:rsidR="000C781E" w:rsidRPr="00A95741" w:rsidRDefault="000C781E" w:rsidP="00EE7057">
            <w:pPr>
              <w:ind w:left="160" w:hangingChars="100" w:hanging="160"/>
              <w:rPr>
                <w:rFonts w:ascii="ＭＳ 明朝" w:hAnsi="ＭＳ 明朝"/>
                <w:sz w:val="16"/>
                <w:szCs w:val="16"/>
              </w:rPr>
            </w:pPr>
            <w:r w:rsidRPr="00A95741">
              <w:rPr>
                <w:rFonts w:ascii="ＭＳ 明朝" w:hAnsi="ＭＳ 明朝" w:hint="eastAsia"/>
                <w:color w:val="000000"/>
                <w:sz w:val="16"/>
                <w:szCs w:val="16"/>
              </w:rPr>
              <w:t>・態②（行動観察）</w:t>
            </w:r>
          </w:p>
        </w:tc>
      </w:tr>
    </w:tbl>
    <w:p w14:paraId="2CACDBAF" w14:textId="7B8A5CC0" w:rsidR="00EA3DD5" w:rsidRDefault="00EA3DD5" w:rsidP="00F53169">
      <w:pPr>
        <w:rPr>
          <w:rFonts w:ascii="ＭＳ 明朝" w:hAnsi="ＭＳ 明朝"/>
          <w:sz w:val="22"/>
          <w:szCs w:val="24"/>
        </w:rPr>
      </w:pPr>
    </w:p>
    <w:p w14:paraId="22A231B1" w14:textId="77777777" w:rsidR="006F336D" w:rsidRDefault="006F336D" w:rsidP="008E3FB1">
      <w:pPr>
        <w:spacing w:line="260" w:lineRule="exact"/>
        <w:rPr>
          <w:rFonts w:ascii="ＭＳ ゴシック" w:eastAsia="ＭＳ ゴシック" w:hAnsi="ＭＳ ゴシック"/>
          <w:szCs w:val="24"/>
        </w:rPr>
      </w:pPr>
    </w:p>
    <w:p w14:paraId="4C8D8DA0" w14:textId="77777777" w:rsidR="006F336D" w:rsidRDefault="006F336D" w:rsidP="008E3FB1">
      <w:pPr>
        <w:spacing w:line="260" w:lineRule="exact"/>
        <w:rPr>
          <w:rFonts w:ascii="ＭＳ ゴシック" w:eastAsia="ＭＳ ゴシック" w:hAnsi="ＭＳ ゴシック"/>
          <w:szCs w:val="24"/>
        </w:rPr>
      </w:pPr>
    </w:p>
    <w:p w14:paraId="3CFEDE77" w14:textId="7CEC97B6" w:rsidR="006F336D" w:rsidRDefault="006F336D" w:rsidP="008E3FB1">
      <w:pPr>
        <w:spacing w:line="260" w:lineRule="exact"/>
        <w:rPr>
          <w:rFonts w:ascii="ＭＳ ゴシック" w:eastAsia="ＭＳ ゴシック" w:hAnsi="ＭＳ ゴシック"/>
          <w:szCs w:val="24"/>
        </w:rPr>
      </w:pPr>
    </w:p>
    <w:p w14:paraId="1B85242B" w14:textId="77777777" w:rsidR="00781C0E" w:rsidRDefault="00781C0E" w:rsidP="008E3FB1">
      <w:pPr>
        <w:spacing w:line="260" w:lineRule="exact"/>
        <w:rPr>
          <w:rFonts w:ascii="ＭＳ ゴシック" w:eastAsia="ＭＳ ゴシック" w:hAnsi="ＭＳ ゴシック"/>
          <w:szCs w:val="24"/>
        </w:rPr>
      </w:pPr>
    </w:p>
    <w:p w14:paraId="3245AFD1" w14:textId="77777777" w:rsidR="006F336D" w:rsidRDefault="006F336D" w:rsidP="008E3FB1">
      <w:pPr>
        <w:spacing w:line="260" w:lineRule="exact"/>
        <w:rPr>
          <w:rFonts w:ascii="ＭＳ ゴシック" w:eastAsia="ＭＳ ゴシック" w:hAnsi="ＭＳ ゴシック"/>
          <w:szCs w:val="24"/>
        </w:rPr>
      </w:pPr>
    </w:p>
    <w:p w14:paraId="7E749C6A" w14:textId="18A94EEE" w:rsidR="008917E4" w:rsidRPr="00525D4E" w:rsidRDefault="008917E4" w:rsidP="008E3FB1">
      <w:pPr>
        <w:spacing w:line="260" w:lineRule="exact"/>
        <w:rPr>
          <w:rFonts w:ascii="ＭＳ ゴシック" w:eastAsia="ＭＳ ゴシック" w:hAnsi="ＭＳ ゴシック"/>
          <w:szCs w:val="24"/>
        </w:rPr>
      </w:pPr>
      <w:r w:rsidRPr="00525D4E">
        <w:rPr>
          <w:rFonts w:ascii="ＭＳ ゴシック" w:eastAsia="ＭＳ ゴシック" w:hAnsi="ＭＳ ゴシック" w:hint="eastAsia"/>
          <w:szCs w:val="24"/>
        </w:rPr>
        <w:lastRenderedPageBreak/>
        <w:t>４　本時案</w:t>
      </w:r>
      <w:r w:rsidR="00BF109B" w:rsidRPr="00525D4E">
        <w:rPr>
          <w:rFonts w:ascii="ＭＳ ゴシック" w:eastAsia="ＭＳ ゴシック" w:hAnsi="ＭＳ ゴシック" w:hint="eastAsia"/>
          <w:szCs w:val="24"/>
        </w:rPr>
        <w:t>（</w:t>
      </w:r>
      <w:r w:rsidR="00200423">
        <w:rPr>
          <w:rFonts w:ascii="ＭＳ ゴシック" w:eastAsia="ＭＳ ゴシック" w:hAnsi="ＭＳ ゴシック" w:hint="eastAsia"/>
          <w:szCs w:val="24"/>
        </w:rPr>
        <w:t>２</w:t>
      </w:r>
      <w:r w:rsidR="00BF109B" w:rsidRPr="00525D4E">
        <w:rPr>
          <w:rFonts w:ascii="ＭＳ ゴシック" w:eastAsia="ＭＳ ゴシック" w:hAnsi="ＭＳ ゴシック" w:hint="eastAsia"/>
          <w:szCs w:val="24"/>
        </w:rPr>
        <w:t>／</w:t>
      </w:r>
      <w:r w:rsidR="00492AB9">
        <w:rPr>
          <w:rFonts w:ascii="ＭＳ ゴシック" w:eastAsia="ＭＳ ゴシック" w:hAnsi="ＭＳ ゴシック" w:hint="eastAsia"/>
          <w:szCs w:val="24"/>
        </w:rPr>
        <w:t>14</w:t>
      </w:r>
      <w:r w:rsidR="00BF109B" w:rsidRPr="00525D4E">
        <w:rPr>
          <w:rFonts w:ascii="ＭＳ ゴシック" w:eastAsia="ＭＳ ゴシック" w:hAnsi="ＭＳ ゴシック" w:hint="eastAsia"/>
          <w:szCs w:val="24"/>
        </w:rPr>
        <w:t>）</w:t>
      </w:r>
    </w:p>
    <w:p w14:paraId="5AA19886" w14:textId="06CFDB26" w:rsidR="008917E4" w:rsidRPr="00525D4E" w:rsidRDefault="00D80BB5" w:rsidP="008E3FB1">
      <w:pPr>
        <w:spacing w:line="260" w:lineRule="exact"/>
        <w:rPr>
          <w:rFonts w:ascii="ＭＳ ゴシック" w:eastAsia="ＭＳ ゴシック" w:hAnsi="ＭＳ ゴシック"/>
          <w:szCs w:val="24"/>
        </w:rPr>
      </w:pPr>
      <w:r>
        <w:rPr>
          <w:rFonts w:ascii="ＭＳ ゴシック" w:eastAsia="ＭＳ ゴシック" w:hAnsi="ＭＳ ゴシック" w:hint="eastAsia"/>
          <w:szCs w:val="24"/>
        </w:rPr>
        <w:t>（1</w:t>
      </w:r>
      <w:r w:rsidR="008917E4" w:rsidRPr="00525D4E">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w:t>
      </w:r>
      <w:r w:rsidR="008917E4" w:rsidRPr="00525D4E">
        <w:rPr>
          <w:rFonts w:ascii="ＭＳ ゴシック" w:eastAsia="ＭＳ ゴシック" w:hAnsi="ＭＳ ゴシック" w:hint="eastAsia"/>
          <w:szCs w:val="24"/>
        </w:rPr>
        <w:t>本時の目標</w:t>
      </w:r>
    </w:p>
    <w:p w14:paraId="7D1FED6D" w14:textId="77777777" w:rsidR="00200423" w:rsidRPr="00200423" w:rsidRDefault="00233994" w:rsidP="008E3FB1">
      <w:pPr>
        <w:autoSpaceDE w:val="0"/>
        <w:autoSpaceDN w:val="0"/>
        <w:spacing w:line="260" w:lineRule="exact"/>
        <w:ind w:left="420" w:hangingChars="200" w:hanging="420"/>
        <w:rPr>
          <w:rFonts w:ascii="ＭＳ 明朝" w:hAnsi="ＭＳ 明朝"/>
          <w:szCs w:val="24"/>
        </w:rPr>
      </w:pPr>
      <w:r w:rsidRPr="00525D4E">
        <w:rPr>
          <w:rFonts w:ascii="ＭＳ 明朝" w:hAnsi="ＭＳ 明朝" w:hint="eastAsia"/>
          <w:szCs w:val="24"/>
        </w:rPr>
        <w:t xml:space="preserve">　　</w:t>
      </w:r>
      <w:r w:rsidR="000D491D" w:rsidRPr="00525D4E">
        <w:rPr>
          <w:rFonts w:ascii="ＭＳ 明朝" w:hAnsi="ＭＳ 明朝" w:hint="eastAsia"/>
          <w:szCs w:val="24"/>
        </w:rPr>
        <w:t xml:space="preserve">　</w:t>
      </w:r>
      <w:r w:rsidR="00200423" w:rsidRPr="00200423">
        <w:rPr>
          <w:rFonts w:ascii="ＭＳ 明朝" w:hAnsi="ＭＳ 明朝" w:hint="eastAsia"/>
          <w:szCs w:val="24"/>
        </w:rPr>
        <w:t>地域の場所や人々を思い起こし，地域の様子について友達と交流することができる。</w:t>
      </w:r>
    </w:p>
    <w:p w14:paraId="1F7985B6" w14:textId="5D26F9F0" w:rsidR="002E2761" w:rsidRPr="00525D4E" w:rsidRDefault="002E2761" w:rsidP="008E3FB1">
      <w:pPr>
        <w:autoSpaceDE w:val="0"/>
        <w:autoSpaceDN w:val="0"/>
        <w:spacing w:line="260" w:lineRule="exact"/>
        <w:ind w:leftChars="200" w:left="420" w:firstLineChars="3350" w:firstLine="7035"/>
        <w:rPr>
          <w:rFonts w:ascii="ＭＳ 明朝" w:hAnsi="ＭＳ 明朝"/>
          <w:szCs w:val="24"/>
        </w:rPr>
      </w:pPr>
    </w:p>
    <w:p w14:paraId="21BB3506" w14:textId="6EACFBE8" w:rsidR="00200423" w:rsidRDefault="00D80BB5" w:rsidP="008E3FB1">
      <w:pPr>
        <w:spacing w:line="260" w:lineRule="exact"/>
        <w:rPr>
          <w:rFonts w:ascii="ＭＳ ゴシック" w:eastAsia="ＭＳ ゴシック" w:hAnsi="ＭＳ ゴシック"/>
          <w:szCs w:val="24"/>
        </w:rPr>
      </w:pPr>
      <w:r>
        <w:rPr>
          <w:rFonts w:ascii="ＭＳ ゴシック" w:eastAsia="ＭＳ ゴシック" w:hAnsi="ＭＳ ゴシック" w:hint="eastAsia"/>
          <w:szCs w:val="24"/>
        </w:rPr>
        <w:t>（2</w:t>
      </w:r>
      <w:r w:rsidR="008917E4" w:rsidRPr="00525D4E">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w:t>
      </w:r>
      <w:r w:rsidR="008917E4" w:rsidRPr="00525D4E">
        <w:rPr>
          <w:rFonts w:ascii="ＭＳ ゴシック" w:eastAsia="ＭＳ ゴシック" w:hAnsi="ＭＳ ゴシック" w:hint="eastAsia"/>
          <w:szCs w:val="24"/>
        </w:rPr>
        <w:t>本時の展開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953"/>
        <w:gridCol w:w="3265"/>
      </w:tblGrid>
      <w:tr w:rsidR="00200423" w:rsidRPr="00200423" w14:paraId="1F50F8C6" w14:textId="77777777" w:rsidTr="00F76D3A">
        <w:trPr>
          <w:trHeight w:val="389"/>
          <w:jc w:val="center"/>
        </w:trPr>
        <w:tc>
          <w:tcPr>
            <w:tcW w:w="421" w:type="dxa"/>
            <w:shd w:val="clear" w:color="auto" w:fill="F2F2F2" w:themeFill="background1" w:themeFillShade="F2"/>
            <w:vAlign w:val="center"/>
          </w:tcPr>
          <w:p w14:paraId="69371EF9" w14:textId="4846C247" w:rsidR="00200423" w:rsidRPr="00205D00" w:rsidRDefault="00200423" w:rsidP="00200423">
            <w:pPr>
              <w:rPr>
                <w:rFonts w:ascii="ＭＳ 明朝" w:hAnsi="ＭＳ 明朝"/>
                <w:szCs w:val="24"/>
              </w:rPr>
            </w:pPr>
            <w:r w:rsidRPr="00205D00">
              <w:rPr>
                <w:rFonts w:ascii="ＭＳ 明朝" w:hAnsi="ＭＳ 明朝" w:hint="eastAsia"/>
                <w:szCs w:val="24"/>
              </w:rPr>
              <w:t>時</w:t>
            </w:r>
          </w:p>
        </w:tc>
        <w:tc>
          <w:tcPr>
            <w:tcW w:w="5953" w:type="dxa"/>
            <w:shd w:val="clear" w:color="auto" w:fill="F2F2F2" w:themeFill="background1" w:themeFillShade="F2"/>
            <w:vAlign w:val="center"/>
          </w:tcPr>
          <w:p w14:paraId="02AC17F1" w14:textId="77777777" w:rsidR="00200423" w:rsidRPr="001A37B9" w:rsidRDefault="00200423" w:rsidP="00781C0E">
            <w:pPr>
              <w:jc w:val="center"/>
              <w:rPr>
                <w:rFonts w:ascii="ＭＳ 明朝" w:hAnsi="ＭＳ 明朝"/>
                <w:szCs w:val="24"/>
              </w:rPr>
            </w:pPr>
            <w:r w:rsidRPr="001A37B9">
              <w:rPr>
                <w:rFonts w:ascii="ＭＳ 明朝" w:hAnsi="ＭＳ 明朝" w:hint="eastAsia"/>
                <w:szCs w:val="24"/>
              </w:rPr>
              <w:t>○学習活動　　　　・児童の反応</w:t>
            </w:r>
          </w:p>
        </w:tc>
        <w:tc>
          <w:tcPr>
            <w:tcW w:w="3265" w:type="dxa"/>
            <w:shd w:val="clear" w:color="auto" w:fill="F2F2F2" w:themeFill="background1" w:themeFillShade="F2"/>
            <w:vAlign w:val="center"/>
          </w:tcPr>
          <w:p w14:paraId="0BB7A566" w14:textId="65BE7281" w:rsidR="00200423" w:rsidRPr="0005452E" w:rsidRDefault="00200423" w:rsidP="00781C0E">
            <w:pPr>
              <w:jc w:val="center"/>
              <w:rPr>
                <w:rFonts w:ascii="ＭＳ 明朝" w:hAnsi="ＭＳ 明朝"/>
                <w:szCs w:val="24"/>
              </w:rPr>
            </w:pPr>
            <w:r w:rsidRPr="0005452E">
              <w:rPr>
                <w:rFonts w:ascii="ＭＳ 明朝" w:hAnsi="ＭＳ 明朝" w:hint="eastAsia"/>
                <w:szCs w:val="24"/>
              </w:rPr>
              <w:t>◇留意点 ☆評価</w:t>
            </w:r>
          </w:p>
        </w:tc>
      </w:tr>
      <w:tr w:rsidR="00200423" w:rsidRPr="00200423" w14:paraId="1054D147" w14:textId="77777777" w:rsidTr="00781C0E">
        <w:trPr>
          <w:cantSplit/>
          <w:trHeight w:val="3369"/>
          <w:jc w:val="center"/>
        </w:trPr>
        <w:tc>
          <w:tcPr>
            <w:tcW w:w="421" w:type="dxa"/>
            <w:textDirection w:val="tbRlV"/>
            <w:vAlign w:val="center"/>
          </w:tcPr>
          <w:p w14:paraId="006478AF" w14:textId="6109CE40" w:rsidR="00200423" w:rsidRPr="00781C0E" w:rsidRDefault="00D02271" w:rsidP="00781C0E">
            <w:pPr>
              <w:snapToGrid w:val="0"/>
              <w:spacing w:line="200" w:lineRule="atLeast"/>
              <w:ind w:leftChars="50" w:left="105"/>
              <w:rPr>
                <w:rFonts w:ascii="ＭＳ 明朝" w:hAnsi="ＭＳ 明朝"/>
                <w:szCs w:val="24"/>
              </w:rPr>
            </w:pPr>
            <w:r w:rsidRPr="00781C0E">
              <w:rPr>
                <w:rFonts w:ascii="ＭＳ 明朝" w:hAnsi="ＭＳ 明朝" w:hint="eastAsia"/>
                <w:szCs w:val="24"/>
              </w:rPr>
              <w:t>導</w:t>
            </w:r>
            <w:r w:rsidR="00781C0E">
              <w:rPr>
                <w:rFonts w:ascii="ＭＳ 明朝" w:hAnsi="ＭＳ 明朝" w:hint="eastAsia"/>
                <w:szCs w:val="24"/>
              </w:rPr>
              <w:t xml:space="preserve"> </w:t>
            </w:r>
            <w:r w:rsidRPr="00781C0E">
              <w:rPr>
                <w:rFonts w:ascii="ＭＳ 明朝" w:hAnsi="ＭＳ 明朝" w:hint="eastAsia"/>
                <w:szCs w:val="24"/>
              </w:rPr>
              <w:t>入</w:t>
            </w:r>
          </w:p>
        </w:tc>
        <w:tc>
          <w:tcPr>
            <w:tcW w:w="5953" w:type="dxa"/>
          </w:tcPr>
          <w:p w14:paraId="29768042" w14:textId="77777777" w:rsidR="00200423" w:rsidRPr="00200423" w:rsidRDefault="00200423" w:rsidP="008E3FB1">
            <w:pPr>
              <w:spacing w:line="280" w:lineRule="exact"/>
              <w:rPr>
                <w:rFonts w:ascii="ＭＳ ゴシック" w:eastAsia="ＭＳ ゴシック" w:hAnsi="ＭＳ ゴシック"/>
                <w:szCs w:val="24"/>
              </w:rPr>
            </w:pPr>
            <w:r w:rsidRPr="00200423">
              <w:rPr>
                <w:rFonts w:ascii="ＭＳ ゴシック" w:eastAsia="ＭＳ ゴシック" w:hAnsi="ＭＳ ゴシック"/>
                <w:noProof/>
                <w:szCs w:val="24"/>
              </w:rPr>
              <mc:AlternateContent>
                <mc:Choice Requires="wps">
                  <w:drawing>
                    <wp:anchor distT="0" distB="0" distL="114300" distR="114300" simplePos="0" relativeHeight="251691008" behindDoc="0" locked="0" layoutInCell="1" allowOverlap="1" wp14:anchorId="08CA79C0" wp14:editId="4836A8BB">
                      <wp:simplePos x="0" y="0"/>
                      <wp:positionH relativeFrom="margin">
                        <wp:posOffset>12700</wp:posOffset>
                      </wp:positionH>
                      <wp:positionV relativeFrom="paragraph">
                        <wp:posOffset>33493</wp:posOffset>
                      </wp:positionV>
                      <wp:extent cx="3724275" cy="180754"/>
                      <wp:effectExtent l="0" t="0" r="28575" b="10160"/>
                      <wp:wrapNone/>
                      <wp:docPr id="22" name="Quad Arrow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24275" cy="180754"/>
                              </a:xfrm>
                              <a:prstGeom prst="rect">
                                <a:avLst/>
                              </a:prstGeom>
                              <a:solidFill>
                                <a:srgbClr val="FFFFFF"/>
                              </a:solidFill>
                              <a:ln w="9525" cmpd="dbl">
                                <a:solidFill>
                                  <a:srgbClr val="000000"/>
                                </a:solidFill>
                                <a:miter lim="200000"/>
                                <a:headEnd/>
                                <a:tailEnd/>
                              </a:ln>
                            </wps:spPr>
                            <wps:txbx>
                              <w:txbxContent>
                                <w:p w14:paraId="60E6ECC5" w14:textId="77777777" w:rsidR="00200423" w:rsidRPr="00E85638" w:rsidRDefault="00200423" w:rsidP="00200423">
                                  <w:pPr>
                                    <w:spacing w:line="220" w:lineRule="exact"/>
                                    <w:jc w:val="left"/>
                                    <w:rPr>
                                      <w:sz w:val="20"/>
                                    </w:rPr>
                                  </w:pPr>
                                  <w:r>
                                    <w:rPr>
                                      <w:rFonts w:hint="eastAsia"/>
                                      <w:sz w:val="20"/>
                                    </w:rPr>
                                    <w:t>まちの</w:t>
                                  </w:r>
                                  <w:r>
                                    <w:rPr>
                                      <w:rFonts w:hint="eastAsia"/>
                                      <w:sz w:val="20"/>
                                    </w:rPr>
                                    <w:t xml:space="preserve"> </w:t>
                                  </w:r>
                                  <w:r>
                                    <w:rPr>
                                      <w:rFonts w:hint="eastAsia"/>
                                      <w:sz w:val="20"/>
                                    </w:rPr>
                                    <w:t>お気に入りを</w:t>
                                  </w:r>
                                  <w:r>
                                    <w:rPr>
                                      <w:rFonts w:hint="eastAsia"/>
                                      <w:sz w:val="20"/>
                                    </w:rPr>
                                    <w:t xml:space="preserve"> </w:t>
                                  </w:r>
                                  <w:r>
                                    <w:rPr>
                                      <w:rFonts w:hint="eastAsia"/>
                                      <w:sz w:val="20"/>
                                    </w:rPr>
                                    <w:t>しょうかいしよう。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CA79C0" id="Quad Arrow 40" o:spid="_x0000_s1029" type="#_x0000_t202" style="position:absolute;left:0;text-align:left;margin-left:1pt;margin-top:2.65pt;width:293.25pt;height:14.25pt;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">
                      <v:stroke miterlimit="2" linestyle="thinThin"/>
                      <v:textbox inset="5.85pt,.7pt,5.85pt,.7pt">
                        <w:txbxContent>
                          <w:p w14:paraId="60E6ECC5" w14:textId="77777777" w:rsidR="00200423" w:rsidRPr="00E85638" w:rsidRDefault="00200423" w:rsidP="00200423">
                            <w:pPr>
                              <w:spacing w:line="220" w:lineRule="exact"/>
                              <w:jc w:val="left"/>
                              <w:rPr>
                                <w:sz w:val="20"/>
                              </w:rPr>
                            </w:pPr>
                            <w:r>
                              <w:rPr>
                                <w:rFonts w:hint="eastAsia"/>
                                <w:sz w:val="20"/>
                              </w:rPr>
                              <w:t>まちの</w:t>
                            </w:r>
                            <w:r>
                              <w:rPr>
                                <w:rFonts w:hint="eastAsia"/>
                                <w:sz w:val="20"/>
                              </w:rPr>
                              <w:t xml:space="preserve"> </w:t>
                            </w:r>
                            <w:r>
                              <w:rPr>
                                <w:rFonts w:hint="eastAsia"/>
                                <w:sz w:val="20"/>
                              </w:rPr>
                              <w:t>お気に入りを</w:t>
                            </w:r>
                            <w:r>
                              <w:rPr>
                                <w:rFonts w:hint="eastAsia"/>
                                <w:sz w:val="20"/>
                              </w:rPr>
                              <w:t xml:space="preserve"> </w:t>
                            </w:r>
                            <w:r>
                              <w:rPr>
                                <w:rFonts w:hint="eastAsia"/>
                                <w:sz w:val="20"/>
                              </w:rPr>
                              <w:t>しょうかいしよう。</w:t>
                            </w:r>
                          </w:p>
                        </w:txbxContent>
                      </v:textbox>
                      <w10:wrap anchorx="margin"/>
                    </v:shape>
                  </w:pict>
                </mc:Fallback>
              </mc:AlternateContent>
            </w:r>
          </w:p>
          <w:p w14:paraId="42231DAC" w14:textId="77777777" w:rsidR="00200423" w:rsidRPr="00200423" w:rsidRDefault="00200423" w:rsidP="008E3FB1">
            <w:pPr>
              <w:spacing w:line="280" w:lineRule="exact"/>
              <w:rPr>
                <w:rFonts w:ascii="ＭＳ ゴシック" w:eastAsia="ＭＳ ゴシック" w:hAnsi="ＭＳ ゴシック"/>
                <w:szCs w:val="24"/>
              </w:rPr>
            </w:pPr>
            <w:r w:rsidRPr="00200423">
              <w:rPr>
                <w:rFonts w:ascii="ＭＳ ゴシック" w:eastAsia="ＭＳ ゴシック" w:hAnsi="ＭＳ ゴシック" w:hint="eastAsia"/>
                <w:noProof/>
                <w:szCs w:val="24"/>
              </w:rPr>
              <mc:AlternateContent>
                <mc:Choice Requires="wps">
                  <w:drawing>
                    <wp:anchor distT="0" distB="0" distL="114300" distR="114300" simplePos="0" relativeHeight="251706368" behindDoc="0" locked="0" layoutInCell="1" allowOverlap="1" wp14:anchorId="4CD19D11" wp14:editId="50F739BD">
                      <wp:simplePos x="0" y="0"/>
                      <wp:positionH relativeFrom="margin">
                        <wp:posOffset>-21147</wp:posOffset>
                      </wp:positionH>
                      <wp:positionV relativeFrom="paragraph">
                        <wp:posOffset>98661</wp:posOffset>
                      </wp:positionV>
                      <wp:extent cx="4634230" cy="225499"/>
                      <wp:effectExtent l="19050" t="19050" r="13970" b="22225"/>
                      <wp:wrapNone/>
                      <wp:docPr id="25"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4230" cy="225499"/>
                              </a:xfrm>
                              <a:prstGeom prst="roundRect">
                                <a:avLst>
                                  <a:gd name="adj" fmla="val 8347"/>
                                </a:avLst>
                              </a:prstGeom>
                              <a:solidFill>
                                <a:srgbClr val="FFFF00"/>
                              </a:solidFill>
                              <a:ln w="28575">
                                <a:solidFill>
                                  <a:srgbClr val="000000"/>
                                </a:solidFill>
                                <a:prstDash val="solid"/>
                                <a:round/>
                                <a:headEnd/>
                                <a:tailEnd/>
                              </a:ln>
                            </wps:spPr>
                            <wps:txbx>
                              <w:txbxContent>
                                <w:p w14:paraId="6C70708F" w14:textId="77777777" w:rsidR="00200423" w:rsidRPr="00A80239" w:rsidRDefault="00200423" w:rsidP="00200423">
                                  <w:pPr>
                                    <w:spacing w:line="300" w:lineRule="exact"/>
                                    <w:jc w:val="center"/>
                                    <w:rPr>
                                      <w:rFonts w:ascii="HG丸ｺﾞｼｯｸM-PRO" w:eastAsia="HG丸ｺﾞｼｯｸM-PRO"/>
                                      <w:sz w:val="32"/>
                                      <w:szCs w:val="32"/>
                                    </w:rPr>
                                  </w:pPr>
                                  <w:r>
                                    <w:rPr>
                                      <w:rFonts w:ascii="HG丸ｺﾞｼｯｸM-PRO" w:eastAsia="HG丸ｺﾞｼｯｸM-PRO" w:hAnsi="ＭＳ 明朝" w:hint="eastAsia"/>
                                      <w:sz w:val="24"/>
                                      <w:szCs w:val="40"/>
                                    </w:rPr>
                                    <w:t>問題場面を把握し，課題を設定する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CD19D11" id="角丸四角形 13" o:spid="_x0000_s1030" style="position:absolute;left:0;text-align:left;margin-left:-1.65pt;margin-top:7.75pt;width:364.9pt;height:17.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" fillcolor="yellow" strokeweight="2.25pt">
                      <v:textbox inset="5.85pt,.7pt,5.85pt,.7pt">
                        <w:txbxContent>
                          <w:p w14:paraId="6C70708F" w14:textId="77777777" w:rsidR="00200423" w:rsidRPr="00A80239" w:rsidRDefault="00200423" w:rsidP="00200423">
                            <w:pPr>
                              <w:spacing w:line="300" w:lineRule="exact"/>
                              <w:jc w:val="center"/>
                              <w:rPr>
                                <w:rFonts w:ascii="HG丸ｺﾞｼｯｸM-PRO" w:eastAsia="HG丸ｺﾞｼｯｸM-PRO"/>
                                <w:sz w:val="32"/>
                                <w:szCs w:val="32"/>
                              </w:rPr>
                            </w:pPr>
                            <w:r>
                              <w:rPr>
                                <w:rFonts w:ascii="HG丸ｺﾞｼｯｸM-PRO" w:eastAsia="HG丸ｺﾞｼｯｸM-PRO" w:hAnsi="ＭＳ 明朝" w:hint="eastAsia"/>
                                <w:sz w:val="24"/>
                                <w:szCs w:val="40"/>
                              </w:rPr>
                              <w:t>問題場面を把握し，課題を設定する</w:t>
                            </w:r>
                          </w:p>
                        </w:txbxContent>
                      </v:textbox>
                      <w10:wrap anchorx="margin"/>
                    </v:roundrect>
                  </w:pict>
                </mc:Fallback>
              </mc:AlternateContent>
            </w:r>
          </w:p>
          <w:p w14:paraId="58363277" w14:textId="77777777" w:rsidR="00200423" w:rsidRPr="00200423" w:rsidRDefault="00200423" w:rsidP="008E3FB1">
            <w:pPr>
              <w:spacing w:line="280" w:lineRule="exact"/>
              <w:rPr>
                <w:rFonts w:ascii="ＭＳ ゴシック" w:eastAsia="ＭＳ ゴシック" w:hAnsi="ＭＳ ゴシック"/>
                <w:szCs w:val="24"/>
              </w:rPr>
            </w:pPr>
          </w:p>
          <w:p w14:paraId="323AD70C" w14:textId="77777777" w:rsidR="00200423" w:rsidRPr="0005452E" w:rsidRDefault="00200423" w:rsidP="008E3FB1">
            <w:pPr>
              <w:spacing w:line="280" w:lineRule="exact"/>
              <w:rPr>
                <w:rFonts w:ascii="ＭＳ 明朝" w:hAnsi="ＭＳ 明朝"/>
                <w:szCs w:val="24"/>
              </w:rPr>
            </w:pPr>
            <w:r w:rsidRPr="0005452E">
              <w:rPr>
                <w:rFonts w:ascii="ＭＳ 明朝" w:hAnsi="ＭＳ 明朝" w:hint="eastAsia"/>
                <w:szCs w:val="24"/>
              </w:rPr>
              <w:t>○前時に付箋に書いておいた内容を振り返る。</w:t>
            </w:r>
          </w:p>
          <w:p w14:paraId="1658BCB5" w14:textId="77777777" w:rsidR="00200423" w:rsidRPr="0005452E" w:rsidRDefault="00200423" w:rsidP="008E3FB1">
            <w:pPr>
              <w:spacing w:line="280" w:lineRule="exact"/>
              <w:rPr>
                <w:rFonts w:ascii="ＭＳ 明朝" w:hAnsi="ＭＳ 明朝"/>
                <w:szCs w:val="24"/>
              </w:rPr>
            </w:pPr>
            <w:r w:rsidRPr="0005452E">
              <w:rPr>
                <w:rFonts w:ascii="ＭＳ 明朝" w:hAnsi="ＭＳ 明朝" w:hint="eastAsia"/>
                <w:szCs w:val="24"/>
              </w:rPr>
              <w:t xml:space="preserve">　・家族でよく「萌」にラーメンを食べに行くよ。</w:t>
            </w:r>
          </w:p>
          <w:p w14:paraId="654C1AF5" w14:textId="77777777" w:rsidR="00200423" w:rsidRPr="0005452E" w:rsidRDefault="00200423" w:rsidP="008E3FB1">
            <w:pPr>
              <w:spacing w:line="280" w:lineRule="exact"/>
              <w:rPr>
                <w:rFonts w:ascii="ＭＳ 明朝" w:hAnsi="ＭＳ 明朝"/>
                <w:szCs w:val="24"/>
              </w:rPr>
            </w:pPr>
            <w:r w:rsidRPr="0005452E">
              <w:rPr>
                <w:rFonts w:ascii="ＭＳ 明朝" w:hAnsi="ＭＳ 明朝" w:hint="eastAsia"/>
                <w:szCs w:val="24"/>
              </w:rPr>
              <w:t xml:space="preserve">　・最近は行けないけどファイヤーバーグが好き。</w:t>
            </w:r>
          </w:p>
          <w:p w14:paraId="77FF0D6D" w14:textId="29F75730" w:rsidR="00200423" w:rsidRPr="0005452E" w:rsidRDefault="00200423" w:rsidP="008E3FB1">
            <w:pPr>
              <w:spacing w:line="280" w:lineRule="exact"/>
              <w:rPr>
                <w:rFonts w:ascii="ＭＳ 明朝" w:hAnsi="ＭＳ 明朝"/>
                <w:szCs w:val="24"/>
              </w:rPr>
            </w:pPr>
            <w:r w:rsidRPr="0005452E">
              <w:rPr>
                <w:rFonts w:ascii="ＭＳ 明朝" w:hAnsi="ＭＳ 明朝" w:hint="eastAsia"/>
                <w:szCs w:val="24"/>
              </w:rPr>
              <w:t>○課題を把握する</w:t>
            </w:r>
          </w:p>
          <w:p w14:paraId="674D8438" w14:textId="2D0B4DB8" w:rsidR="00C22581" w:rsidRDefault="00C22581" w:rsidP="008E3FB1">
            <w:pPr>
              <w:spacing w:line="280" w:lineRule="exact"/>
              <w:rPr>
                <w:rFonts w:ascii="ＭＳ ゴシック" w:eastAsia="ＭＳ ゴシック" w:hAnsi="ＭＳ ゴシック"/>
                <w:szCs w:val="24"/>
              </w:rPr>
            </w:pPr>
            <w:r w:rsidRPr="00200423">
              <w:rPr>
                <w:rFonts w:ascii="ＭＳ ゴシック" w:eastAsia="ＭＳ ゴシック" w:hAnsi="ＭＳ ゴシック"/>
                <w:noProof/>
                <w:szCs w:val="24"/>
              </w:rPr>
              <mc:AlternateContent>
                <mc:Choice Requires="wps">
                  <w:drawing>
                    <wp:anchor distT="0" distB="0" distL="114300" distR="114300" simplePos="0" relativeHeight="251688960" behindDoc="0" locked="0" layoutInCell="1" allowOverlap="1" wp14:anchorId="6D46BE1F" wp14:editId="03BB7B18">
                      <wp:simplePos x="0" y="0"/>
                      <wp:positionH relativeFrom="column">
                        <wp:posOffset>76200</wp:posOffset>
                      </wp:positionH>
                      <wp:positionV relativeFrom="paragraph">
                        <wp:posOffset>45720</wp:posOffset>
                      </wp:positionV>
                      <wp:extent cx="2700000" cy="191386"/>
                      <wp:effectExtent l="0" t="0" r="24765" b="18415"/>
                      <wp:wrapNone/>
                      <wp:docPr id="26" name="Quad Arrow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91386"/>
                              </a:xfrm>
                              <a:prstGeom prst="rect">
                                <a:avLst/>
                              </a:prstGeom>
                              <a:solidFill>
                                <a:srgbClr val="FFFFFF"/>
                              </a:solidFill>
                              <a:ln w="9525" cmpd="dbl">
                                <a:solidFill>
                                  <a:srgbClr val="000000"/>
                                </a:solidFill>
                                <a:miter lim="200000"/>
                                <a:headEnd/>
                                <a:tailEnd/>
                              </a:ln>
                            </wps:spPr>
                            <wps:txbx>
                              <w:txbxContent>
                                <w:p w14:paraId="4714D031" w14:textId="77777777" w:rsidR="00200423" w:rsidRDefault="00200423" w:rsidP="00EF1DE2">
                                  <w:pPr>
                                    <w:spacing w:line="260" w:lineRule="exact"/>
                                    <w:jc w:val="center"/>
                                    <w:rPr>
                                      <w:rFonts w:ascii="ＭＳ 明朝" w:hAnsi="ＭＳ 明朝"/>
                                      <w:sz w:val="20"/>
                                    </w:rPr>
                                  </w:pPr>
                                  <w:r>
                                    <w:rPr>
                                      <w:rFonts w:ascii="ＭＳ 明朝" w:hAnsi="ＭＳ 明朝" w:hint="eastAsia"/>
                                      <w:sz w:val="20"/>
                                    </w:rPr>
                                    <w:t>みんなの お気に入りを せいりしよう。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46BE1F" id="Quad Arrow 36" o:spid="_x0000_s1031" type="#_x0000_t202" style="position:absolute;left:0;text-align:left;margin-left:6pt;margin-top:3.6pt;width:212.6pt;height:1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">
                      <v:stroke miterlimit="2" linestyle="thinThin"/>
                      <v:textbox inset="5.85pt,.7pt,5.85pt,.7pt">
                        <w:txbxContent>
                          <w:p w14:paraId="4714D031" w14:textId="77777777" w:rsidR="00200423" w:rsidRDefault="00200423" w:rsidP="00EF1DE2">
                            <w:pPr>
                              <w:spacing w:line="260" w:lineRule="exact"/>
                              <w:jc w:val="center"/>
                              <w:rPr>
                                <w:rFonts w:ascii="ＭＳ 明朝" w:hAnsi="ＭＳ 明朝"/>
                                <w:sz w:val="20"/>
                              </w:rPr>
                            </w:pPr>
                            <w:r>
                              <w:rPr>
                                <w:rFonts w:ascii="ＭＳ 明朝" w:hAnsi="ＭＳ 明朝" w:hint="eastAsia"/>
                                <w:sz w:val="20"/>
                              </w:rPr>
                              <w:t xml:space="preserve">みんなの </w:t>
                            </w:r>
                            <w:r>
                              <w:rPr>
                                <w:rFonts w:ascii="ＭＳ 明朝" w:hAnsi="ＭＳ 明朝" w:hint="eastAsia"/>
                                <w:sz w:val="20"/>
                              </w:rPr>
                              <w:t>お気に入りを せいりしよう。</w:t>
                            </w:r>
                          </w:p>
                        </w:txbxContent>
                      </v:textbox>
                    </v:shape>
                  </w:pict>
                </mc:Fallback>
              </mc:AlternateContent>
            </w:r>
          </w:p>
          <w:p w14:paraId="0EB31433" w14:textId="59B13184" w:rsidR="00200423" w:rsidRPr="00200423" w:rsidRDefault="00C22581" w:rsidP="008E3FB1">
            <w:pPr>
              <w:spacing w:line="280" w:lineRule="exact"/>
              <w:rPr>
                <w:rFonts w:ascii="ＭＳ ゴシック" w:eastAsia="ＭＳ ゴシック" w:hAnsi="ＭＳ ゴシック"/>
                <w:szCs w:val="24"/>
              </w:rPr>
            </w:pPr>
            <w:r w:rsidRPr="00200423">
              <w:rPr>
                <w:rFonts w:ascii="ＭＳ ゴシック" w:eastAsia="ＭＳ ゴシック" w:hAnsi="ＭＳ ゴシック" w:hint="eastAsia"/>
                <w:noProof/>
                <w:szCs w:val="24"/>
              </w:rPr>
              <mc:AlternateContent>
                <mc:Choice Requires="wps">
                  <w:drawing>
                    <wp:anchor distT="0" distB="0" distL="114300" distR="114300" simplePos="0" relativeHeight="251705344" behindDoc="0" locked="0" layoutInCell="1" allowOverlap="1" wp14:anchorId="57C586C1" wp14:editId="3F243E76">
                      <wp:simplePos x="0" y="0"/>
                      <wp:positionH relativeFrom="margin">
                        <wp:posOffset>-10514</wp:posOffset>
                      </wp:positionH>
                      <wp:positionV relativeFrom="paragraph">
                        <wp:posOffset>143554</wp:posOffset>
                      </wp:positionV>
                      <wp:extent cx="4643755" cy="236132"/>
                      <wp:effectExtent l="19050" t="19050" r="23495" b="12065"/>
                      <wp:wrapNone/>
                      <wp:docPr id="27"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236132"/>
                              </a:xfrm>
                              <a:prstGeom prst="roundRect">
                                <a:avLst>
                                  <a:gd name="adj" fmla="val 8347"/>
                                </a:avLst>
                              </a:prstGeom>
                              <a:solidFill>
                                <a:srgbClr val="FFFF00"/>
                              </a:solidFill>
                              <a:ln w="28575">
                                <a:solidFill>
                                  <a:srgbClr val="000000"/>
                                </a:solidFill>
                                <a:prstDash val="solid"/>
                                <a:round/>
                                <a:headEnd/>
                                <a:tailEnd/>
                              </a:ln>
                            </wps:spPr>
                            <wps:txbx>
                              <w:txbxContent>
                                <w:p w14:paraId="4E3B1BA7" w14:textId="77777777" w:rsidR="00200423" w:rsidRPr="00C464CF" w:rsidRDefault="00200423" w:rsidP="00200423">
                                  <w:pPr>
                                    <w:spacing w:line="300" w:lineRule="exact"/>
                                    <w:jc w:val="center"/>
                                    <w:rPr>
                                      <w:rFonts w:ascii="HG丸ｺﾞｼｯｸM-PRO" w:eastAsia="HG丸ｺﾞｼｯｸM-PRO" w:hAnsi="ＭＳ 明朝"/>
                                      <w:sz w:val="24"/>
                                      <w:szCs w:val="40"/>
                                    </w:rPr>
                                  </w:pPr>
                                  <w:r w:rsidRPr="00A80239">
                                    <w:rPr>
                                      <w:rFonts w:ascii="HG丸ｺﾞｼｯｸM-PRO" w:eastAsia="HG丸ｺﾞｼｯｸM-PRO" w:hAnsi="ＭＳ 明朝" w:hint="eastAsia"/>
                                      <w:sz w:val="24"/>
                                      <w:szCs w:val="40"/>
                                    </w:rPr>
                                    <w:t>解決の見通しをもたせるための緑丘</w:t>
                                  </w:r>
                                  <w:r w:rsidRPr="00A80239">
                                    <w:rPr>
                                      <w:rFonts w:ascii="HG丸ｺﾞｼｯｸM-PRO" w:eastAsia="HG丸ｺﾞｼｯｸM-PRO" w:hAnsi="ＭＳ 明朝"/>
                                      <w:sz w:val="24"/>
                                      <w:szCs w:val="40"/>
                                    </w:rPr>
                                    <w:t>小思考スキル</w:t>
                                  </w:r>
                                  <w:r w:rsidRPr="00A80239">
                                    <w:rPr>
                                      <w:rFonts w:ascii="HG丸ｺﾞｼｯｸM-PRO" w:eastAsia="HG丸ｺﾞｼｯｸM-PRO" w:hAnsi="ＭＳ 明朝" w:hint="eastAsia"/>
                                      <w:sz w:val="24"/>
                                      <w:szCs w:val="40"/>
                                    </w:rPr>
                                    <w:t>を</w:t>
                                  </w:r>
                                  <w:r>
                                    <w:rPr>
                                      <w:rFonts w:ascii="HG丸ｺﾞｼｯｸM-PRO" w:eastAsia="HG丸ｺﾞｼｯｸM-PRO" w:hAnsi="ＭＳ 明朝" w:hint="eastAsia"/>
                                      <w:sz w:val="24"/>
                                      <w:szCs w:val="40"/>
                                    </w:rPr>
                                    <w:t>設定</w:t>
                                  </w:r>
                                  <w:r w:rsidRPr="00A80239">
                                    <w:rPr>
                                      <w:rFonts w:ascii="HG丸ｺﾞｼｯｸM-PRO" w:eastAsia="HG丸ｺﾞｼｯｸM-PRO" w:hAnsi="ＭＳ 明朝" w:hint="eastAsia"/>
                                      <w:sz w:val="24"/>
                                      <w:szCs w:val="40"/>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7C586C1" id="_x0000_s1032" style="position:absolute;left:0;text-align:left;margin-left:-.85pt;margin-top:11.3pt;width:365.65pt;height:18.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" fillcolor="yellow" strokeweight="2.25pt">
                      <v:textbox inset="5.85pt,.7pt,5.85pt,.7pt">
                        <w:txbxContent>
                          <w:p w14:paraId="4E3B1BA7" w14:textId="77777777" w:rsidR="00200423" w:rsidRPr="00C464CF" w:rsidRDefault="00200423" w:rsidP="00200423">
                            <w:pPr>
                              <w:spacing w:line="300" w:lineRule="exact"/>
                              <w:jc w:val="center"/>
                              <w:rPr>
                                <w:rFonts w:ascii="HG丸ｺﾞｼｯｸM-PRO" w:eastAsia="HG丸ｺﾞｼｯｸM-PRO" w:hAnsi="ＭＳ 明朝"/>
                                <w:sz w:val="24"/>
                                <w:szCs w:val="40"/>
                              </w:rPr>
                            </w:pPr>
                            <w:r w:rsidRPr="00A80239">
                              <w:rPr>
                                <w:rFonts w:ascii="HG丸ｺﾞｼｯｸM-PRO" w:eastAsia="HG丸ｺﾞｼｯｸM-PRO" w:hAnsi="ＭＳ 明朝" w:hint="eastAsia"/>
                                <w:sz w:val="24"/>
                                <w:szCs w:val="40"/>
                              </w:rPr>
                              <w:t>解決の見通しをもたせるための緑丘</w:t>
                            </w:r>
                            <w:r w:rsidRPr="00A80239">
                              <w:rPr>
                                <w:rFonts w:ascii="HG丸ｺﾞｼｯｸM-PRO" w:eastAsia="HG丸ｺﾞｼｯｸM-PRO" w:hAnsi="ＭＳ 明朝"/>
                                <w:sz w:val="24"/>
                                <w:szCs w:val="40"/>
                              </w:rPr>
                              <w:t>小思考スキル</w:t>
                            </w:r>
                            <w:r w:rsidRPr="00A80239">
                              <w:rPr>
                                <w:rFonts w:ascii="HG丸ｺﾞｼｯｸM-PRO" w:eastAsia="HG丸ｺﾞｼｯｸM-PRO" w:hAnsi="ＭＳ 明朝" w:hint="eastAsia"/>
                                <w:sz w:val="24"/>
                                <w:szCs w:val="40"/>
                              </w:rPr>
                              <w:t>を</w:t>
                            </w:r>
                            <w:r>
                              <w:rPr>
                                <w:rFonts w:ascii="HG丸ｺﾞｼｯｸM-PRO" w:eastAsia="HG丸ｺﾞｼｯｸM-PRO" w:hAnsi="ＭＳ 明朝" w:hint="eastAsia"/>
                                <w:sz w:val="24"/>
                                <w:szCs w:val="40"/>
                              </w:rPr>
                              <w:t>設定</w:t>
                            </w:r>
                            <w:r w:rsidRPr="00A80239">
                              <w:rPr>
                                <w:rFonts w:ascii="HG丸ｺﾞｼｯｸM-PRO" w:eastAsia="HG丸ｺﾞｼｯｸM-PRO" w:hAnsi="ＭＳ 明朝" w:hint="eastAsia"/>
                                <w:sz w:val="24"/>
                                <w:szCs w:val="40"/>
                              </w:rPr>
                              <w:t>する</w:t>
                            </w:r>
                          </w:p>
                        </w:txbxContent>
                      </v:textbox>
                      <w10:wrap anchorx="margin"/>
                    </v:roundrect>
                  </w:pict>
                </mc:Fallback>
              </mc:AlternateContent>
            </w:r>
          </w:p>
          <w:p w14:paraId="071A96E9" w14:textId="029999E2" w:rsidR="00200423" w:rsidRPr="00200423" w:rsidRDefault="00200423" w:rsidP="008E3FB1">
            <w:pPr>
              <w:spacing w:line="280" w:lineRule="exact"/>
              <w:rPr>
                <w:rFonts w:ascii="ＭＳ ゴシック" w:eastAsia="ＭＳ ゴシック" w:hAnsi="ＭＳ ゴシック"/>
                <w:szCs w:val="24"/>
              </w:rPr>
            </w:pPr>
          </w:p>
          <w:p w14:paraId="221C2CD5" w14:textId="77777777" w:rsidR="00200423" w:rsidRPr="00200423" w:rsidRDefault="00200423" w:rsidP="008E3FB1">
            <w:pPr>
              <w:spacing w:line="280" w:lineRule="exact"/>
              <w:rPr>
                <w:rFonts w:ascii="ＭＳ ゴシック" w:eastAsia="ＭＳ ゴシック" w:hAnsi="ＭＳ ゴシック"/>
                <w:szCs w:val="24"/>
              </w:rPr>
            </w:pPr>
          </w:p>
          <w:p w14:paraId="2DF0A618" w14:textId="49B89610" w:rsidR="00200423" w:rsidRPr="0005452E" w:rsidRDefault="00200423" w:rsidP="008E3FB1">
            <w:pPr>
              <w:spacing w:line="280" w:lineRule="exact"/>
              <w:rPr>
                <w:rFonts w:ascii="ＭＳ 明朝" w:hAnsi="ＭＳ 明朝"/>
                <w:szCs w:val="24"/>
              </w:rPr>
            </w:pPr>
            <w:r w:rsidRPr="0005452E">
              <w:rPr>
                <w:rFonts w:ascii="ＭＳ 明朝" w:hAnsi="ＭＳ 明朝" w:hint="eastAsia"/>
                <w:szCs w:val="24"/>
              </w:rPr>
              <w:t>活用・発揮する思考スキル　　活用する思考ツール</w:t>
            </w:r>
          </w:p>
          <w:p w14:paraId="77B8DD6B" w14:textId="1430113F" w:rsidR="00200423" w:rsidRPr="0005452E" w:rsidRDefault="00200423" w:rsidP="00F61568">
            <w:pPr>
              <w:spacing w:line="280" w:lineRule="exact"/>
              <w:rPr>
                <w:rFonts w:ascii="ＭＳ 明朝" w:hAnsi="ＭＳ 明朝"/>
                <w:szCs w:val="24"/>
              </w:rPr>
            </w:pPr>
            <w:r w:rsidRPr="0005452E">
              <w:rPr>
                <w:rFonts w:ascii="ＭＳ 明朝" w:hAnsi="ＭＳ 明朝" w:hint="eastAsia"/>
                <w:szCs w:val="24"/>
              </w:rPr>
              <w:t xml:space="preserve">　　「分類」　　　　　　　　　　</w:t>
            </w:r>
            <w:r w:rsidR="00492AB9" w:rsidRPr="0005452E">
              <w:rPr>
                <w:rFonts w:ascii="ＭＳ 明朝" w:hAnsi="ＭＳ 明朝" w:hint="eastAsia"/>
                <w:szCs w:val="24"/>
              </w:rPr>
              <w:t>Ｘ</w:t>
            </w:r>
            <w:r w:rsidRPr="0005452E">
              <w:rPr>
                <w:rFonts w:ascii="ＭＳ 明朝" w:hAnsi="ＭＳ 明朝" w:hint="eastAsia"/>
                <w:szCs w:val="24"/>
              </w:rPr>
              <w:t>チャート</w:t>
            </w:r>
          </w:p>
          <w:p w14:paraId="73FCA979" w14:textId="77777777" w:rsidR="00200423" w:rsidRPr="0005452E" w:rsidRDefault="00200423" w:rsidP="00F2310F">
            <w:pPr>
              <w:spacing w:line="280" w:lineRule="exact"/>
              <w:ind w:left="210" w:hangingChars="100" w:hanging="210"/>
              <w:rPr>
                <w:rFonts w:ascii="ＭＳ 明朝" w:hAnsi="ＭＳ 明朝"/>
                <w:szCs w:val="24"/>
              </w:rPr>
            </w:pPr>
            <w:r w:rsidRPr="0005452E">
              <w:rPr>
                <w:rFonts w:ascii="ＭＳ 明朝" w:hAnsi="ＭＳ 明朝" w:hint="eastAsia"/>
                <w:szCs w:val="24"/>
              </w:rPr>
              <w:t>○Ｘチャートを活用して紹介したことを整理し，話し合うという学習の見通しをもつ</w:t>
            </w:r>
          </w:p>
          <w:p w14:paraId="232F09FE" w14:textId="15F5063A" w:rsidR="00D02271" w:rsidRPr="00D02271" w:rsidRDefault="00D02271" w:rsidP="00D02271">
            <w:pPr>
              <w:spacing w:line="280" w:lineRule="exact"/>
              <w:rPr>
                <w:rFonts w:ascii="ＭＳ ゴシック" w:eastAsia="ＭＳ ゴシック" w:hAnsi="ＭＳ ゴシック"/>
                <w:szCs w:val="24"/>
              </w:rPr>
            </w:pPr>
          </w:p>
        </w:tc>
        <w:tc>
          <w:tcPr>
            <w:tcW w:w="3265" w:type="dxa"/>
          </w:tcPr>
          <w:p w14:paraId="5E9F1975" w14:textId="77777777" w:rsidR="00200423" w:rsidRPr="0005452E" w:rsidRDefault="00200423" w:rsidP="008E3FB1">
            <w:pPr>
              <w:spacing w:line="280" w:lineRule="exact"/>
              <w:rPr>
                <w:rFonts w:ascii="ＭＳ 明朝" w:hAnsi="ＭＳ 明朝"/>
                <w:szCs w:val="24"/>
              </w:rPr>
            </w:pPr>
          </w:p>
          <w:p w14:paraId="18A08296" w14:textId="77777777" w:rsidR="00200423" w:rsidRPr="0005452E" w:rsidRDefault="00200423" w:rsidP="008E3FB1">
            <w:pPr>
              <w:spacing w:line="280" w:lineRule="exact"/>
              <w:rPr>
                <w:rFonts w:ascii="ＭＳ 明朝" w:hAnsi="ＭＳ 明朝"/>
                <w:szCs w:val="24"/>
              </w:rPr>
            </w:pPr>
          </w:p>
          <w:p w14:paraId="52184C15" w14:textId="77777777" w:rsidR="00F76D3A" w:rsidRPr="0005452E" w:rsidRDefault="00F76D3A" w:rsidP="008E3FB1">
            <w:pPr>
              <w:spacing w:line="280" w:lineRule="exact"/>
              <w:rPr>
                <w:rFonts w:ascii="ＭＳ 明朝" w:hAnsi="ＭＳ 明朝"/>
                <w:szCs w:val="24"/>
              </w:rPr>
            </w:pPr>
          </w:p>
          <w:p w14:paraId="60BE693D" w14:textId="563B9A20" w:rsidR="00200423" w:rsidRPr="0005452E" w:rsidRDefault="00200423" w:rsidP="008E3FB1">
            <w:pPr>
              <w:spacing w:line="280" w:lineRule="exact"/>
              <w:rPr>
                <w:rFonts w:ascii="ＭＳ 明朝" w:hAnsi="ＭＳ 明朝"/>
                <w:szCs w:val="24"/>
              </w:rPr>
            </w:pPr>
          </w:p>
          <w:p w14:paraId="03D84492" w14:textId="77777777" w:rsidR="00200423" w:rsidRPr="0005452E" w:rsidRDefault="00200423" w:rsidP="008E3FB1">
            <w:pPr>
              <w:spacing w:line="280" w:lineRule="exact"/>
              <w:rPr>
                <w:rFonts w:ascii="ＭＳ 明朝" w:hAnsi="ＭＳ 明朝"/>
                <w:szCs w:val="24"/>
              </w:rPr>
            </w:pPr>
            <w:r w:rsidRPr="0005452E">
              <w:rPr>
                <w:rFonts w:ascii="ＭＳ 明朝" w:hAnsi="ＭＳ 明朝"/>
                <w:noProof/>
                <w:szCs w:val="24"/>
              </w:rPr>
              <w:drawing>
                <wp:anchor distT="0" distB="0" distL="114300" distR="114300" simplePos="0" relativeHeight="251708416" behindDoc="0" locked="0" layoutInCell="1" allowOverlap="1" wp14:anchorId="409B5C1A" wp14:editId="232938DA">
                  <wp:simplePos x="0" y="0"/>
                  <wp:positionH relativeFrom="margin">
                    <wp:posOffset>1503045</wp:posOffset>
                  </wp:positionH>
                  <wp:positionV relativeFrom="paragraph">
                    <wp:posOffset>31750</wp:posOffset>
                  </wp:positionV>
                  <wp:extent cx="467995" cy="467995"/>
                  <wp:effectExtent l="0" t="0" r="8255" b="8255"/>
                  <wp:wrapNone/>
                  <wp:docPr id="50" name="図 50" descr="興味や関心を高め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興味や関心を高め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52E">
              <w:rPr>
                <w:rFonts w:ascii="ＭＳ 明朝" w:hAnsi="ＭＳ 明朝" w:hint="eastAsia"/>
                <w:szCs w:val="24"/>
              </w:rPr>
              <w:t xml:space="preserve">　　　　　　　　　</w:t>
            </w:r>
          </w:p>
          <w:p w14:paraId="1ACB4EBD" w14:textId="77777777" w:rsidR="00200423" w:rsidRPr="0005452E" w:rsidRDefault="00200423" w:rsidP="00F61568">
            <w:pPr>
              <w:spacing w:line="280" w:lineRule="exact"/>
              <w:ind w:firstLineChars="200" w:firstLine="420"/>
              <w:rPr>
                <w:rFonts w:ascii="ＭＳ 明朝" w:hAnsi="ＭＳ 明朝"/>
                <w:szCs w:val="24"/>
              </w:rPr>
            </w:pPr>
            <w:r w:rsidRPr="0005452E">
              <w:rPr>
                <w:rFonts w:ascii="ＭＳ 明朝" w:hAnsi="ＭＳ 明朝" w:hint="eastAsia"/>
                <w:szCs w:val="24"/>
              </w:rPr>
              <w:t>興味や関心を高める</w:t>
            </w:r>
          </w:p>
          <w:p w14:paraId="049856E5" w14:textId="77777777" w:rsidR="00200423" w:rsidRPr="0005452E" w:rsidRDefault="00200423" w:rsidP="008E3FB1">
            <w:pPr>
              <w:spacing w:line="280" w:lineRule="exact"/>
              <w:rPr>
                <w:rFonts w:ascii="ＭＳ 明朝" w:hAnsi="ＭＳ 明朝"/>
                <w:szCs w:val="24"/>
              </w:rPr>
            </w:pPr>
          </w:p>
          <w:p w14:paraId="634A4570" w14:textId="77777777" w:rsidR="00200423" w:rsidRPr="0005452E" w:rsidRDefault="00200423" w:rsidP="008E3FB1">
            <w:pPr>
              <w:spacing w:line="280" w:lineRule="exact"/>
              <w:rPr>
                <w:rFonts w:ascii="ＭＳ 明朝" w:hAnsi="ＭＳ 明朝"/>
                <w:szCs w:val="24"/>
              </w:rPr>
            </w:pPr>
          </w:p>
          <w:p w14:paraId="231D7218" w14:textId="77777777" w:rsidR="00200423" w:rsidRPr="0005452E" w:rsidRDefault="00200423" w:rsidP="008E3FB1">
            <w:pPr>
              <w:spacing w:line="280" w:lineRule="exact"/>
              <w:rPr>
                <w:rFonts w:ascii="ＭＳ 明朝" w:hAnsi="ＭＳ 明朝"/>
                <w:szCs w:val="24"/>
              </w:rPr>
            </w:pPr>
          </w:p>
          <w:p w14:paraId="3BAEB871" w14:textId="23B9A485" w:rsidR="00200423" w:rsidRPr="0005452E" w:rsidRDefault="00200423" w:rsidP="008E3FB1">
            <w:pPr>
              <w:spacing w:line="280" w:lineRule="exact"/>
              <w:rPr>
                <w:rFonts w:ascii="ＭＳ 明朝" w:hAnsi="ＭＳ 明朝"/>
                <w:szCs w:val="24"/>
              </w:rPr>
            </w:pPr>
          </w:p>
          <w:p w14:paraId="0412ECDB" w14:textId="4E864129" w:rsidR="00200423" w:rsidRPr="0005452E" w:rsidRDefault="00F61568" w:rsidP="008E3FB1">
            <w:pPr>
              <w:spacing w:line="280" w:lineRule="exact"/>
              <w:rPr>
                <w:rFonts w:ascii="ＭＳ 明朝" w:hAnsi="ＭＳ 明朝"/>
                <w:szCs w:val="24"/>
              </w:rPr>
            </w:pPr>
            <w:r w:rsidRPr="0005452E">
              <w:rPr>
                <w:rFonts w:ascii="ＭＳ 明朝" w:hAnsi="ＭＳ 明朝"/>
                <w:noProof/>
                <w:szCs w:val="24"/>
              </w:rPr>
              <w:drawing>
                <wp:anchor distT="0" distB="0" distL="114300" distR="114300" simplePos="0" relativeHeight="251709440" behindDoc="0" locked="0" layoutInCell="1" allowOverlap="1" wp14:anchorId="7F76C0C8" wp14:editId="33251A74">
                  <wp:simplePos x="0" y="0"/>
                  <wp:positionH relativeFrom="margin">
                    <wp:posOffset>1500505</wp:posOffset>
                  </wp:positionH>
                  <wp:positionV relativeFrom="paragraph">
                    <wp:posOffset>55466</wp:posOffset>
                  </wp:positionV>
                  <wp:extent cx="467995" cy="467995"/>
                  <wp:effectExtent l="0" t="0" r="8255" b="8255"/>
                  <wp:wrapNone/>
                  <wp:docPr id="51" name="図 51" descr="見通しを持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見通しを持つ"/>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540A8" w14:textId="77777777" w:rsidR="00200423" w:rsidRPr="0005452E" w:rsidRDefault="00200423" w:rsidP="00F61568">
            <w:pPr>
              <w:spacing w:line="280" w:lineRule="exact"/>
              <w:ind w:firstLineChars="500" w:firstLine="1050"/>
              <w:rPr>
                <w:rFonts w:ascii="ＭＳ 明朝" w:hAnsi="ＭＳ 明朝"/>
                <w:szCs w:val="24"/>
              </w:rPr>
            </w:pPr>
            <w:r w:rsidRPr="0005452E">
              <w:rPr>
                <w:rFonts w:ascii="ＭＳ 明朝" w:hAnsi="ＭＳ 明朝" w:hint="eastAsia"/>
                <w:szCs w:val="24"/>
              </w:rPr>
              <w:t>見通しをもつ</w:t>
            </w:r>
          </w:p>
          <w:p w14:paraId="06CD511C" w14:textId="77777777" w:rsidR="00F61568" w:rsidRPr="00EF1DE2" w:rsidRDefault="00F61568" w:rsidP="008E3FB1">
            <w:pPr>
              <w:spacing w:line="280" w:lineRule="exact"/>
              <w:rPr>
                <w:rFonts w:ascii="ＭＳ 明朝" w:hAnsi="ＭＳ 明朝"/>
                <w:szCs w:val="24"/>
              </w:rPr>
            </w:pPr>
          </w:p>
          <w:p w14:paraId="7B5E6896" w14:textId="0F7E9957" w:rsidR="00200423" w:rsidRPr="0005452E" w:rsidRDefault="00200423" w:rsidP="008E3FB1">
            <w:pPr>
              <w:spacing w:line="280" w:lineRule="exact"/>
              <w:rPr>
                <w:rFonts w:ascii="ＭＳ 明朝" w:hAnsi="ＭＳ 明朝"/>
                <w:szCs w:val="24"/>
              </w:rPr>
            </w:pPr>
            <w:r w:rsidRPr="0005452E">
              <w:rPr>
                <w:rFonts w:ascii="ＭＳ 明朝" w:hAnsi="ＭＳ 明朝" w:hint="eastAsia"/>
                <w:szCs w:val="24"/>
              </w:rPr>
              <w:t>◇紹介したいことを「お店」「自</w:t>
            </w:r>
          </w:p>
          <w:p w14:paraId="6FDF307C" w14:textId="3D9B8588" w:rsidR="00200423" w:rsidRPr="0005452E" w:rsidRDefault="00200423" w:rsidP="0005452E">
            <w:pPr>
              <w:spacing w:line="280" w:lineRule="exact"/>
              <w:ind w:firstLineChars="100" w:firstLine="210"/>
              <w:rPr>
                <w:rFonts w:ascii="ＭＳ 明朝" w:hAnsi="ＭＳ 明朝"/>
                <w:szCs w:val="24"/>
              </w:rPr>
            </w:pPr>
            <w:r w:rsidRPr="0005452E">
              <w:rPr>
                <w:rFonts w:ascii="ＭＳ 明朝" w:hAnsi="ＭＳ 明朝" w:hint="eastAsia"/>
                <w:szCs w:val="24"/>
              </w:rPr>
              <w:t>然」「場所」「人」にわけてＸチ</w:t>
            </w:r>
          </w:p>
          <w:p w14:paraId="6053F7C3" w14:textId="749D2DA5" w:rsidR="00200423" w:rsidRPr="0005452E" w:rsidRDefault="00200423" w:rsidP="0005452E">
            <w:pPr>
              <w:spacing w:line="280" w:lineRule="exact"/>
              <w:ind w:firstLineChars="100" w:firstLine="210"/>
              <w:rPr>
                <w:rFonts w:ascii="ＭＳ 明朝" w:hAnsi="ＭＳ 明朝"/>
                <w:szCs w:val="24"/>
              </w:rPr>
            </w:pPr>
            <w:r w:rsidRPr="0005452E">
              <w:rPr>
                <w:rFonts w:ascii="ＭＳ 明朝" w:hAnsi="ＭＳ 明朝" w:hint="eastAsia"/>
                <w:szCs w:val="24"/>
              </w:rPr>
              <w:t>ャートに整理する</w:t>
            </w:r>
            <w:r w:rsidR="00EF1DE2">
              <w:rPr>
                <w:rFonts w:ascii="ＭＳ 明朝" w:hAnsi="ＭＳ 明朝" w:hint="eastAsia"/>
                <w:szCs w:val="24"/>
              </w:rPr>
              <w:t>。</w:t>
            </w:r>
          </w:p>
        </w:tc>
      </w:tr>
      <w:tr w:rsidR="00D02271" w:rsidRPr="00200423" w14:paraId="01096008" w14:textId="77777777" w:rsidTr="00781C0E">
        <w:trPr>
          <w:cantSplit/>
          <w:trHeight w:val="4875"/>
          <w:jc w:val="center"/>
        </w:trPr>
        <w:tc>
          <w:tcPr>
            <w:tcW w:w="421" w:type="dxa"/>
            <w:textDirection w:val="tbRlV"/>
            <w:vAlign w:val="center"/>
          </w:tcPr>
          <w:p w14:paraId="20ED57AD" w14:textId="503A6522" w:rsidR="00D02271" w:rsidRPr="00781C0E" w:rsidRDefault="00D02271" w:rsidP="00781C0E">
            <w:pPr>
              <w:snapToGrid w:val="0"/>
              <w:spacing w:line="200" w:lineRule="atLeast"/>
              <w:ind w:leftChars="50" w:left="105"/>
              <w:rPr>
                <w:rFonts w:ascii="ＭＳ 明朝" w:hAnsi="ＭＳ 明朝"/>
                <w:szCs w:val="24"/>
              </w:rPr>
            </w:pPr>
            <w:r w:rsidRPr="00781C0E">
              <w:rPr>
                <w:rFonts w:ascii="ＭＳ 明朝" w:hAnsi="ＭＳ 明朝" w:hint="eastAsia"/>
                <w:szCs w:val="24"/>
              </w:rPr>
              <w:t>展</w:t>
            </w:r>
            <w:r w:rsidR="00781C0E">
              <w:rPr>
                <w:rFonts w:ascii="ＭＳ 明朝" w:hAnsi="ＭＳ 明朝" w:hint="eastAsia"/>
                <w:szCs w:val="24"/>
              </w:rPr>
              <w:t xml:space="preserve"> </w:t>
            </w:r>
            <w:r w:rsidRPr="00781C0E">
              <w:rPr>
                <w:rFonts w:ascii="ＭＳ 明朝" w:hAnsi="ＭＳ 明朝" w:hint="eastAsia"/>
                <w:szCs w:val="24"/>
              </w:rPr>
              <w:t>開</w:t>
            </w:r>
          </w:p>
        </w:tc>
        <w:tc>
          <w:tcPr>
            <w:tcW w:w="5953" w:type="dxa"/>
          </w:tcPr>
          <w:p w14:paraId="4C495B3E" w14:textId="77777777" w:rsidR="00D02271" w:rsidRPr="00200423" w:rsidRDefault="00D02271" w:rsidP="008E3FB1">
            <w:pPr>
              <w:spacing w:line="280" w:lineRule="exact"/>
              <w:rPr>
                <w:rFonts w:ascii="ＭＳ ゴシック" w:eastAsia="ＭＳ ゴシック" w:hAnsi="ＭＳ ゴシック"/>
                <w:szCs w:val="24"/>
              </w:rPr>
            </w:pPr>
            <w:r w:rsidRPr="00200423">
              <w:rPr>
                <w:rFonts w:ascii="ＭＳ ゴシック" w:eastAsia="ＭＳ ゴシック" w:hAnsi="ＭＳ ゴシック" w:hint="eastAsia"/>
                <w:noProof/>
                <w:szCs w:val="24"/>
              </w:rPr>
              <mc:AlternateContent>
                <mc:Choice Requires="wps">
                  <w:drawing>
                    <wp:anchor distT="0" distB="0" distL="114300" distR="114300" simplePos="0" relativeHeight="251736064" behindDoc="0" locked="0" layoutInCell="1" allowOverlap="1" wp14:anchorId="78C7AB21" wp14:editId="24701757">
                      <wp:simplePos x="0" y="0"/>
                      <wp:positionH relativeFrom="margin">
                        <wp:posOffset>-10795</wp:posOffset>
                      </wp:positionH>
                      <wp:positionV relativeFrom="paragraph">
                        <wp:posOffset>45558</wp:posOffset>
                      </wp:positionV>
                      <wp:extent cx="4643755" cy="225499"/>
                      <wp:effectExtent l="19050" t="19050" r="23495" b="22225"/>
                      <wp:wrapNone/>
                      <wp:docPr id="31"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225499"/>
                              </a:xfrm>
                              <a:prstGeom prst="roundRect">
                                <a:avLst>
                                  <a:gd name="adj" fmla="val 8347"/>
                                </a:avLst>
                              </a:prstGeom>
                              <a:solidFill>
                                <a:srgbClr val="FFFF00"/>
                              </a:solidFill>
                              <a:ln w="28575">
                                <a:solidFill>
                                  <a:sysClr val="windowText" lastClr="000000"/>
                                </a:solidFill>
                                <a:prstDash val="solid"/>
                                <a:round/>
                                <a:headEnd/>
                                <a:tailEnd/>
                              </a:ln>
                            </wps:spPr>
                            <wps:txbx>
                              <w:txbxContent>
                                <w:p w14:paraId="5345DDF2" w14:textId="77777777" w:rsidR="00D02271" w:rsidRPr="00A80239" w:rsidRDefault="00D02271" w:rsidP="00200423">
                                  <w:pPr>
                                    <w:spacing w:line="300" w:lineRule="exact"/>
                                    <w:jc w:val="center"/>
                                    <w:rPr>
                                      <w:rFonts w:ascii="HG丸ｺﾞｼｯｸM-PRO" w:eastAsia="HG丸ｺﾞｼｯｸM-PRO"/>
                                      <w:sz w:val="24"/>
                                      <w:szCs w:val="24"/>
                                    </w:rPr>
                                  </w:pPr>
                                  <w:r w:rsidRPr="00A80239">
                                    <w:rPr>
                                      <w:rFonts w:ascii="HG丸ｺﾞｼｯｸM-PRO" w:eastAsia="HG丸ｺﾞｼｯｸM-PRO" w:hint="eastAsia"/>
                                      <w:sz w:val="24"/>
                                      <w:szCs w:val="24"/>
                                    </w:rPr>
                                    <w:t>「思考</w:t>
                                  </w:r>
                                  <w:r w:rsidRPr="00A80239">
                                    <w:rPr>
                                      <w:rFonts w:ascii="HG丸ｺﾞｼｯｸM-PRO" w:eastAsia="HG丸ｺﾞｼｯｸM-PRO"/>
                                      <w:sz w:val="24"/>
                                      <w:szCs w:val="24"/>
                                    </w:rPr>
                                    <w:t>ツール</w:t>
                                  </w:r>
                                  <w:r w:rsidRPr="00A80239">
                                    <w:rPr>
                                      <w:rFonts w:ascii="HG丸ｺﾞｼｯｸM-PRO" w:eastAsia="HG丸ｺﾞｼｯｸM-PRO" w:hint="eastAsia"/>
                                      <w:sz w:val="24"/>
                                      <w:szCs w:val="24"/>
                                    </w:rPr>
                                    <w:t>」</w:t>
                                  </w:r>
                                  <w:r w:rsidRPr="00A80239">
                                    <w:rPr>
                                      <w:rFonts w:ascii="HG丸ｺﾞｼｯｸM-PRO" w:eastAsia="HG丸ｺﾞｼｯｸM-PRO"/>
                                      <w:sz w:val="24"/>
                                      <w:szCs w:val="24"/>
                                    </w:rPr>
                                    <w:t>を活用し</w:t>
                                  </w:r>
                                  <w:r w:rsidRPr="00A80239">
                                    <w:rPr>
                                      <w:rFonts w:ascii="HG丸ｺﾞｼｯｸM-PRO" w:eastAsia="HG丸ｺﾞｼｯｸM-PRO" w:hint="eastAsia"/>
                                      <w:sz w:val="24"/>
                                      <w:szCs w:val="24"/>
                                    </w:rPr>
                                    <w:t>，</w:t>
                                  </w:r>
                                  <w:r w:rsidRPr="00A80239">
                                    <w:rPr>
                                      <w:rFonts w:ascii="HG丸ｺﾞｼｯｸM-PRO" w:eastAsia="HG丸ｺﾞｼｯｸM-PRO"/>
                                      <w:sz w:val="24"/>
                                      <w:szCs w:val="24"/>
                                    </w:rPr>
                                    <w:t>思考を</w:t>
                                  </w:r>
                                  <w:r w:rsidRPr="00A80239">
                                    <w:rPr>
                                      <w:rFonts w:ascii="HG丸ｺﾞｼｯｸM-PRO" w:eastAsia="HG丸ｺﾞｼｯｸM-PRO" w:hint="eastAsia"/>
                                      <w:sz w:val="24"/>
                                      <w:szCs w:val="24"/>
                                    </w:rPr>
                                    <w:t>可視化</w:t>
                                  </w:r>
                                  <w:r w:rsidRPr="00A80239">
                                    <w:rPr>
                                      <w:rFonts w:ascii="HG丸ｺﾞｼｯｸM-PRO" w:eastAsia="HG丸ｺﾞｼｯｸM-PRO"/>
                                      <w:sz w:val="24"/>
                                      <w:szCs w:val="24"/>
                                    </w:rPr>
                                    <w:t>させる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8C7AB21" id="_x0000_s1033" style="position:absolute;left:0;text-align:left;margin-left:-.85pt;margin-top:3.6pt;width:365.65pt;height:17.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" fillcolor="yellow" strokecolor="windowText" strokeweight="2.25pt">
                      <v:textbox inset="5.85pt,.7pt,5.85pt,.7pt">
                        <w:txbxContent>
                          <w:p w14:paraId="5345DDF2" w14:textId="77777777" w:rsidR="00D02271" w:rsidRPr="00A80239" w:rsidRDefault="00D02271" w:rsidP="00200423">
                            <w:pPr>
                              <w:spacing w:line="300" w:lineRule="exact"/>
                              <w:jc w:val="center"/>
                              <w:rPr>
                                <w:rFonts w:ascii="HG丸ｺﾞｼｯｸM-PRO" w:eastAsia="HG丸ｺﾞｼｯｸM-PRO"/>
                                <w:sz w:val="24"/>
                                <w:szCs w:val="24"/>
                              </w:rPr>
                            </w:pPr>
                            <w:r w:rsidRPr="00A80239">
                              <w:rPr>
                                <w:rFonts w:ascii="HG丸ｺﾞｼｯｸM-PRO" w:eastAsia="HG丸ｺﾞｼｯｸM-PRO" w:hint="eastAsia"/>
                                <w:sz w:val="24"/>
                                <w:szCs w:val="24"/>
                              </w:rPr>
                              <w:t>「思考</w:t>
                            </w:r>
                            <w:r w:rsidRPr="00A80239">
                              <w:rPr>
                                <w:rFonts w:ascii="HG丸ｺﾞｼｯｸM-PRO" w:eastAsia="HG丸ｺﾞｼｯｸM-PRO"/>
                                <w:sz w:val="24"/>
                                <w:szCs w:val="24"/>
                              </w:rPr>
                              <w:t>ツール</w:t>
                            </w:r>
                            <w:r w:rsidRPr="00A80239">
                              <w:rPr>
                                <w:rFonts w:ascii="HG丸ｺﾞｼｯｸM-PRO" w:eastAsia="HG丸ｺﾞｼｯｸM-PRO" w:hint="eastAsia"/>
                                <w:sz w:val="24"/>
                                <w:szCs w:val="24"/>
                              </w:rPr>
                              <w:t>」</w:t>
                            </w:r>
                            <w:r w:rsidRPr="00A80239">
                              <w:rPr>
                                <w:rFonts w:ascii="HG丸ｺﾞｼｯｸM-PRO" w:eastAsia="HG丸ｺﾞｼｯｸM-PRO"/>
                                <w:sz w:val="24"/>
                                <w:szCs w:val="24"/>
                              </w:rPr>
                              <w:t>を活用し</w:t>
                            </w:r>
                            <w:r w:rsidRPr="00A80239">
                              <w:rPr>
                                <w:rFonts w:ascii="HG丸ｺﾞｼｯｸM-PRO" w:eastAsia="HG丸ｺﾞｼｯｸM-PRO" w:hint="eastAsia"/>
                                <w:sz w:val="24"/>
                                <w:szCs w:val="24"/>
                              </w:rPr>
                              <w:t>，</w:t>
                            </w:r>
                            <w:r w:rsidRPr="00A80239">
                              <w:rPr>
                                <w:rFonts w:ascii="HG丸ｺﾞｼｯｸM-PRO" w:eastAsia="HG丸ｺﾞｼｯｸM-PRO"/>
                                <w:sz w:val="24"/>
                                <w:szCs w:val="24"/>
                              </w:rPr>
                              <w:t>思考を</w:t>
                            </w:r>
                            <w:r w:rsidRPr="00A80239">
                              <w:rPr>
                                <w:rFonts w:ascii="HG丸ｺﾞｼｯｸM-PRO" w:eastAsia="HG丸ｺﾞｼｯｸM-PRO" w:hint="eastAsia"/>
                                <w:sz w:val="24"/>
                                <w:szCs w:val="24"/>
                              </w:rPr>
                              <w:t>可視化</w:t>
                            </w:r>
                            <w:r w:rsidRPr="00A80239">
                              <w:rPr>
                                <w:rFonts w:ascii="HG丸ｺﾞｼｯｸM-PRO" w:eastAsia="HG丸ｺﾞｼｯｸM-PRO"/>
                                <w:sz w:val="24"/>
                                <w:szCs w:val="24"/>
                              </w:rPr>
                              <w:t>させる</w:t>
                            </w:r>
                          </w:p>
                        </w:txbxContent>
                      </v:textbox>
                      <w10:wrap anchorx="margin"/>
                    </v:roundrect>
                  </w:pict>
                </mc:Fallback>
              </mc:AlternateContent>
            </w:r>
          </w:p>
          <w:p w14:paraId="353E39BB" w14:textId="77777777" w:rsidR="00D02271" w:rsidRPr="00200423" w:rsidRDefault="00D02271" w:rsidP="008E3FB1">
            <w:pPr>
              <w:spacing w:line="280" w:lineRule="exact"/>
              <w:rPr>
                <w:rFonts w:ascii="ＭＳ ゴシック" w:eastAsia="ＭＳ ゴシック" w:hAnsi="ＭＳ ゴシック"/>
                <w:szCs w:val="24"/>
              </w:rPr>
            </w:pPr>
          </w:p>
          <w:p w14:paraId="505AB299" w14:textId="08A3BF6C" w:rsidR="00D02271" w:rsidRPr="0005452E" w:rsidRDefault="00D02271" w:rsidP="008E3FB1">
            <w:pPr>
              <w:spacing w:line="280" w:lineRule="exact"/>
              <w:rPr>
                <w:rFonts w:ascii="ＭＳ 明朝" w:hAnsi="ＭＳ 明朝"/>
                <w:szCs w:val="24"/>
              </w:rPr>
            </w:pPr>
            <w:r w:rsidRPr="0005452E">
              <w:rPr>
                <w:rFonts w:ascii="ＭＳ 明朝" w:hAnsi="ＭＳ 明朝" w:hint="eastAsia"/>
                <w:szCs w:val="24"/>
              </w:rPr>
              <w:t>○個人思考をする</w:t>
            </w:r>
          </w:p>
          <w:p w14:paraId="2781F2D4" w14:textId="699BB47F" w:rsidR="00F2310F" w:rsidRPr="0005452E" w:rsidRDefault="00F2310F" w:rsidP="008E3FB1">
            <w:pPr>
              <w:spacing w:line="280" w:lineRule="exact"/>
              <w:rPr>
                <w:rFonts w:ascii="ＭＳ 明朝" w:hAnsi="ＭＳ 明朝"/>
                <w:szCs w:val="24"/>
              </w:rPr>
            </w:pPr>
            <w:r w:rsidRPr="0005452E">
              <w:rPr>
                <w:rFonts w:ascii="ＭＳ 明朝" w:hAnsi="ＭＳ 明朝" w:hint="eastAsia"/>
                <w:szCs w:val="24"/>
              </w:rPr>
              <w:t xml:space="preserve">　・あれ？「人」や「自然」がほとんどないぞ。</w:t>
            </w:r>
          </w:p>
          <w:p w14:paraId="428285A7" w14:textId="77777777" w:rsidR="00D02271" w:rsidRPr="0005452E" w:rsidRDefault="00D02271" w:rsidP="008E3FB1">
            <w:pPr>
              <w:spacing w:line="280" w:lineRule="exact"/>
              <w:rPr>
                <w:rFonts w:ascii="ＭＳ 明朝" w:hAnsi="ＭＳ 明朝"/>
                <w:szCs w:val="24"/>
              </w:rPr>
            </w:pPr>
            <w:r w:rsidRPr="0005452E">
              <w:rPr>
                <w:rFonts w:ascii="ＭＳ 明朝" w:hAnsi="ＭＳ 明朝" w:hint="eastAsia"/>
                <w:szCs w:val="24"/>
              </w:rPr>
              <w:t>○グループ交流</w:t>
            </w:r>
          </w:p>
          <w:p w14:paraId="244E2AFE" w14:textId="41BBB678" w:rsidR="00D02271" w:rsidRPr="0005452E" w:rsidRDefault="00D02271" w:rsidP="00781C0E">
            <w:pPr>
              <w:spacing w:line="280" w:lineRule="exact"/>
              <w:ind w:left="378" w:hangingChars="180" w:hanging="378"/>
              <w:rPr>
                <w:rFonts w:ascii="ＭＳ 明朝" w:hAnsi="ＭＳ 明朝"/>
                <w:szCs w:val="24"/>
              </w:rPr>
            </w:pPr>
            <w:r w:rsidRPr="0005452E">
              <w:rPr>
                <w:rFonts w:ascii="ＭＳ 明朝" w:hAnsi="ＭＳ 明朝" w:hint="eastAsia"/>
                <w:szCs w:val="24"/>
              </w:rPr>
              <w:t xml:space="preserve">　・</w:t>
            </w:r>
            <w:r w:rsidR="00F61568">
              <w:rPr>
                <w:rFonts w:ascii="ＭＳ 明朝" w:hAnsi="ＭＳ 明朝" w:hint="eastAsia"/>
                <w:szCs w:val="24"/>
              </w:rPr>
              <w:t>この付箋</w:t>
            </w:r>
            <w:r w:rsidR="00CF3924">
              <w:rPr>
                <w:rFonts w:ascii="ＭＳ 明朝" w:hAnsi="ＭＳ 明朝" w:hint="eastAsia"/>
                <w:szCs w:val="24"/>
              </w:rPr>
              <w:t>，</w:t>
            </w:r>
            <w:r w:rsidR="00F61568">
              <w:rPr>
                <w:rFonts w:ascii="ＭＳ 明朝" w:hAnsi="ＭＳ 明朝" w:hint="eastAsia"/>
                <w:szCs w:val="24"/>
              </w:rPr>
              <w:t>どこに貼ったらいいか迷</w:t>
            </w:r>
            <w:r w:rsidR="00CF3924">
              <w:rPr>
                <w:rFonts w:ascii="ＭＳ 明朝" w:hAnsi="ＭＳ 明朝" w:hint="eastAsia"/>
                <w:szCs w:val="24"/>
              </w:rPr>
              <w:t>っているんだけど，</w:t>
            </w:r>
            <w:r w:rsidR="00F61568">
              <w:rPr>
                <w:rFonts w:ascii="ＭＳ 明朝" w:hAnsi="ＭＳ 明朝" w:hint="eastAsia"/>
                <w:szCs w:val="24"/>
              </w:rPr>
              <w:t>どう思う？</w:t>
            </w:r>
          </w:p>
          <w:p w14:paraId="65D40526" w14:textId="471AB008" w:rsidR="00D02271" w:rsidRPr="0005452E" w:rsidRDefault="00F61568" w:rsidP="00F2310F">
            <w:pPr>
              <w:spacing w:line="280" w:lineRule="exact"/>
              <w:ind w:firstLineChars="100" w:firstLine="210"/>
              <w:rPr>
                <w:rFonts w:ascii="ＭＳ 明朝" w:hAnsi="ＭＳ 明朝"/>
                <w:szCs w:val="24"/>
              </w:rPr>
            </w:pPr>
            <w:r>
              <w:rPr>
                <w:rFonts w:ascii="ＭＳ 明朝" w:hAnsi="ＭＳ 明朝" w:hint="eastAsia"/>
                <w:szCs w:val="24"/>
              </w:rPr>
              <w:t>・お気に入りの場所</w:t>
            </w:r>
            <w:r w:rsidR="00CF3924">
              <w:rPr>
                <w:rFonts w:ascii="ＭＳ 明朝" w:hAnsi="ＭＳ 明朝" w:hint="eastAsia"/>
                <w:szCs w:val="24"/>
              </w:rPr>
              <w:t>，</w:t>
            </w:r>
            <w:r>
              <w:rPr>
                <w:rFonts w:ascii="ＭＳ 明朝" w:hAnsi="ＭＳ 明朝" w:hint="eastAsia"/>
                <w:szCs w:val="24"/>
              </w:rPr>
              <w:t>どこにした？</w:t>
            </w:r>
          </w:p>
          <w:p w14:paraId="39268515" w14:textId="77E0E659" w:rsidR="00D02271" w:rsidRDefault="00A661C5" w:rsidP="008E3FB1">
            <w:pPr>
              <w:spacing w:line="280" w:lineRule="exact"/>
              <w:rPr>
                <w:rFonts w:ascii="ＭＳ 明朝" w:hAnsi="ＭＳ 明朝"/>
                <w:szCs w:val="24"/>
              </w:rPr>
            </w:pPr>
            <w:r w:rsidRPr="00200423">
              <w:rPr>
                <w:rFonts w:ascii="ＭＳ ゴシック" w:eastAsia="ＭＳ ゴシック" w:hAnsi="ＭＳ ゴシック" w:hint="eastAsia"/>
                <w:noProof/>
                <w:szCs w:val="24"/>
              </w:rPr>
              <mc:AlternateContent>
                <mc:Choice Requires="wps">
                  <w:drawing>
                    <wp:anchor distT="0" distB="0" distL="114300" distR="114300" simplePos="0" relativeHeight="251738112" behindDoc="0" locked="0" layoutInCell="1" allowOverlap="1" wp14:anchorId="31CE091F" wp14:editId="325CBA4A">
                      <wp:simplePos x="0" y="0"/>
                      <wp:positionH relativeFrom="margin">
                        <wp:posOffset>158115</wp:posOffset>
                      </wp:positionH>
                      <wp:positionV relativeFrom="paragraph">
                        <wp:posOffset>150495</wp:posOffset>
                      </wp:positionV>
                      <wp:extent cx="3276600" cy="570230"/>
                      <wp:effectExtent l="19050" t="19050" r="19050" b="20320"/>
                      <wp:wrapNone/>
                      <wp:docPr id="37"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70230"/>
                              </a:xfrm>
                              <a:prstGeom prst="roundRect">
                                <a:avLst>
                                  <a:gd name="adj" fmla="val 8347"/>
                                </a:avLst>
                              </a:prstGeom>
                              <a:solidFill>
                                <a:srgbClr val="FFFF00"/>
                              </a:solidFill>
                              <a:ln w="28575">
                                <a:solidFill>
                                  <a:srgbClr val="000000"/>
                                </a:solidFill>
                                <a:prstDash val="solid"/>
                                <a:round/>
                                <a:headEnd/>
                                <a:tailEnd/>
                              </a:ln>
                            </wps:spPr>
                            <wps:txbx>
                              <w:txbxContent>
                                <w:p w14:paraId="15CC58DD" w14:textId="77777777" w:rsidR="00D02271" w:rsidRPr="00A80239" w:rsidRDefault="00D02271" w:rsidP="00A661C5">
                                  <w:pPr>
                                    <w:spacing w:line="300" w:lineRule="exact"/>
                                    <w:jc w:val="left"/>
                                    <w:rPr>
                                      <w:rFonts w:ascii="HG丸ｺﾞｼｯｸM-PRO" w:eastAsia="HG丸ｺﾞｼｯｸM-PRO"/>
                                      <w:sz w:val="24"/>
                                      <w:szCs w:val="24"/>
                                    </w:rPr>
                                  </w:pPr>
                                  <w:r w:rsidRPr="00A80239">
                                    <w:rPr>
                                      <w:rFonts w:ascii="HG丸ｺﾞｼｯｸM-PRO" w:eastAsia="HG丸ｺﾞｼｯｸM-PRO" w:hint="eastAsia"/>
                                      <w:sz w:val="24"/>
                                      <w:szCs w:val="24"/>
                                    </w:rPr>
                                    <w:t>「思考</w:t>
                                  </w:r>
                                  <w:r w:rsidRPr="00A80239">
                                    <w:rPr>
                                      <w:rFonts w:ascii="HG丸ｺﾞｼｯｸM-PRO" w:eastAsia="HG丸ｺﾞｼｯｸM-PRO"/>
                                      <w:sz w:val="24"/>
                                      <w:szCs w:val="24"/>
                                    </w:rPr>
                                    <w:t>ツール</w:t>
                                  </w:r>
                                  <w:r w:rsidRPr="00A80239">
                                    <w:rPr>
                                      <w:rFonts w:ascii="HG丸ｺﾞｼｯｸM-PRO" w:eastAsia="HG丸ｺﾞｼｯｸM-PRO" w:hint="eastAsia"/>
                                      <w:sz w:val="24"/>
                                      <w:szCs w:val="24"/>
                                    </w:rPr>
                                    <w:t>」</w:t>
                                  </w:r>
                                  <w:r>
                                    <w:rPr>
                                      <w:rFonts w:ascii="HG丸ｺﾞｼｯｸM-PRO" w:eastAsia="HG丸ｺﾞｼｯｸM-PRO" w:hint="eastAsia"/>
                                      <w:sz w:val="24"/>
                                      <w:szCs w:val="24"/>
                                    </w:rPr>
                                    <w:t>に書き込み，変容や気付き，深まりを可視化する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1CE091F" id="_x0000_s1034" style="position:absolute;left:0;text-align:left;margin-left:12.45pt;margin-top:11.85pt;width:258pt;height:44.9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" fillcolor="yellow" strokeweight="2.25pt">
                      <v:textbox inset="5.85pt,.7pt,5.85pt,.7pt">
                        <w:txbxContent>
                          <w:p w14:paraId="15CC58DD" w14:textId="77777777" w:rsidR="00D02271" w:rsidRPr="00A80239" w:rsidRDefault="00D02271" w:rsidP="00A661C5">
                            <w:pPr>
                              <w:spacing w:line="300" w:lineRule="exact"/>
                              <w:jc w:val="left"/>
                              <w:rPr>
                                <w:rFonts w:ascii="HG丸ｺﾞｼｯｸM-PRO" w:eastAsia="HG丸ｺﾞｼｯｸM-PRO"/>
                                <w:sz w:val="24"/>
                                <w:szCs w:val="24"/>
                              </w:rPr>
                            </w:pPr>
                            <w:r w:rsidRPr="00A80239">
                              <w:rPr>
                                <w:rFonts w:ascii="HG丸ｺﾞｼｯｸM-PRO" w:eastAsia="HG丸ｺﾞｼｯｸM-PRO" w:hint="eastAsia"/>
                                <w:sz w:val="24"/>
                                <w:szCs w:val="24"/>
                              </w:rPr>
                              <w:t>「思考</w:t>
                            </w:r>
                            <w:r w:rsidRPr="00A80239">
                              <w:rPr>
                                <w:rFonts w:ascii="HG丸ｺﾞｼｯｸM-PRO" w:eastAsia="HG丸ｺﾞｼｯｸM-PRO"/>
                                <w:sz w:val="24"/>
                                <w:szCs w:val="24"/>
                              </w:rPr>
                              <w:t>ツール</w:t>
                            </w:r>
                            <w:r w:rsidRPr="00A80239">
                              <w:rPr>
                                <w:rFonts w:ascii="HG丸ｺﾞｼｯｸM-PRO" w:eastAsia="HG丸ｺﾞｼｯｸM-PRO" w:hint="eastAsia"/>
                                <w:sz w:val="24"/>
                                <w:szCs w:val="24"/>
                              </w:rPr>
                              <w:t>」</w:t>
                            </w:r>
                            <w:r>
                              <w:rPr>
                                <w:rFonts w:ascii="HG丸ｺﾞｼｯｸM-PRO" w:eastAsia="HG丸ｺﾞｼｯｸM-PRO" w:hint="eastAsia"/>
                                <w:sz w:val="24"/>
                                <w:szCs w:val="24"/>
                              </w:rPr>
                              <w:t>に書き込み，変容や気付き，深まりを可視化する</w:t>
                            </w:r>
                          </w:p>
                        </w:txbxContent>
                      </v:textbox>
                      <w10:wrap anchorx="margin"/>
                    </v:roundrect>
                  </w:pict>
                </mc:Fallback>
              </mc:AlternateContent>
            </w:r>
            <w:r w:rsidR="00D02271" w:rsidRPr="0005452E">
              <w:rPr>
                <w:rFonts w:ascii="ＭＳ 明朝" w:hAnsi="ＭＳ 明朝" w:hint="eastAsia"/>
                <w:szCs w:val="24"/>
              </w:rPr>
              <w:t xml:space="preserve">　</w:t>
            </w:r>
          </w:p>
          <w:p w14:paraId="1EE01DF3" w14:textId="59B5E11A" w:rsidR="00EF1DE2" w:rsidRDefault="00EF1DE2" w:rsidP="008E3FB1">
            <w:pPr>
              <w:spacing w:line="280" w:lineRule="exact"/>
              <w:rPr>
                <w:rFonts w:ascii="ＭＳ 明朝" w:hAnsi="ＭＳ 明朝"/>
                <w:szCs w:val="24"/>
              </w:rPr>
            </w:pPr>
          </w:p>
          <w:p w14:paraId="21B1121C" w14:textId="3D8379B5" w:rsidR="00EF1DE2" w:rsidRDefault="00EF1DE2" w:rsidP="008E3FB1">
            <w:pPr>
              <w:spacing w:line="280" w:lineRule="exact"/>
              <w:rPr>
                <w:rFonts w:ascii="ＭＳ 明朝" w:hAnsi="ＭＳ 明朝"/>
                <w:szCs w:val="24"/>
              </w:rPr>
            </w:pPr>
          </w:p>
          <w:p w14:paraId="0F0AFFCF" w14:textId="10AB2EFF" w:rsidR="00EF1DE2" w:rsidRPr="0005452E" w:rsidRDefault="00EF1DE2" w:rsidP="008E3FB1">
            <w:pPr>
              <w:spacing w:line="280" w:lineRule="exact"/>
              <w:rPr>
                <w:rFonts w:ascii="ＭＳ 明朝" w:hAnsi="ＭＳ 明朝"/>
                <w:szCs w:val="24"/>
              </w:rPr>
            </w:pPr>
          </w:p>
          <w:p w14:paraId="4653A4A7" w14:textId="09F1DD1F" w:rsidR="00D02271" w:rsidRPr="00200423" w:rsidRDefault="00D02271" w:rsidP="008E3FB1">
            <w:pPr>
              <w:spacing w:line="280" w:lineRule="exact"/>
              <w:rPr>
                <w:rFonts w:ascii="ＭＳ ゴシック" w:eastAsia="ＭＳ ゴシック" w:hAnsi="ＭＳ ゴシック"/>
                <w:szCs w:val="24"/>
              </w:rPr>
            </w:pPr>
          </w:p>
          <w:p w14:paraId="11E081FF" w14:textId="77777777" w:rsidR="00D02271" w:rsidRPr="0005452E" w:rsidRDefault="00D02271" w:rsidP="008E3FB1">
            <w:pPr>
              <w:spacing w:line="280" w:lineRule="exact"/>
              <w:rPr>
                <w:rFonts w:ascii="ＭＳ 明朝" w:hAnsi="ＭＳ 明朝"/>
                <w:szCs w:val="24"/>
              </w:rPr>
            </w:pPr>
            <w:r w:rsidRPr="0005452E">
              <w:rPr>
                <w:rFonts w:ascii="ＭＳ 明朝" w:hAnsi="ＭＳ 明朝" w:hint="eastAsia"/>
                <w:szCs w:val="24"/>
              </w:rPr>
              <w:t xml:space="preserve">○全体交流　</w:t>
            </w:r>
          </w:p>
          <w:p w14:paraId="6CE7D99E" w14:textId="54E9161E" w:rsidR="00D02271" w:rsidRPr="0005452E" w:rsidRDefault="00F61568" w:rsidP="008E3FB1">
            <w:pPr>
              <w:spacing w:line="280" w:lineRule="exact"/>
              <w:rPr>
                <w:rFonts w:ascii="ＭＳ 明朝" w:hAnsi="ＭＳ 明朝"/>
                <w:szCs w:val="24"/>
              </w:rPr>
            </w:pPr>
            <w:r>
              <w:rPr>
                <w:rFonts w:ascii="ＭＳ 明朝" w:hAnsi="ＭＳ 明朝" w:hint="eastAsia"/>
                <w:szCs w:val="24"/>
              </w:rPr>
              <w:t xml:space="preserve">　・私のお気に入りは・・・。なぜかというと・・・。</w:t>
            </w:r>
          </w:p>
          <w:p w14:paraId="15947544" w14:textId="52BF3CE8" w:rsidR="00D02271" w:rsidRPr="0005452E" w:rsidRDefault="00D02271" w:rsidP="00F61568">
            <w:pPr>
              <w:spacing w:line="280" w:lineRule="exact"/>
              <w:rPr>
                <w:rFonts w:ascii="ＭＳ 明朝" w:hAnsi="ＭＳ 明朝"/>
                <w:szCs w:val="24"/>
              </w:rPr>
            </w:pPr>
            <w:r w:rsidRPr="0005452E">
              <w:rPr>
                <w:rFonts w:ascii="ＭＳ 明朝" w:hAnsi="ＭＳ 明朝" w:hint="eastAsia"/>
                <w:noProof/>
                <w:szCs w:val="24"/>
              </w:rPr>
              <mc:AlternateContent>
                <mc:Choice Requires="wps">
                  <w:drawing>
                    <wp:anchor distT="0" distB="0" distL="114300" distR="114300" simplePos="0" relativeHeight="251739136" behindDoc="0" locked="0" layoutInCell="1" allowOverlap="1" wp14:anchorId="76D574F1" wp14:editId="75F44798">
                      <wp:simplePos x="0" y="0"/>
                      <wp:positionH relativeFrom="column">
                        <wp:posOffset>608389</wp:posOffset>
                      </wp:positionH>
                      <wp:positionV relativeFrom="paragraph">
                        <wp:posOffset>202772</wp:posOffset>
                      </wp:positionV>
                      <wp:extent cx="2828261" cy="669851"/>
                      <wp:effectExtent l="0" t="0" r="296545" b="16510"/>
                      <wp:wrapNone/>
                      <wp:docPr id="3" name="角丸四角形吹き出し 5"/>
                      <wp:cNvGraphicFramePr/>
                      <a:graphic xmlns:a="http://schemas.openxmlformats.org/drawingml/2006/main">
                        <a:graphicData uri="http://schemas.microsoft.com/office/word/2010/wordprocessingShape">
                          <wps:wsp>
                            <wps:cNvSpPr/>
                            <wps:spPr>
                              <a:xfrm>
                                <a:off x="0" y="0"/>
                                <a:ext cx="2828261" cy="669851"/>
                              </a:xfrm>
                              <a:prstGeom prst="wedgeRoundRectCallout">
                                <a:avLst>
                                  <a:gd name="adj1" fmla="val 59452"/>
                                  <a:gd name="adj2" fmla="val -29481"/>
                                  <a:gd name="adj3" fmla="val 16667"/>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9CEC8" w14:textId="77777777" w:rsidR="00D02271" w:rsidRPr="005C2EC0" w:rsidRDefault="00D02271" w:rsidP="00200423">
                                  <w:pPr>
                                    <w:spacing w:line="260" w:lineRule="exact"/>
                                    <w:jc w:val="left"/>
                                    <w:rPr>
                                      <w:color w:val="000000" w:themeColor="text1"/>
                                      <w:szCs w:val="21"/>
                                    </w:rPr>
                                  </w:pPr>
                                  <w:r w:rsidRPr="005C2EC0">
                                    <w:rPr>
                                      <w:rFonts w:hint="eastAsia"/>
                                      <w:color w:val="000000" w:themeColor="text1"/>
                                      <w:szCs w:val="21"/>
                                    </w:rPr>
                                    <w:t>友達との交流を通して，まちのすてきな人や自然，場所などについて積極的に</w:t>
                                  </w:r>
                                  <w:r w:rsidRPr="005C2EC0">
                                    <w:rPr>
                                      <w:color w:val="000000" w:themeColor="text1"/>
                                      <w:szCs w:val="21"/>
                                    </w:rPr>
                                    <w:t>考え</w:t>
                                  </w:r>
                                  <w:r w:rsidRPr="005C2EC0">
                                    <w:rPr>
                                      <w:rFonts w:hint="eastAsia"/>
                                      <w:color w:val="000000" w:themeColor="text1"/>
                                      <w:szCs w:val="21"/>
                                    </w:rPr>
                                    <w:t>，思考ツールに追記</w:t>
                                  </w:r>
                                  <w:r w:rsidRPr="005C2EC0">
                                    <w:rPr>
                                      <w:color w:val="000000" w:themeColor="text1"/>
                                      <w:szCs w:val="21"/>
                                    </w:rPr>
                                    <w:t>しているかを見取る</w:t>
                                  </w:r>
                                  <w:r w:rsidRPr="005C2EC0">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D574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5" type="#_x0000_t62" style="position:absolute;left:0;text-align:left;margin-left:47.9pt;margin-top:15.95pt;width:222.7pt;height:5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" adj="23642,4432" fillcolor="#deeaf6 [664]" strokecolor="black [3213]" strokeweight="1pt">
                      <v:textbox>
                        <w:txbxContent>
                          <w:p w14:paraId="5B79CEC8" w14:textId="77777777" w:rsidR="00D02271" w:rsidRPr="005C2EC0" w:rsidRDefault="00D02271" w:rsidP="00200423">
                            <w:pPr>
                              <w:spacing w:line="260" w:lineRule="exact"/>
                              <w:jc w:val="left"/>
                              <w:rPr>
                                <w:color w:val="000000" w:themeColor="text1"/>
                                <w:szCs w:val="21"/>
                              </w:rPr>
                            </w:pPr>
                            <w:r w:rsidRPr="005C2EC0">
                              <w:rPr>
                                <w:rFonts w:hint="eastAsia"/>
                                <w:color w:val="000000" w:themeColor="text1"/>
                                <w:szCs w:val="21"/>
                              </w:rPr>
                              <w:t>友達との交流を通して，まちのすてきな人や自然，場所などについて積極的に</w:t>
                            </w:r>
                            <w:r w:rsidRPr="005C2EC0">
                              <w:rPr>
                                <w:color w:val="000000" w:themeColor="text1"/>
                                <w:szCs w:val="21"/>
                              </w:rPr>
                              <w:t>考え</w:t>
                            </w:r>
                            <w:r w:rsidRPr="005C2EC0">
                              <w:rPr>
                                <w:rFonts w:hint="eastAsia"/>
                                <w:color w:val="000000" w:themeColor="text1"/>
                                <w:szCs w:val="21"/>
                              </w:rPr>
                              <w:t>，思考ツールに追記</w:t>
                            </w:r>
                            <w:r w:rsidRPr="005C2EC0">
                              <w:rPr>
                                <w:color w:val="000000" w:themeColor="text1"/>
                                <w:szCs w:val="21"/>
                              </w:rPr>
                              <w:t>しているかを見取る</w:t>
                            </w:r>
                            <w:r w:rsidRPr="005C2EC0">
                              <w:rPr>
                                <w:rFonts w:hint="eastAsia"/>
                                <w:color w:val="000000" w:themeColor="text1"/>
                                <w:szCs w:val="21"/>
                              </w:rPr>
                              <w:t>。</w:t>
                            </w:r>
                          </w:p>
                        </w:txbxContent>
                      </v:textbox>
                    </v:shape>
                  </w:pict>
                </mc:Fallback>
              </mc:AlternateContent>
            </w:r>
            <w:r w:rsidR="00F61568">
              <w:rPr>
                <w:rFonts w:ascii="ＭＳ 明朝" w:hAnsi="ＭＳ 明朝" w:hint="eastAsia"/>
                <w:szCs w:val="24"/>
              </w:rPr>
              <w:t xml:space="preserve">　</w:t>
            </w:r>
          </w:p>
          <w:p w14:paraId="7B6376B5" w14:textId="77777777" w:rsidR="00D02271" w:rsidRPr="00200423" w:rsidRDefault="00D02271" w:rsidP="008E3FB1">
            <w:pPr>
              <w:spacing w:line="280" w:lineRule="exact"/>
              <w:rPr>
                <w:rFonts w:ascii="ＭＳ ゴシック" w:eastAsia="ＭＳ ゴシック" w:hAnsi="ＭＳ ゴシック"/>
                <w:szCs w:val="24"/>
              </w:rPr>
            </w:pPr>
          </w:p>
          <w:p w14:paraId="6E9A6021" w14:textId="3366CD2C" w:rsidR="00D02271" w:rsidRDefault="00D02271" w:rsidP="008E3FB1">
            <w:pPr>
              <w:spacing w:line="280" w:lineRule="exact"/>
              <w:rPr>
                <w:rFonts w:ascii="ＭＳ ゴシック" w:eastAsia="ＭＳ ゴシック" w:hAnsi="ＭＳ ゴシック"/>
                <w:szCs w:val="24"/>
              </w:rPr>
            </w:pPr>
          </w:p>
          <w:p w14:paraId="09D9DC24" w14:textId="77777777" w:rsidR="0073392D" w:rsidRDefault="0073392D" w:rsidP="008E3FB1">
            <w:pPr>
              <w:spacing w:line="280" w:lineRule="exact"/>
              <w:rPr>
                <w:rFonts w:ascii="ＭＳ ゴシック" w:eastAsia="ＭＳ ゴシック" w:hAnsi="ＭＳ ゴシック"/>
                <w:szCs w:val="24"/>
              </w:rPr>
            </w:pPr>
          </w:p>
          <w:p w14:paraId="11D66976" w14:textId="412CCBFC" w:rsidR="0073392D" w:rsidRPr="00200423" w:rsidRDefault="0073392D" w:rsidP="008E3FB1">
            <w:pPr>
              <w:spacing w:line="280" w:lineRule="exact"/>
              <w:rPr>
                <w:rFonts w:ascii="ＭＳ ゴシック" w:eastAsia="ＭＳ ゴシック" w:hAnsi="ＭＳ ゴシック"/>
                <w:szCs w:val="24"/>
              </w:rPr>
            </w:pPr>
          </w:p>
        </w:tc>
        <w:tc>
          <w:tcPr>
            <w:tcW w:w="3265" w:type="dxa"/>
          </w:tcPr>
          <w:p w14:paraId="6998817F" w14:textId="77777777" w:rsidR="00D02271" w:rsidRPr="0005452E" w:rsidRDefault="00D02271" w:rsidP="008E3FB1">
            <w:pPr>
              <w:spacing w:line="280" w:lineRule="exact"/>
              <w:rPr>
                <w:rFonts w:ascii="ＭＳ 明朝" w:hAnsi="ＭＳ 明朝"/>
                <w:szCs w:val="24"/>
              </w:rPr>
            </w:pPr>
          </w:p>
          <w:p w14:paraId="1AACD6BB" w14:textId="45381032" w:rsidR="00D02271" w:rsidRPr="0005452E" w:rsidRDefault="00D02271" w:rsidP="008E3FB1">
            <w:pPr>
              <w:spacing w:line="280" w:lineRule="exact"/>
              <w:rPr>
                <w:rFonts w:ascii="ＭＳ 明朝" w:hAnsi="ＭＳ 明朝"/>
                <w:szCs w:val="24"/>
              </w:rPr>
            </w:pPr>
          </w:p>
          <w:p w14:paraId="73B6857E" w14:textId="1C21CBFB" w:rsidR="00D02271" w:rsidRPr="0005452E" w:rsidRDefault="00EF1DE2" w:rsidP="00EF1DE2">
            <w:pPr>
              <w:spacing w:line="280" w:lineRule="exact"/>
              <w:ind w:left="210" w:hangingChars="100" w:hanging="210"/>
              <w:rPr>
                <w:rFonts w:ascii="ＭＳ 明朝" w:hAnsi="ＭＳ 明朝"/>
                <w:szCs w:val="24"/>
              </w:rPr>
            </w:pPr>
            <w:r>
              <w:rPr>
                <w:rFonts w:ascii="ＭＳ 明朝" w:hAnsi="ＭＳ 明朝" w:hint="eastAsia"/>
                <w:szCs w:val="24"/>
              </w:rPr>
              <w:t>◇</w:t>
            </w:r>
            <w:r w:rsidRPr="0005452E">
              <w:rPr>
                <w:rFonts w:ascii="ＭＳ 明朝" w:hAnsi="ＭＳ 明朝" w:hint="eastAsia"/>
                <w:szCs w:val="24"/>
              </w:rPr>
              <w:t>紹介したいことを書いた付箋をＸチャートで分類する</w:t>
            </w:r>
            <w:r>
              <w:rPr>
                <w:rFonts w:ascii="ＭＳ 明朝" w:hAnsi="ＭＳ 明朝" w:hint="eastAsia"/>
                <w:szCs w:val="24"/>
              </w:rPr>
              <w:t>。</w:t>
            </w:r>
          </w:p>
          <w:p w14:paraId="2BBF4416" w14:textId="7518F385" w:rsidR="00EF1DE2" w:rsidRDefault="00EF1DE2" w:rsidP="008E3FB1">
            <w:pPr>
              <w:spacing w:line="280" w:lineRule="exact"/>
              <w:rPr>
                <w:rFonts w:ascii="ＭＳ 明朝" w:hAnsi="ＭＳ 明朝"/>
                <w:szCs w:val="24"/>
              </w:rPr>
            </w:pPr>
            <w:r w:rsidRPr="0005452E">
              <w:rPr>
                <w:rFonts w:ascii="ＭＳ 明朝" w:hAnsi="ＭＳ 明朝"/>
                <w:noProof/>
                <w:szCs w:val="24"/>
              </w:rPr>
              <w:drawing>
                <wp:anchor distT="0" distB="0" distL="114300" distR="114300" simplePos="0" relativeHeight="251737088" behindDoc="0" locked="0" layoutInCell="1" allowOverlap="1" wp14:anchorId="6EFF05BC" wp14:editId="4D8F6E93">
                  <wp:simplePos x="0" y="0"/>
                  <wp:positionH relativeFrom="margin">
                    <wp:posOffset>1502410</wp:posOffset>
                  </wp:positionH>
                  <wp:positionV relativeFrom="paragraph">
                    <wp:posOffset>56515</wp:posOffset>
                  </wp:positionV>
                  <wp:extent cx="467995" cy="467995"/>
                  <wp:effectExtent l="0" t="0" r="8255" b="8255"/>
                  <wp:wrapNone/>
                  <wp:docPr id="52" name="図 52" descr="思考を表現に置き換え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思考を表現に置き換え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C3081" w14:textId="0CF357B2" w:rsidR="00D02271" w:rsidRPr="0005452E" w:rsidRDefault="00D02271" w:rsidP="008E3FB1">
            <w:pPr>
              <w:spacing w:line="280" w:lineRule="exact"/>
              <w:rPr>
                <w:rFonts w:ascii="ＭＳ 明朝" w:hAnsi="ＭＳ 明朝"/>
                <w:szCs w:val="24"/>
              </w:rPr>
            </w:pPr>
            <w:r w:rsidRPr="0005452E">
              <w:rPr>
                <w:rFonts w:ascii="ＭＳ 明朝" w:hAnsi="ＭＳ 明朝" w:hint="eastAsia"/>
                <w:szCs w:val="24"/>
              </w:rPr>
              <w:t>思考を表現に置き換える</w:t>
            </w:r>
          </w:p>
          <w:p w14:paraId="01AB499A" w14:textId="354480DB" w:rsidR="00EF1DE2" w:rsidRDefault="00EF1DE2" w:rsidP="008E3FB1">
            <w:pPr>
              <w:spacing w:line="280" w:lineRule="exact"/>
              <w:rPr>
                <w:rFonts w:ascii="ＭＳ 明朝" w:hAnsi="ＭＳ 明朝"/>
                <w:szCs w:val="24"/>
              </w:rPr>
            </w:pPr>
          </w:p>
          <w:p w14:paraId="69A33E83" w14:textId="201029C0" w:rsidR="00D02271" w:rsidRPr="0005452E" w:rsidRDefault="00EF1DE2" w:rsidP="008E3FB1">
            <w:pPr>
              <w:spacing w:line="280" w:lineRule="exact"/>
              <w:rPr>
                <w:rFonts w:ascii="ＭＳ 明朝" w:hAnsi="ＭＳ 明朝"/>
                <w:szCs w:val="24"/>
              </w:rPr>
            </w:pPr>
            <w:r w:rsidRPr="0005452E">
              <w:rPr>
                <w:rFonts w:ascii="ＭＳ 明朝" w:hAnsi="ＭＳ 明朝"/>
                <w:noProof/>
                <w:szCs w:val="24"/>
              </w:rPr>
              <w:drawing>
                <wp:anchor distT="0" distB="0" distL="114300" distR="114300" simplePos="0" relativeHeight="251735040" behindDoc="0" locked="0" layoutInCell="1" allowOverlap="1" wp14:anchorId="078E2575" wp14:editId="154E6006">
                  <wp:simplePos x="0" y="0"/>
                  <wp:positionH relativeFrom="margin">
                    <wp:posOffset>1494155</wp:posOffset>
                  </wp:positionH>
                  <wp:positionV relativeFrom="paragraph">
                    <wp:posOffset>17780</wp:posOffset>
                  </wp:positionV>
                  <wp:extent cx="467995" cy="467995"/>
                  <wp:effectExtent l="0" t="0" r="8255" b="8255"/>
                  <wp:wrapNone/>
                  <wp:docPr id="53" name="図 53" descr="協働して課題解決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協働して課題解決す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69529" w14:textId="77777777" w:rsidR="00D02271" w:rsidRPr="0005452E" w:rsidRDefault="00D02271" w:rsidP="00F61568">
            <w:pPr>
              <w:spacing w:line="280" w:lineRule="exact"/>
              <w:ind w:firstLineChars="100" w:firstLine="210"/>
              <w:rPr>
                <w:rFonts w:ascii="ＭＳ 明朝" w:hAnsi="ＭＳ 明朝"/>
                <w:szCs w:val="24"/>
              </w:rPr>
            </w:pPr>
            <w:r w:rsidRPr="0005452E">
              <w:rPr>
                <w:rFonts w:ascii="ＭＳ 明朝" w:hAnsi="ＭＳ 明朝" w:hint="eastAsia"/>
                <w:szCs w:val="24"/>
              </w:rPr>
              <w:t>協働して課題解決する</w:t>
            </w:r>
          </w:p>
          <w:p w14:paraId="4B763C59" w14:textId="77777777" w:rsidR="00F61568" w:rsidRDefault="00F61568" w:rsidP="00F61568">
            <w:pPr>
              <w:spacing w:line="280" w:lineRule="exact"/>
              <w:ind w:left="210" w:hangingChars="100" w:hanging="210"/>
              <w:rPr>
                <w:rFonts w:ascii="ＭＳ 明朝" w:hAnsi="ＭＳ 明朝"/>
                <w:szCs w:val="24"/>
              </w:rPr>
            </w:pPr>
          </w:p>
          <w:p w14:paraId="6D15256D" w14:textId="101D3490" w:rsidR="00D02271" w:rsidRPr="0005452E" w:rsidRDefault="00F61568" w:rsidP="00F61568">
            <w:pPr>
              <w:spacing w:line="280" w:lineRule="exact"/>
              <w:ind w:left="210" w:hangingChars="100" w:hanging="210"/>
              <w:rPr>
                <w:rFonts w:ascii="ＭＳ 明朝" w:hAnsi="ＭＳ 明朝"/>
                <w:szCs w:val="24"/>
              </w:rPr>
            </w:pPr>
            <w:r>
              <w:rPr>
                <w:rFonts w:ascii="ＭＳ 明朝" w:hAnsi="ＭＳ 明朝" w:hint="eastAsia"/>
                <w:szCs w:val="24"/>
              </w:rPr>
              <w:t>◇共感できたことや思い出したことは赤鉛筆で追記させる</w:t>
            </w:r>
            <w:r w:rsidRPr="0005452E">
              <w:rPr>
                <w:rFonts w:ascii="ＭＳ 明朝" w:hAnsi="ＭＳ 明朝" w:hint="eastAsia"/>
                <w:szCs w:val="24"/>
              </w:rPr>
              <w:t>。</w:t>
            </w:r>
          </w:p>
          <w:p w14:paraId="2A03B353" w14:textId="1EBC9A3F" w:rsidR="00D02271" w:rsidRPr="0005452E" w:rsidRDefault="00D02271" w:rsidP="008E3FB1">
            <w:pPr>
              <w:spacing w:line="280" w:lineRule="exact"/>
              <w:rPr>
                <w:rFonts w:ascii="ＭＳ 明朝" w:hAnsi="ＭＳ 明朝"/>
                <w:szCs w:val="24"/>
              </w:rPr>
            </w:pPr>
            <w:r w:rsidRPr="0005452E">
              <w:rPr>
                <w:rFonts w:ascii="ＭＳ 明朝" w:hAnsi="ＭＳ 明朝"/>
                <w:noProof/>
                <w:szCs w:val="24"/>
              </w:rPr>
              <w:drawing>
                <wp:anchor distT="0" distB="0" distL="114300" distR="114300" simplePos="0" relativeHeight="251740160" behindDoc="0" locked="0" layoutInCell="1" allowOverlap="1" wp14:anchorId="60C57C07" wp14:editId="1333F190">
                  <wp:simplePos x="0" y="0"/>
                  <wp:positionH relativeFrom="margin">
                    <wp:posOffset>1506220</wp:posOffset>
                  </wp:positionH>
                  <wp:positionV relativeFrom="paragraph">
                    <wp:posOffset>85725</wp:posOffset>
                  </wp:positionV>
                  <wp:extent cx="467995" cy="467995"/>
                  <wp:effectExtent l="0" t="0" r="8255" b="8255"/>
                  <wp:wrapNone/>
                  <wp:docPr id="57" name="図 57" descr="多様な情報を収集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多様な情報を収集す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V relativeFrom="margin">
                    <wp14:pctHeight>0</wp14:pctHeight>
                  </wp14:sizeRelV>
                </wp:anchor>
              </w:drawing>
            </w:r>
          </w:p>
          <w:p w14:paraId="6B03496C" w14:textId="77777777" w:rsidR="00D02271" w:rsidRPr="0005452E" w:rsidRDefault="00D02271" w:rsidP="00F61568">
            <w:pPr>
              <w:spacing w:line="280" w:lineRule="exact"/>
              <w:ind w:firstLineChars="100" w:firstLine="210"/>
              <w:rPr>
                <w:rFonts w:ascii="ＭＳ 明朝" w:hAnsi="ＭＳ 明朝"/>
                <w:szCs w:val="24"/>
              </w:rPr>
            </w:pPr>
            <w:r w:rsidRPr="0005452E">
              <w:rPr>
                <w:rFonts w:ascii="ＭＳ 明朝" w:hAnsi="ＭＳ 明朝" w:hint="eastAsia"/>
                <w:szCs w:val="24"/>
              </w:rPr>
              <w:t>多様な情報を収集する</w:t>
            </w:r>
          </w:p>
          <w:p w14:paraId="78249F01" w14:textId="77777777" w:rsidR="00D02271" w:rsidRPr="0005452E" w:rsidRDefault="00D02271" w:rsidP="008E3FB1">
            <w:pPr>
              <w:spacing w:line="280" w:lineRule="exact"/>
              <w:rPr>
                <w:rFonts w:ascii="ＭＳ 明朝" w:hAnsi="ＭＳ 明朝"/>
                <w:szCs w:val="24"/>
              </w:rPr>
            </w:pPr>
          </w:p>
          <w:p w14:paraId="66729A6E" w14:textId="77777777" w:rsidR="00F61568" w:rsidRDefault="00D02271" w:rsidP="00F61568">
            <w:pPr>
              <w:spacing w:line="280" w:lineRule="exact"/>
              <w:ind w:left="210" w:hangingChars="100" w:hanging="210"/>
              <w:rPr>
                <w:rFonts w:ascii="ＭＳ 明朝" w:hAnsi="ＭＳ 明朝"/>
                <w:szCs w:val="24"/>
              </w:rPr>
            </w:pPr>
            <w:r w:rsidRPr="0005452E">
              <w:rPr>
                <w:rFonts w:ascii="ＭＳ 明朝" w:hAnsi="ＭＳ 明朝" w:hint="eastAsia"/>
                <w:szCs w:val="24"/>
              </w:rPr>
              <w:t>☆地域の場所や人々を思い起こし，地域の様子について友達と交流している。【思】</w:t>
            </w:r>
          </w:p>
          <w:p w14:paraId="36A20793" w14:textId="44CA4ADB" w:rsidR="00D02271" w:rsidRPr="0005452E" w:rsidRDefault="00F61568" w:rsidP="00F61568">
            <w:pPr>
              <w:spacing w:line="280" w:lineRule="exact"/>
              <w:ind w:left="210" w:hangingChars="100" w:hanging="210"/>
              <w:rPr>
                <w:rFonts w:ascii="ＭＳ 明朝" w:hAnsi="ＭＳ 明朝"/>
                <w:szCs w:val="24"/>
              </w:rPr>
            </w:pPr>
            <w:r>
              <w:rPr>
                <w:rFonts w:ascii="ＭＳ 明朝" w:hAnsi="ＭＳ 明朝" w:hint="eastAsia"/>
                <w:szCs w:val="24"/>
              </w:rPr>
              <w:t>◇共感できたことや新しく分かったことを青鉛筆で追記させる</w:t>
            </w:r>
            <w:r w:rsidRPr="0005452E">
              <w:rPr>
                <w:rFonts w:ascii="ＭＳ 明朝" w:hAnsi="ＭＳ 明朝" w:hint="eastAsia"/>
                <w:szCs w:val="24"/>
              </w:rPr>
              <w:t>。</w:t>
            </w:r>
          </w:p>
        </w:tc>
      </w:tr>
      <w:tr w:rsidR="00200423" w:rsidRPr="00200423" w14:paraId="6EEA38A2" w14:textId="77777777" w:rsidTr="00781C0E">
        <w:trPr>
          <w:cantSplit/>
          <w:trHeight w:val="2261"/>
          <w:jc w:val="center"/>
        </w:trPr>
        <w:tc>
          <w:tcPr>
            <w:tcW w:w="421" w:type="dxa"/>
            <w:textDirection w:val="tbRlV"/>
            <w:vAlign w:val="center"/>
          </w:tcPr>
          <w:p w14:paraId="6A9C4A6D" w14:textId="13873717" w:rsidR="00200423" w:rsidRPr="00781C0E" w:rsidRDefault="00D02271" w:rsidP="00781C0E">
            <w:pPr>
              <w:snapToGrid w:val="0"/>
              <w:spacing w:line="200" w:lineRule="atLeast"/>
              <w:ind w:leftChars="50" w:left="105"/>
              <w:rPr>
                <w:rFonts w:ascii="ＭＳ 明朝" w:hAnsi="ＭＳ 明朝"/>
                <w:szCs w:val="24"/>
              </w:rPr>
            </w:pPr>
            <w:r w:rsidRPr="00781C0E">
              <w:rPr>
                <w:rFonts w:ascii="ＭＳ 明朝" w:hAnsi="ＭＳ 明朝" w:hint="eastAsia"/>
                <w:szCs w:val="24"/>
              </w:rPr>
              <w:t>ま</w:t>
            </w:r>
            <w:r w:rsidR="00781C0E">
              <w:rPr>
                <w:rFonts w:ascii="ＭＳ 明朝" w:hAnsi="ＭＳ 明朝" w:hint="eastAsia"/>
                <w:szCs w:val="24"/>
              </w:rPr>
              <w:t xml:space="preserve"> </w:t>
            </w:r>
            <w:r w:rsidRPr="00781C0E">
              <w:rPr>
                <w:rFonts w:ascii="ＭＳ 明朝" w:hAnsi="ＭＳ 明朝" w:hint="eastAsia"/>
                <w:szCs w:val="24"/>
              </w:rPr>
              <w:t>と</w:t>
            </w:r>
            <w:r w:rsidR="00781C0E">
              <w:rPr>
                <w:rFonts w:ascii="ＭＳ 明朝" w:hAnsi="ＭＳ 明朝" w:hint="eastAsia"/>
                <w:szCs w:val="24"/>
              </w:rPr>
              <w:t xml:space="preserve"> </w:t>
            </w:r>
            <w:r w:rsidRPr="00781C0E">
              <w:rPr>
                <w:rFonts w:ascii="ＭＳ 明朝" w:hAnsi="ＭＳ 明朝" w:hint="eastAsia"/>
                <w:szCs w:val="24"/>
              </w:rPr>
              <w:t>め</w:t>
            </w:r>
          </w:p>
        </w:tc>
        <w:tc>
          <w:tcPr>
            <w:tcW w:w="5953" w:type="dxa"/>
          </w:tcPr>
          <w:p w14:paraId="08E0181C" w14:textId="77777777" w:rsidR="00200423" w:rsidRPr="00200423" w:rsidRDefault="00200423" w:rsidP="008E3FB1">
            <w:pPr>
              <w:spacing w:line="280" w:lineRule="exact"/>
              <w:rPr>
                <w:rFonts w:ascii="ＭＳ ゴシック" w:eastAsia="ＭＳ ゴシック" w:hAnsi="ＭＳ ゴシック"/>
                <w:szCs w:val="24"/>
              </w:rPr>
            </w:pPr>
            <w:r w:rsidRPr="00200423">
              <w:rPr>
                <w:rFonts w:ascii="ＭＳ ゴシック" w:eastAsia="ＭＳ ゴシック" w:hAnsi="ＭＳ ゴシック" w:hint="eastAsia"/>
                <w:noProof/>
                <w:szCs w:val="24"/>
              </w:rPr>
              <mc:AlternateContent>
                <mc:Choice Requires="wps">
                  <w:drawing>
                    <wp:anchor distT="0" distB="0" distL="114300" distR="114300" simplePos="0" relativeHeight="251704320" behindDoc="0" locked="0" layoutInCell="1" allowOverlap="1" wp14:anchorId="40E87F26" wp14:editId="60F68A6F">
                      <wp:simplePos x="0" y="0"/>
                      <wp:positionH relativeFrom="margin">
                        <wp:posOffset>118</wp:posOffset>
                      </wp:positionH>
                      <wp:positionV relativeFrom="paragraph">
                        <wp:posOffset>60561</wp:posOffset>
                      </wp:positionV>
                      <wp:extent cx="4643755" cy="257397"/>
                      <wp:effectExtent l="19050" t="19050" r="23495" b="28575"/>
                      <wp:wrapNone/>
                      <wp:docPr id="4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257397"/>
                              </a:xfrm>
                              <a:prstGeom prst="roundRect">
                                <a:avLst>
                                  <a:gd name="adj" fmla="val 8347"/>
                                </a:avLst>
                              </a:prstGeom>
                              <a:solidFill>
                                <a:srgbClr val="FFFF00"/>
                              </a:solidFill>
                              <a:ln w="28575">
                                <a:solidFill>
                                  <a:srgbClr val="000000"/>
                                </a:solidFill>
                                <a:prstDash val="solid"/>
                                <a:round/>
                                <a:headEnd/>
                                <a:tailEnd/>
                              </a:ln>
                            </wps:spPr>
                            <wps:txbx>
                              <w:txbxContent>
                                <w:p w14:paraId="162BB45C" w14:textId="77777777" w:rsidR="00200423" w:rsidRPr="00A80239" w:rsidRDefault="00200423" w:rsidP="00200423">
                                  <w:pPr>
                                    <w:spacing w:line="300" w:lineRule="exact"/>
                                    <w:jc w:val="center"/>
                                    <w:rPr>
                                      <w:rFonts w:ascii="HG丸ｺﾞｼｯｸM-PRO" w:eastAsia="HG丸ｺﾞｼｯｸM-PRO"/>
                                      <w:sz w:val="24"/>
                                      <w:szCs w:val="24"/>
                                    </w:rPr>
                                  </w:pPr>
                                  <w:r>
                                    <w:rPr>
                                      <w:rFonts w:ascii="HG丸ｺﾞｼｯｸM-PRO" w:eastAsia="HG丸ｺﾞｼｯｸM-PRO" w:hint="eastAsia"/>
                                      <w:sz w:val="24"/>
                                      <w:szCs w:val="24"/>
                                    </w:rPr>
                                    <w:t>対話を通した気付きをもとに学習を振り返る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0E87F26" id="_x0000_s1036" style="position:absolute;left:0;text-align:left;margin-left:0;margin-top:4.75pt;width:365.65pt;height:20.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" fillcolor="yellow" strokeweight="2.25pt">
                      <v:textbox inset="5.85pt,.7pt,5.85pt,.7pt">
                        <w:txbxContent>
                          <w:p w14:paraId="162BB45C" w14:textId="77777777" w:rsidR="00200423" w:rsidRPr="00A80239" w:rsidRDefault="00200423" w:rsidP="00200423">
                            <w:pPr>
                              <w:spacing w:line="300" w:lineRule="exact"/>
                              <w:jc w:val="center"/>
                              <w:rPr>
                                <w:rFonts w:ascii="HG丸ｺﾞｼｯｸM-PRO" w:eastAsia="HG丸ｺﾞｼｯｸM-PRO"/>
                                <w:sz w:val="24"/>
                                <w:szCs w:val="24"/>
                              </w:rPr>
                            </w:pPr>
                            <w:r>
                              <w:rPr>
                                <w:rFonts w:ascii="HG丸ｺﾞｼｯｸM-PRO" w:eastAsia="HG丸ｺﾞｼｯｸM-PRO" w:hint="eastAsia"/>
                                <w:sz w:val="24"/>
                                <w:szCs w:val="24"/>
                              </w:rPr>
                              <w:t>対話を通した気付きをもとに学習を振り返る</w:t>
                            </w:r>
                          </w:p>
                        </w:txbxContent>
                      </v:textbox>
                      <w10:wrap anchorx="margin"/>
                    </v:roundrect>
                  </w:pict>
                </mc:Fallback>
              </mc:AlternateContent>
            </w:r>
          </w:p>
          <w:p w14:paraId="43ACBE15" w14:textId="77777777" w:rsidR="00200423" w:rsidRPr="00200423" w:rsidRDefault="00200423" w:rsidP="008E3FB1">
            <w:pPr>
              <w:spacing w:line="280" w:lineRule="exact"/>
              <w:rPr>
                <w:rFonts w:ascii="ＭＳ ゴシック" w:eastAsia="ＭＳ ゴシック" w:hAnsi="ＭＳ ゴシック"/>
                <w:szCs w:val="24"/>
              </w:rPr>
            </w:pPr>
          </w:p>
          <w:p w14:paraId="5504F4D5" w14:textId="392E917D" w:rsidR="00200423" w:rsidRDefault="00200423" w:rsidP="008E3FB1">
            <w:pPr>
              <w:spacing w:line="280" w:lineRule="exact"/>
              <w:rPr>
                <w:rFonts w:ascii="ＭＳ 明朝" w:hAnsi="ＭＳ 明朝"/>
                <w:szCs w:val="24"/>
              </w:rPr>
            </w:pPr>
            <w:r w:rsidRPr="0005452E">
              <w:rPr>
                <w:rFonts w:ascii="ＭＳ 明朝" w:hAnsi="ＭＳ 明朝" w:hint="eastAsia"/>
                <w:szCs w:val="24"/>
              </w:rPr>
              <w:t>○今日の振り返り</w:t>
            </w:r>
          </w:p>
          <w:p w14:paraId="7BCD7031" w14:textId="4A90380F" w:rsidR="00F61568" w:rsidRDefault="00F61568" w:rsidP="008E3FB1">
            <w:pPr>
              <w:spacing w:line="280" w:lineRule="exact"/>
              <w:rPr>
                <w:rFonts w:ascii="ＭＳ 明朝" w:hAnsi="ＭＳ 明朝"/>
                <w:szCs w:val="24"/>
              </w:rPr>
            </w:pPr>
            <w:r w:rsidRPr="00F61568">
              <w:rPr>
                <w:rFonts w:ascii="ＭＳ 明朝" w:hAnsi="ＭＳ 明朝"/>
                <w:noProof/>
                <w:szCs w:val="24"/>
              </w:rPr>
              <mc:AlternateContent>
                <mc:Choice Requires="wps">
                  <w:drawing>
                    <wp:anchor distT="45720" distB="45720" distL="114300" distR="114300" simplePos="0" relativeHeight="251742208" behindDoc="0" locked="0" layoutInCell="1" allowOverlap="1" wp14:anchorId="6D8DE4C7" wp14:editId="7F7B4426">
                      <wp:simplePos x="0" y="0"/>
                      <wp:positionH relativeFrom="column">
                        <wp:posOffset>245524</wp:posOffset>
                      </wp:positionH>
                      <wp:positionV relativeFrom="paragraph">
                        <wp:posOffset>60960</wp:posOffset>
                      </wp:positionV>
                      <wp:extent cx="3170555" cy="1404620"/>
                      <wp:effectExtent l="0" t="0" r="10795" b="203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404620"/>
                              </a:xfrm>
                              <a:prstGeom prst="rect">
                                <a:avLst/>
                              </a:prstGeom>
                              <a:solidFill>
                                <a:srgbClr val="FFFFFF"/>
                              </a:solidFill>
                              <a:ln w="9525">
                                <a:solidFill>
                                  <a:srgbClr val="000000"/>
                                </a:solidFill>
                                <a:miter lim="800000"/>
                                <a:headEnd/>
                                <a:tailEnd/>
                              </a:ln>
                            </wps:spPr>
                            <wps:txbx>
                              <w:txbxContent>
                                <w:p w14:paraId="1044920E" w14:textId="35DD4E0B" w:rsidR="00F61568" w:rsidRPr="0005452E" w:rsidRDefault="00F61568" w:rsidP="00F61568">
                                  <w:pPr>
                                    <w:spacing w:line="280" w:lineRule="exact"/>
                                    <w:rPr>
                                      <w:rFonts w:ascii="ＭＳ 明朝" w:hAnsi="ＭＳ 明朝"/>
                                      <w:szCs w:val="24"/>
                                    </w:rPr>
                                  </w:pPr>
                                  <w:r>
                                    <w:rPr>
                                      <w:rFonts w:ascii="ＭＳ 明朝" w:hAnsi="ＭＳ 明朝" w:hint="eastAsia"/>
                                      <w:szCs w:val="24"/>
                                    </w:rPr>
                                    <w:t>・もっとくわしく知りたい場所や人について</w:t>
                                  </w:r>
                                </w:p>
                                <w:p w14:paraId="31A3CF72" w14:textId="71817401" w:rsidR="00F61568" w:rsidRPr="0005452E" w:rsidRDefault="00F61568" w:rsidP="00F61568">
                                  <w:pPr>
                                    <w:spacing w:line="280" w:lineRule="exact"/>
                                    <w:rPr>
                                      <w:rFonts w:ascii="ＭＳ 明朝" w:hAnsi="ＭＳ 明朝"/>
                                      <w:szCs w:val="24"/>
                                    </w:rPr>
                                  </w:pPr>
                                  <w:r>
                                    <w:rPr>
                                      <w:rFonts w:ascii="ＭＳ 明朝" w:hAnsi="ＭＳ 明朝" w:hint="eastAsia"/>
                                      <w:szCs w:val="24"/>
                                    </w:rPr>
                                    <w:t>・友達の話を聞いて気付いたことや分かったこと</w:t>
                                  </w:r>
                                </w:p>
                                <w:p w14:paraId="21E9FAAE" w14:textId="36C03DF3" w:rsidR="00F61568" w:rsidRDefault="00F61568" w:rsidP="00F61568">
                                  <w:r w:rsidRPr="0005452E">
                                    <w:rPr>
                                      <w:rFonts w:ascii="ＭＳ 明朝" w:hAnsi="ＭＳ 明朝" w:hint="eastAsia"/>
                                      <w:szCs w:val="24"/>
                                    </w:rPr>
                                    <w:t>・まちたんけんで見つけたい課題の設定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8DE4C7" id="_x0000_s1037" type="#_x0000_t202" style="position:absolute;left:0;text-align:left;margin-left:19.35pt;margin-top:4.8pt;width:249.65pt;height:110.6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">
                      <v:textbox style="mso-fit-shape-to-text:t">
                        <w:txbxContent>
                          <w:p w14:paraId="1044920E" w14:textId="35DD4E0B" w:rsidR="00F61568" w:rsidRPr="0005452E" w:rsidRDefault="00F61568" w:rsidP="00F61568">
                            <w:pPr>
                              <w:spacing w:line="280" w:lineRule="exact"/>
                              <w:rPr>
                                <w:rFonts w:ascii="ＭＳ 明朝" w:hAnsi="ＭＳ 明朝"/>
                                <w:szCs w:val="24"/>
                              </w:rPr>
                            </w:pPr>
                            <w:r>
                              <w:rPr>
                                <w:rFonts w:ascii="ＭＳ 明朝" w:hAnsi="ＭＳ 明朝" w:hint="eastAsia"/>
                                <w:szCs w:val="24"/>
                              </w:rPr>
                              <w:t>・もっとくわしく知りたい場所や人について</w:t>
                            </w:r>
                          </w:p>
                          <w:p w14:paraId="31A3CF72" w14:textId="71817401" w:rsidR="00F61568" w:rsidRPr="0005452E" w:rsidRDefault="00F61568" w:rsidP="00F61568">
                            <w:pPr>
                              <w:spacing w:line="280" w:lineRule="exact"/>
                              <w:rPr>
                                <w:rFonts w:ascii="ＭＳ 明朝" w:hAnsi="ＭＳ 明朝"/>
                                <w:szCs w:val="24"/>
                              </w:rPr>
                            </w:pPr>
                            <w:r>
                              <w:rPr>
                                <w:rFonts w:ascii="ＭＳ 明朝" w:hAnsi="ＭＳ 明朝" w:hint="eastAsia"/>
                                <w:szCs w:val="24"/>
                              </w:rPr>
                              <w:t>・友達の話を聞いて気付いたことや分かったこと</w:t>
                            </w:r>
                          </w:p>
                          <w:p w14:paraId="21E9FAAE" w14:textId="36C03DF3" w:rsidR="00F61568" w:rsidRDefault="00F61568" w:rsidP="00F61568">
                            <w:r w:rsidRPr="0005452E">
                              <w:rPr>
                                <w:rFonts w:ascii="ＭＳ 明朝" w:hAnsi="ＭＳ 明朝" w:hint="eastAsia"/>
                                <w:szCs w:val="24"/>
                              </w:rPr>
                              <w:t>・まちたんけんで見つけたい課題の設定</w:t>
                            </w:r>
                          </w:p>
                        </w:txbxContent>
                      </v:textbox>
                    </v:shape>
                  </w:pict>
                </mc:Fallback>
              </mc:AlternateContent>
            </w:r>
          </w:p>
          <w:p w14:paraId="675B3613" w14:textId="6E4A7CB0" w:rsidR="00F61568" w:rsidRDefault="00F61568" w:rsidP="008E3FB1">
            <w:pPr>
              <w:spacing w:line="280" w:lineRule="exact"/>
              <w:rPr>
                <w:rFonts w:ascii="ＭＳ 明朝" w:hAnsi="ＭＳ 明朝"/>
                <w:szCs w:val="24"/>
              </w:rPr>
            </w:pPr>
          </w:p>
          <w:p w14:paraId="0FE34B3C" w14:textId="44896C50" w:rsidR="00F61568" w:rsidRDefault="00F61568" w:rsidP="008E3FB1">
            <w:pPr>
              <w:spacing w:line="280" w:lineRule="exact"/>
              <w:rPr>
                <w:rFonts w:ascii="ＭＳ 明朝" w:hAnsi="ＭＳ 明朝"/>
                <w:szCs w:val="24"/>
              </w:rPr>
            </w:pPr>
          </w:p>
          <w:p w14:paraId="6A5239B9" w14:textId="05163CD8" w:rsidR="00F61568" w:rsidRDefault="00F61568" w:rsidP="008E3FB1">
            <w:pPr>
              <w:spacing w:line="280" w:lineRule="exact"/>
              <w:rPr>
                <w:rFonts w:ascii="ＭＳ 明朝" w:hAnsi="ＭＳ 明朝"/>
                <w:szCs w:val="24"/>
              </w:rPr>
            </w:pPr>
          </w:p>
          <w:p w14:paraId="314689EE" w14:textId="31F76BA4" w:rsidR="00200423" w:rsidRPr="00200423" w:rsidRDefault="00200423" w:rsidP="008E3FB1">
            <w:pPr>
              <w:spacing w:line="280" w:lineRule="exact"/>
              <w:rPr>
                <w:rFonts w:ascii="ＭＳ ゴシック" w:eastAsia="ＭＳ ゴシック" w:hAnsi="ＭＳ ゴシック"/>
                <w:szCs w:val="24"/>
              </w:rPr>
            </w:pPr>
          </w:p>
        </w:tc>
        <w:tc>
          <w:tcPr>
            <w:tcW w:w="3265" w:type="dxa"/>
          </w:tcPr>
          <w:p w14:paraId="7A2649BF" w14:textId="39C8C3CF" w:rsidR="00200423" w:rsidRPr="0005452E" w:rsidRDefault="00F61568" w:rsidP="008E3FB1">
            <w:pPr>
              <w:spacing w:line="280" w:lineRule="exact"/>
              <w:rPr>
                <w:rFonts w:ascii="ＭＳ 明朝" w:hAnsi="ＭＳ 明朝"/>
                <w:szCs w:val="24"/>
              </w:rPr>
            </w:pPr>
            <w:r w:rsidRPr="0005452E">
              <w:rPr>
                <w:rFonts w:ascii="ＭＳ 明朝" w:hAnsi="ＭＳ 明朝"/>
                <w:noProof/>
                <w:szCs w:val="24"/>
              </w:rPr>
              <w:drawing>
                <wp:anchor distT="0" distB="0" distL="114300" distR="114300" simplePos="0" relativeHeight="251707392" behindDoc="0" locked="0" layoutInCell="1" allowOverlap="1" wp14:anchorId="0F0F1EE7" wp14:editId="136D79E7">
                  <wp:simplePos x="0" y="0"/>
                  <wp:positionH relativeFrom="margin">
                    <wp:posOffset>1500505</wp:posOffset>
                  </wp:positionH>
                  <wp:positionV relativeFrom="paragraph">
                    <wp:posOffset>183294</wp:posOffset>
                  </wp:positionV>
                  <wp:extent cx="467995" cy="467995"/>
                  <wp:effectExtent l="0" t="0" r="8255" b="8255"/>
                  <wp:wrapNone/>
                  <wp:docPr id="54" name="図 54" descr="振り返って次へつなげ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振り返って次へつなげ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1B352" w14:textId="4845D352" w:rsidR="00200423" w:rsidRPr="0005452E" w:rsidRDefault="00200423" w:rsidP="008E3FB1">
            <w:pPr>
              <w:spacing w:line="280" w:lineRule="exact"/>
              <w:rPr>
                <w:rFonts w:ascii="ＭＳ 明朝" w:hAnsi="ＭＳ 明朝"/>
                <w:szCs w:val="24"/>
              </w:rPr>
            </w:pPr>
          </w:p>
          <w:p w14:paraId="70F92DC6" w14:textId="07CEFC6C" w:rsidR="00200423" w:rsidRDefault="00200423" w:rsidP="00F61568">
            <w:pPr>
              <w:spacing w:line="280" w:lineRule="exact"/>
              <w:rPr>
                <w:rFonts w:ascii="ＭＳ 明朝" w:hAnsi="ＭＳ 明朝"/>
                <w:szCs w:val="24"/>
              </w:rPr>
            </w:pPr>
            <w:r w:rsidRPr="0005452E">
              <w:rPr>
                <w:rFonts w:ascii="ＭＳ 明朝" w:hAnsi="ＭＳ 明朝" w:hint="eastAsia"/>
                <w:szCs w:val="24"/>
              </w:rPr>
              <w:t>振り返って次へつなげる</w:t>
            </w:r>
          </w:p>
          <w:p w14:paraId="2AB65E74" w14:textId="77777777" w:rsidR="00F61568" w:rsidRPr="0005452E" w:rsidRDefault="00F61568" w:rsidP="00F61568">
            <w:pPr>
              <w:spacing w:line="280" w:lineRule="exact"/>
              <w:rPr>
                <w:rFonts w:ascii="ＭＳ 明朝" w:hAnsi="ＭＳ 明朝"/>
                <w:szCs w:val="24"/>
              </w:rPr>
            </w:pPr>
          </w:p>
          <w:p w14:paraId="6D910142" w14:textId="6C353E0D" w:rsidR="00200423" w:rsidRPr="0005452E" w:rsidRDefault="00200423" w:rsidP="00F61568">
            <w:pPr>
              <w:spacing w:line="280" w:lineRule="exact"/>
              <w:ind w:left="210" w:hangingChars="100" w:hanging="210"/>
              <w:rPr>
                <w:rFonts w:ascii="ＭＳ 明朝" w:hAnsi="ＭＳ 明朝"/>
                <w:szCs w:val="24"/>
              </w:rPr>
            </w:pPr>
            <w:r w:rsidRPr="0005452E">
              <w:rPr>
                <w:rFonts w:ascii="ＭＳ 明朝" w:hAnsi="ＭＳ 明朝" w:hint="eastAsia"/>
                <w:szCs w:val="24"/>
              </w:rPr>
              <w:t>☆自分の身の回りには，さまざまな場所や多様な人々が生活していることがわかっている。【知】</w:t>
            </w:r>
          </w:p>
        </w:tc>
      </w:tr>
    </w:tbl>
    <w:p w14:paraId="1ECE3893" w14:textId="4BA92424" w:rsidR="00B51909" w:rsidRPr="00525D4E" w:rsidRDefault="008917E4" w:rsidP="00F53169">
      <w:pPr>
        <w:rPr>
          <w:rFonts w:ascii="ＭＳ ゴシック" w:eastAsia="ＭＳ ゴシック" w:hAnsi="ＭＳ ゴシック"/>
          <w:szCs w:val="24"/>
        </w:rPr>
      </w:pPr>
      <w:r w:rsidRPr="00525D4E">
        <w:rPr>
          <w:rFonts w:ascii="ＭＳ ゴシック" w:eastAsia="ＭＳ ゴシック" w:hAnsi="ＭＳ ゴシック" w:hint="eastAsia"/>
          <w:szCs w:val="24"/>
        </w:rPr>
        <w:lastRenderedPageBreak/>
        <w:t>５</w:t>
      </w:r>
      <w:r w:rsidR="00F5135D" w:rsidRPr="00525D4E">
        <w:rPr>
          <w:rFonts w:ascii="ＭＳ ゴシック" w:eastAsia="ＭＳ ゴシック" w:hAnsi="ＭＳ ゴシック" w:hint="eastAsia"/>
          <w:szCs w:val="24"/>
        </w:rPr>
        <w:t xml:space="preserve">　</w:t>
      </w:r>
      <w:r w:rsidRPr="00525D4E">
        <w:rPr>
          <w:rFonts w:ascii="ＭＳ ゴシック" w:eastAsia="ＭＳ ゴシック" w:hAnsi="ＭＳ ゴシック" w:hint="eastAsia"/>
          <w:szCs w:val="24"/>
        </w:rPr>
        <w:t>「主体的に学習に取り組む態度」の評価</w:t>
      </w:r>
      <w:r w:rsidR="00B51909" w:rsidRPr="00525D4E">
        <w:rPr>
          <w:rFonts w:ascii="ＭＳ ゴシック" w:eastAsia="ＭＳ ゴシック" w:hAnsi="ＭＳ ゴシック" w:hint="eastAsia"/>
          <w:szCs w:val="24"/>
        </w:rPr>
        <w:t>の実際</w:t>
      </w:r>
    </w:p>
    <w:p w14:paraId="3D887474" w14:textId="4F860805" w:rsidR="00C22581" w:rsidRPr="00C527FB" w:rsidRDefault="00C22581" w:rsidP="00C22581">
      <w:pPr>
        <w:ind w:firstLineChars="100" w:firstLine="210"/>
        <w:rPr>
          <w:rFonts w:ascii="ＭＳ ゴシック" w:eastAsia="ＭＳ ゴシック" w:hAnsi="ＭＳ ゴシック"/>
          <w:szCs w:val="24"/>
        </w:rPr>
      </w:pPr>
      <w:r w:rsidRPr="00C527FB">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思考ツール（Ｘチャート）</w:t>
      </w:r>
      <w:r w:rsidRPr="00C527FB">
        <w:rPr>
          <w:rFonts w:ascii="ＭＳ ゴシック" w:eastAsia="ＭＳ ゴシック" w:hAnsi="ＭＳ ゴシック" w:hint="eastAsia"/>
          <w:szCs w:val="24"/>
        </w:rPr>
        <w:t>の記述内容の評価</w:t>
      </w:r>
    </w:p>
    <w:p w14:paraId="2DD664AC" w14:textId="203A39B1" w:rsidR="00E3316F" w:rsidRPr="00F61568" w:rsidRDefault="00C22581" w:rsidP="00C22581">
      <w:pPr>
        <w:ind w:left="630" w:hangingChars="300" w:hanging="630"/>
        <w:rPr>
          <w:rFonts w:ascii="ＭＳ 明朝" w:hAnsi="ＭＳ 明朝"/>
          <w:szCs w:val="24"/>
        </w:rPr>
      </w:pPr>
      <w:r w:rsidRPr="00F61568">
        <w:rPr>
          <w:rFonts w:ascii="ＭＳ 明朝" w:hAnsi="ＭＳ 明朝" w:hint="eastAsia"/>
          <w:szCs w:val="24"/>
        </w:rPr>
        <w:t xml:space="preserve">　　　　</w:t>
      </w:r>
      <w:r w:rsidR="00E3316F" w:rsidRPr="00F61568">
        <w:rPr>
          <w:rFonts w:ascii="ＭＳ 明朝" w:hAnsi="ＭＳ 明朝" w:hint="eastAsia"/>
          <w:szCs w:val="24"/>
        </w:rPr>
        <w:t>Ｘチャートは</w:t>
      </w:r>
      <w:r w:rsidR="00B10F75" w:rsidRPr="00F61568">
        <w:rPr>
          <w:rFonts w:ascii="ＭＳ 明朝" w:hAnsi="ＭＳ 明朝" w:hint="eastAsia"/>
          <w:szCs w:val="24"/>
        </w:rPr>
        <w:t>計画，交流，探検，振り返りの場面など，</w:t>
      </w:r>
      <w:r w:rsidR="00E3316F" w:rsidRPr="00F61568">
        <w:rPr>
          <w:rFonts w:ascii="ＭＳ 明朝" w:hAnsi="ＭＳ 明朝" w:hint="eastAsia"/>
          <w:szCs w:val="24"/>
        </w:rPr>
        <w:t>単元を通して繰り返し活用し，ペンの色を変えて加筆するなどして，</w:t>
      </w:r>
      <w:r w:rsidR="00592D5D" w:rsidRPr="00F61568">
        <w:rPr>
          <w:rFonts w:ascii="ＭＳ 明朝" w:hAnsi="ＭＳ 明朝" w:hint="eastAsia"/>
          <w:szCs w:val="24"/>
        </w:rPr>
        <w:t>子どもの気付きを高める</w:t>
      </w:r>
      <w:r w:rsidR="00B10F75" w:rsidRPr="00F61568">
        <w:rPr>
          <w:rFonts w:ascii="ＭＳ 明朝" w:hAnsi="ＭＳ 明朝" w:hint="eastAsia"/>
          <w:szCs w:val="24"/>
        </w:rPr>
        <w:t>ためのツールになる</w:t>
      </w:r>
      <w:r w:rsidR="00592D5D" w:rsidRPr="00F61568">
        <w:rPr>
          <w:rFonts w:ascii="ＭＳ 明朝" w:hAnsi="ＭＳ 明朝" w:hint="eastAsia"/>
          <w:szCs w:val="24"/>
        </w:rPr>
        <w:t>ようにしてきた。</w:t>
      </w:r>
    </w:p>
    <w:p w14:paraId="36E852B8" w14:textId="4852DC33" w:rsidR="00C22581" w:rsidRPr="00F61568" w:rsidRDefault="00C22581" w:rsidP="00E3316F">
      <w:pPr>
        <w:ind w:leftChars="300" w:left="630" w:firstLineChars="100" w:firstLine="210"/>
        <w:rPr>
          <w:rFonts w:ascii="ＭＳ 明朝" w:hAnsi="ＭＳ 明朝"/>
          <w:szCs w:val="24"/>
        </w:rPr>
      </w:pPr>
      <w:r w:rsidRPr="00F61568">
        <w:rPr>
          <w:rFonts w:ascii="ＭＳ 明朝" w:hAnsi="ＭＳ 明朝" w:hint="eastAsia"/>
          <w:szCs w:val="24"/>
        </w:rPr>
        <w:t>行動観察やノートの記述の分析を基に評価する場合には，【表】のように，具体的な学習状況を明確にしておく。ここでは，「思考・判断・表現」の姿を目標として示すことでそこに向かう「主体的に学習に取り組む態度」を評価することができることから，「思考・判断・表現」の姿を示している。</w:t>
      </w:r>
    </w:p>
    <w:p w14:paraId="09BA28C0" w14:textId="525CF4D4" w:rsidR="00C22581" w:rsidRPr="00F61568" w:rsidRDefault="00C22581" w:rsidP="00C22581">
      <w:pPr>
        <w:ind w:left="630" w:hangingChars="300" w:hanging="630"/>
        <w:rPr>
          <w:rFonts w:ascii="ＭＳ 明朝" w:hAnsi="ＭＳ 明朝"/>
          <w:szCs w:val="24"/>
        </w:rPr>
      </w:pPr>
      <w:r w:rsidRPr="00F61568">
        <w:rPr>
          <w:rFonts w:ascii="ＭＳ 明朝" w:hAnsi="ＭＳ 明朝" w:hint="eastAsia"/>
          <w:szCs w:val="24"/>
        </w:rPr>
        <w:t xml:space="preserve">　　　　</w:t>
      </w:r>
      <w:r w:rsidR="00B10F75" w:rsidRPr="00F61568">
        <w:rPr>
          <w:rFonts w:ascii="ＭＳ 明朝" w:hAnsi="ＭＳ 明朝" w:hint="eastAsia"/>
          <w:szCs w:val="24"/>
        </w:rPr>
        <w:t>第２時においては，</w:t>
      </w:r>
      <w:r w:rsidRPr="00F61568">
        <w:rPr>
          <w:rFonts w:ascii="ＭＳ 明朝" w:hAnsi="ＭＳ 明朝" w:hint="eastAsia"/>
          <w:bCs/>
          <w:szCs w:val="24"/>
        </w:rPr>
        <w:t>フリーカードに自由に書き出したまちのお気に入りを</w:t>
      </w:r>
      <w:r w:rsidRPr="00F61568">
        <w:rPr>
          <w:rFonts w:ascii="ＭＳ 明朝" w:hAnsi="ＭＳ 明朝" w:hint="eastAsia"/>
          <w:szCs w:val="24"/>
        </w:rPr>
        <w:t>「お店」「自然」「場所」「人」に</w:t>
      </w:r>
      <w:r w:rsidRPr="00F61568">
        <w:rPr>
          <w:rFonts w:ascii="ＭＳ 明朝" w:hAnsi="ＭＳ 明朝" w:hint="eastAsia"/>
          <w:bCs/>
          <w:szCs w:val="24"/>
        </w:rPr>
        <w:t>「分類する」という思考スキルを活用・発揮することで，視点を変えると地域にはまだ知らないこと，面白いことが見つけられそうだということに気付き，探検への目的意識につなげているかを</w:t>
      </w:r>
      <w:r w:rsidRPr="00F61568">
        <w:rPr>
          <w:rFonts w:ascii="ＭＳ 明朝" w:hAnsi="ＭＳ 明朝" w:hint="eastAsia"/>
          <w:szCs w:val="24"/>
        </w:rPr>
        <w:t>行動観察や振り返りの記述から見取った。また，友達の意見を参考にし，自分の考えをよりよくしている姿を行動観察や思考ツールへの加筆の様子から見取った。</w:t>
      </w:r>
    </w:p>
    <w:p w14:paraId="41DD4789" w14:textId="3801E60F" w:rsidR="00C22581" w:rsidRPr="00C527FB" w:rsidRDefault="00C22581" w:rsidP="00C22581">
      <w:pPr>
        <w:ind w:left="630" w:hangingChars="300" w:hanging="630"/>
        <w:rPr>
          <w:rFonts w:ascii="ＭＳ ゴシック" w:eastAsia="ＭＳ ゴシック" w:hAnsi="ＭＳ ゴシック"/>
          <w:szCs w:val="24"/>
        </w:rPr>
      </w:pPr>
    </w:p>
    <w:p w14:paraId="45BA014D" w14:textId="2F3D483E" w:rsidR="00C22581" w:rsidRPr="00C527FB" w:rsidRDefault="00C22581" w:rsidP="00C22581">
      <w:pPr>
        <w:jc w:val="center"/>
        <w:rPr>
          <w:rFonts w:ascii="ＭＳ ゴシック" w:eastAsia="ＭＳ ゴシック" w:hAnsi="ＭＳ ゴシック"/>
          <w:szCs w:val="24"/>
        </w:rPr>
      </w:pPr>
      <w:r w:rsidRPr="00C527FB">
        <w:rPr>
          <w:rFonts w:ascii="ＭＳ ゴシック" w:eastAsia="ＭＳ ゴシック" w:hAnsi="ＭＳ ゴシック" w:hint="eastAsia"/>
          <w:szCs w:val="24"/>
        </w:rPr>
        <w:t>【表】思考ツールへの記述内容を評価する際の児童の学習状況（第２時）</w:t>
      </w:r>
    </w:p>
    <w:tbl>
      <w:tblPr>
        <w:tblStyle w:val="a3"/>
        <w:tblW w:w="9497" w:type="dxa"/>
        <w:tblInd w:w="127" w:type="dxa"/>
        <w:tblLook w:val="04A0" w:firstRow="1" w:lastRow="0" w:firstColumn="1" w:lastColumn="0" w:noHBand="0" w:noVBand="1"/>
      </w:tblPr>
      <w:tblGrid>
        <w:gridCol w:w="2835"/>
        <w:gridCol w:w="6662"/>
      </w:tblGrid>
      <w:tr w:rsidR="00C22581" w:rsidRPr="00C527FB" w14:paraId="41DEE1F0" w14:textId="77777777" w:rsidTr="00045AAE">
        <w:tc>
          <w:tcPr>
            <w:tcW w:w="2835" w:type="dxa"/>
            <w:tcBorders>
              <w:top w:val="single" w:sz="12" w:space="0" w:color="auto"/>
              <w:left w:val="single" w:sz="12" w:space="0" w:color="auto"/>
              <w:bottom w:val="single" w:sz="12" w:space="0" w:color="auto"/>
              <w:right w:val="single" w:sz="12" w:space="0" w:color="auto"/>
            </w:tcBorders>
          </w:tcPr>
          <w:p w14:paraId="0BD0BF9E" w14:textId="77777777" w:rsidR="00C22581" w:rsidRPr="00F61568" w:rsidRDefault="00C22581" w:rsidP="009C1EF3">
            <w:pPr>
              <w:jc w:val="left"/>
              <w:rPr>
                <w:rFonts w:ascii="ＭＳ 明朝" w:hAnsi="ＭＳ 明朝"/>
                <w:sz w:val="22"/>
                <w:szCs w:val="24"/>
              </w:rPr>
            </w:pPr>
          </w:p>
        </w:tc>
        <w:tc>
          <w:tcPr>
            <w:tcW w:w="6662" w:type="dxa"/>
            <w:tcBorders>
              <w:top w:val="single" w:sz="12" w:space="0" w:color="auto"/>
              <w:bottom w:val="single" w:sz="12" w:space="0" w:color="auto"/>
              <w:right w:val="single" w:sz="12" w:space="0" w:color="auto"/>
            </w:tcBorders>
          </w:tcPr>
          <w:p w14:paraId="6253BF4D" w14:textId="77777777" w:rsidR="00C22581" w:rsidRPr="00F61568" w:rsidRDefault="00C22581" w:rsidP="009C1EF3">
            <w:pPr>
              <w:jc w:val="center"/>
              <w:rPr>
                <w:rFonts w:ascii="ＭＳ 明朝" w:hAnsi="ＭＳ 明朝"/>
                <w:szCs w:val="24"/>
              </w:rPr>
            </w:pPr>
            <w:r w:rsidRPr="00F61568">
              <w:rPr>
                <w:rFonts w:ascii="ＭＳ 明朝" w:hAnsi="ＭＳ 明朝" w:hint="eastAsia"/>
                <w:szCs w:val="24"/>
              </w:rPr>
              <w:t>児童の学習状況</w:t>
            </w:r>
          </w:p>
        </w:tc>
      </w:tr>
      <w:tr w:rsidR="00C22581" w:rsidRPr="00C527FB" w14:paraId="31880A58" w14:textId="77777777" w:rsidTr="00045AAE">
        <w:tc>
          <w:tcPr>
            <w:tcW w:w="2835" w:type="dxa"/>
            <w:tcBorders>
              <w:left w:val="single" w:sz="12" w:space="0" w:color="auto"/>
              <w:right w:val="single" w:sz="12" w:space="0" w:color="auto"/>
            </w:tcBorders>
          </w:tcPr>
          <w:p w14:paraId="2AA2DA17" w14:textId="2788A918" w:rsidR="00C22581" w:rsidRPr="00F61568" w:rsidRDefault="00C22581" w:rsidP="009C1EF3">
            <w:pPr>
              <w:jc w:val="left"/>
              <w:rPr>
                <w:rFonts w:ascii="ＭＳ 明朝" w:hAnsi="ＭＳ 明朝"/>
                <w:szCs w:val="24"/>
              </w:rPr>
            </w:pPr>
            <w:r w:rsidRPr="00F61568">
              <w:rPr>
                <w:rFonts w:ascii="ＭＳ 明朝" w:hAnsi="ＭＳ 明朝" w:hint="eastAsia"/>
                <w:szCs w:val="24"/>
              </w:rPr>
              <w:t>「おおむね満足できる」状況</w:t>
            </w:r>
          </w:p>
        </w:tc>
        <w:tc>
          <w:tcPr>
            <w:tcW w:w="6662" w:type="dxa"/>
            <w:tcBorders>
              <w:right w:val="single" w:sz="12" w:space="0" w:color="auto"/>
            </w:tcBorders>
          </w:tcPr>
          <w:p w14:paraId="44955FC6" w14:textId="6F1DB961" w:rsidR="00C22581" w:rsidRPr="00F61568" w:rsidRDefault="00C22581" w:rsidP="009C1EF3">
            <w:pPr>
              <w:ind w:left="210" w:hangingChars="100" w:hanging="210"/>
              <w:jc w:val="left"/>
              <w:rPr>
                <w:rFonts w:ascii="ＭＳ 明朝" w:hAnsi="ＭＳ 明朝"/>
                <w:szCs w:val="24"/>
              </w:rPr>
            </w:pPr>
            <w:r w:rsidRPr="00F61568">
              <w:rPr>
                <w:rFonts w:ascii="ＭＳ 明朝" w:hAnsi="ＭＳ 明朝" w:hint="eastAsia"/>
                <w:szCs w:val="24"/>
              </w:rPr>
              <w:t>・Ｘチャート</w:t>
            </w:r>
            <w:r w:rsidR="00E57E23">
              <w:rPr>
                <w:rFonts w:ascii="ＭＳ 明朝" w:hAnsi="ＭＳ 明朝" w:hint="eastAsia"/>
                <w:szCs w:val="24"/>
              </w:rPr>
              <w:t>に分類した「まちのお気に入り」について積極的に友達と交流し，</w:t>
            </w:r>
            <w:r w:rsidRPr="00F61568">
              <w:rPr>
                <w:rFonts w:ascii="ＭＳ 明朝" w:hAnsi="ＭＳ 明朝" w:hint="eastAsia"/>
                <w:szCs w:val="24"/>
              </w:rPr>
              <w:t>考えを</w:t>
            </w:r>
            <w:r w:rsidR="00B10F75" w:rsidRPr="00F61568">
              <w:rPr>
                <w:rFonts w:ascii="ＭＳ 明朝" w:hAnsi="ＭＳ 明朝" w:hint="eastAsia"/>
                <w:szCs w:val="24"/>
              </w:rPr>
              <w:t>加筆</w:t>
            </w:r>
            <w:r w:rsidRPr="00F61568">
              <w:rPr>
                <w:rFonts w:ascii="ＭＳ 明朝" w:hAnsi="ＭＳ 明朝" w:hint="eastAsia"/>
                <w:szCs w:val="24"/>
              </w:rPr>
              <w:t>している。</w:t>
            </w:r>
          </w:p>
        </w:tc>
      </w:tr>
      <w:tr w:rsidR="00C22581" w:rsidRPr="00C527FB" w14:paraId="5050E3B5" w14:textId="77777777" w:rsidTr="00045AAE">
        <w:tc>
          <w:tcPr>
            <w:tcW w:w="2835" w:type="dxa"/>
            <w:tcBorders>
              <w:left w:val="single" w:sz="12" w:space="0" w:color="auto"/>
              <w:bottom w:val="single" w:sz="12" w:space="0" w:color="auto"/>
              <w:right w:val="single" w:sz="12" w:space="0" w:color="auto"/>
            </w:tcBorders>
          </w:tcPr>
          <w:p w14:paraId="4B019C86" w14:textId="5EE2A785" w:rsidR="00C22581" w:rsidRPr="00F61568" w:rsidRDefault="00C22581" w:rsidP="009C1EF3">
            <w:pPr>
              <w:jc w:val="left"/>
              <w:rPr>
                <w:rFonts w:ascii="ＭＳ 明朝" w:hAnsi="ＭＳ 明朝"/>
                <w:szCs w:val="24"/>
              </w:rPr>
            </w:pPr>
            <w:r w:rsidRPr="00F61568">
              <w:rPr>
                <w:rFonts w:ascii="ＭＳ 明朝" w:hAnsi="ＭＳ 明朝" w:hint="eastAsia"/>
                <w:szCs w:val="24"/>
              </w:rPr>
              <w:t>「十分満足できる</w:t>
            </w:r>
            <w:r w:rsidR="00CF3924">
              <w:rPr>
                <w:rFonts w:ascii="ＭＳ 明朝" w:hAnsi="ＭＳ 明朝" w:hint="eastAsia"/>
                <w:szCs w:val="24"/>
              </w:rPr>
              <w:t>」状況</w:t>
            </w:r>
          </w:p>
        </w:tc>
        <w:tc>
          <w:tcPr>
            <w:tcW w:w="6662" w:type="dxa"/>
            <w:tcBorders>
              <w:bottom w:val="single" w:sz="12" w:space="0" w:color="auto"/>
              <w:right w:val="single" w:sz="12" w:space="0" w:color="auto"/>
            </w:tcBorders>
          </w:tcPr>
          <w:p w14:paraId="17DE9042" w14:textId="5A6DEAA3" w:rsidR="00C22581" w:rsidRPr="00F61568" w:rsidRDefault="00C22581" w:rsidP="009C1EF3">
            <w:pPr>
              <w:ind w:left="210" w:hangingChars="100" w:hanging="210"/>
              <w:jc w:val="left"/>
              <w:rPr>
                <w:rFonts w:ascii="ＭＳ 明朝" w:hAnsi="ＭＳ 明朝"/>
                <w:szCs w:val="24"/>
              </w:rPr>
            </w:pPr>
            <w:r w:rsidRPr="00F61568">
              <w:rPr>
                <w:rFonts w:ascii="ＭＳ 明朝" w:hAnsi="ＭＳ 明朝" w:hint="eastAsia"/>
                <w:szCs w:val="24"/>
              </w:rPr>
              <w:t>・Ｘチャートに分類した「まちのお気に入り」について積極的に友達と交流している。また，友達の意見を参考にしてこれまで気が付かなかった「自然」や「人」などの視点で情報を集め，加筆し，自分の考えを広げたり深めたりしている。</w:t>
            </w:r>
          </w:p>
        </w:tc>
      </w:tr>
    </w:tbl>
    <w:p w14:paraId="4A3C6547" w14:textId="3D1AB986" w:rsidR="00C22581" w:rsidRPr="00C527FB" w:rsidRDefault="00045AAE" w:rsidP="00C22581">
      <w:pPr>
        <w:jc w:val="left"/>
        <w:rPr>
          <w:rFonts w:ascii="ＭＳ ゴシック" w:eastAsia="ＭＳ ゴシック" w:hAnsi="ＭＳ ゴシック"/>
          <w:sz w:val="22"/>
          <w:szCs w:val="24"/>
        </w:rPr>
      </w:pPr>
      <w:r w:rsidRPr="00C527FB">
        <w:rPr>
          <w:rFonts w:ascii="ＭＳ ゴシック" w:eastAsia="ＭＳ ゴシック" w:hAnsi="ＭＳ ゴシック"/>
          <w:noProof/>
          <w:szCs w:val="24"/>
        </w:rPr>
        <mc:AlternateContent>
          <mc:Choice Requires="wps">
            <w:drawing>
              <wp:anchor distT="0" distB="0" distL="114300" distR="114300" simplePos="0" relativeHeight="251717632" behindDoc="0" locked="0" layoutInCell="1" allowOverlap="1" wp14:anchorId="0F2FF29C" wp14:editId="1383C3BC">
                <wp:simplePos x="0" y="0"/>
                <wp:positionH relativeFrom="margin">
                  <wp:posOffset>3221488</wp:posOffset>
                </wp:positionH>
                <wp:positionV relativeFrom="paragraph">
                  <wp:posOffset>35116</wp:posOffset>
                </wp:positionV>
                <wp:extent cx="2905125" cy="1850065"/>
                <wp:effectExtent l="666750" t="0" r="28575" b="455295"/>
                <wp:wrapNone/>
                <wp:docPr id="4" name="角丸四角形吹き出し 8"/>
                <wp:cNvGraphicFramePr/>
                <a:graphic xmlns:a="http://schemas.openxmlformats.org/drawingml/2006/main">
                  <a:graphicData uri="http://schemas.microsoft.com/office/word/2010/wordprocessingShape">
                    <wps:wsp>
                      <wps:cNvSpPr/>
                      <wps:spPr>
                        <a:xfrm>
                          <a:off x="0" y="0"/>
                          <a:ext cx="2905125" cy="1850065"/>
                        </a:xfrm>
                        <a:prstGeom prst="wedgeRoundRectCallout">
                          <a:avLst>
                            <a:gd name="adj1" fmla="val -71491"/>
                            <a:gd name="adj2" fmla="val 72788"/>
                            <a:gd name="adj3" fmla="val 16667"/>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A03E5" w14:textId="201B7F4A" w:rsidR="00C22581" w:rsidRDefault="00045AAE" w:rsidP="00C22581">
                            <w:pPr>
                              <w:snapToGrid w:val="0"/>
                              <w:rPr>
                                <w:color w:val="000000" w:themeColor="text1"/>
                              </w:rPr>
                            </w:pPr>
                            <w:r>
                              <w:rPr>
                                <w:rFonts w:hint="eastAsia"/>
                                <w:color w:val="000000" w:themeColor="text1"/>
                              </w:rPr>
                              <w:t>この児童は交流の中で</w:t>
                            </w:r>
                            <w:r w:rsidR="00C22581">
                              <w:rPr>
                                <w:rFonts w:hint="eastAsia"/>
                                <w:color w:val="000000" w:themeColor="text1"/>
                              </w:rPr>
                              <w:t>，</w:t>
                            </w:r>
                            <w:r>
                              <w:rPr>
                                <w:rFonts w:hint="eastAsia"/>
                                <w:color w:val="000000" w:themeColor="text1"/>
                              </w:rPr>
                              <w:t>通っていた幼稚園のことを思い出し，幼稚園の先生の名前を</w:t>
                            </w:r>
                            <w:r w:rsidR="00C22581">
                              <w:rPr>
                                <w:rFonts w:hint="eastAsia"/>
                                <w:color w:val="000000" w:themeColor="text1"/>
                              </w:rPr>
                              <w:t>青鉛筆で加筆している。</w:t>
                            </w:r>
                            <w:r>
                              <w:rPr>
                                <w:rFonts w:hint="eastAsia"/>
                                <w:color w:val="000000" w:themeColor="text1"/>
                              </w:rPr>
                              <w:t>探検への目的意識の高まりが見られる。</w:t>
                            </w:r>
                          </w:p>
                          <w:p w14:paraId="2D345836" w14:textId="48994161" w:rsidR="00C22581" w:rsidRPr="00A06E21" w:rsidRDefault="00C22581" w:rsidP="00165951">
                            <w:pPr>
                              <w:snapToGrid w:val="0"/>
                              <w:ind w:left="210" w:hangingChars="100" w:hanging="210"/>
                              <w:rPr>
                                <w:color w:val="000000" w:themeColor="text1"/>
                              </w:rPr>
                            </w:pPr>
                            <w:r>
                              <w:rPr>
                                <w:rFonts w:hint="eastAsia"/>
                                <w:color w:val="000000" w:themeColor="text1"/>
                              </w:rPr>
                              <w:t>（※○で囲まれたものは，第</w:t>
                            </w:r>
                            <w:r w:rsidR="00165951">
                              <w:rPr>
                                <w:rFonts w:hint="eastAsia"/>
                                <w:color w:val="000000" w:themeColor="text1"/>
                              </w:rPr>
                              <w:t>６</w:t>
                            </w:r>
                            <w:r>
                              <w:rPr>
                                <w:rFonts w:hint="eastAsia"/>
                                <w:color w:val="000000" w:themeColor="text1"/>
                              </w:rPr>
                              <w:t>・</w:t>
                            </w:r>
                            <w:r w:rsidR="00165951">
                              <w:rPr>
                                <w:rFonts w:hint="eastAsia"/>
                                <w:color w:val="000000" w:themeColor="text1"/>
                              </w:rPr>
                              <w:t>７・８</w:t>
                            </w:r>
                            <w:r>
                              <w:rPr>
                                <w:rFonts w:hint="eastAsia"/>
                                <w:color w:val="000000" w:themeColor="text1"/>
                              </w:rPr>
                              <w:t>時の探検で新たに見付けて更に加筆したものである</w:t>
                            </w:r>
                            <w:r w:rsidR="00165951">
                              <w:rPr>
                                <w:rFonts w:hint="eastAsia"/>
                                <w:color w:val="000000" w:themeColor="text1"/>
                              </w:rPr>
                              <w:t>。また，赤鉛筆は探検の振り返りの際に友達の考えを聞いて加筆したものである。</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2FF29C" id="角丸四角形吹き出し 8" o:spid="_x0000_s1038" type="#_x0000_t62" style="position:absolute;margin-left:253.65pt;margin-top:2.75pt;width:228.75pt;height:145.6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" adj="-4642,26522" fillcolor="#deeaf6 [664]" strokecolor="black [3213]" strokeweight="1pt">
                <v:textbox>
                  <w:txbxContent>
                    <w:p w14:paraId="5ABA03E5" w14:textId="201B7F4A" w:rsidR="00C22581" w:rsidRDefault="00045AAE" w:rsidP="00C22581">
                      <w:pPr>
                        <w:snapToGrid w:val="0"/>
                        <w:rPr>
                          <w:color w:val="000000" w:themeColor="text1"/>
                        </w:rPr>
                      </w:pPr>
                      <w:r>
                        <w:rPr>
                          <w:rFonts w:hint="eastAsia"/>
                          <w:color w:val="000000" w:themeColor="text1"/>
                        </w:rPr>
                        <w:t>この児童は交流の中で</w:t>
                      </w:r>
                      <w:r w:rsidR="00C22581">
                        <w:rPr>
                          <w:rFonts w:hint="eastAsia"/>
                          <w:color w:val="000000" w:themeColor="text1"/>
                        </w:rPr>
                        <w:t>，</w:t>
                      </w:r>
                      <w:r>
                        <w:rPr>
                          <w:rFonts w:hint="eastAsia"/>
                          <w:color w:val="000000" w:themeColor="text1"/>
                        </w:rPr>
                        <w:t>通っていた幼稚園のことを思い出し，幼稚園の先生の名前を</w:t>
                      </w:r>
                      <w:r w:rsidR="00C22581">
                        <w:rPr>
                          <w:rFonts w:hint="eastAsia"/>
                          <w:color w:val="000000" w:themeColor="text1"/>
                        </w:rPr>
                        <w:t>青鉛筆で加筆している。</w:t>
                      </w:r>
                      <w:r>
                        <w:rPr>
                          <w:rFonts w:hint="eastAsia"/>
                          <w:color w:val="000000" w:themeColor="text1"/>
                        </w:rPr>
                        <w:t>探検への目的意識の高まりが見られる。</w:t>
                      </w:r>
                    </w:p>
                    <w:p w14:paraId="2D345836" w14:textId="48994161" w:rsidR="00C22581" w:rsidRPr="00A06E21" w:rsidRDefault="00C22581" w:rsidP="00165951">
                      <w:pPr>
                        <w:snapToGrid w:val="0"/>
                        <w:ind w:left="210" w:hangingChars="100" w:hanging="210"/>
                        <w:rPr>
                          <w:color w:val="000000" w:themeColor="text1"/>
                        </w:rPr>
                      </w:pPr>
                      <w:r>
                        <w:rPr>
                          <w:rFonts w:hint="eastAsia"/>
                          <w:color w:val="000000" w:themeColor="text1"/>
                        </w:rPr>
                        <w:t>（※○で囲まれたものは，第</w:t>
                      </w:r>
                      <w:r w:rsidR="00165951">
                        <w:rPr>
                          <w:rFonts w:hint="eastAsia"/>
                          <w:color w:val="000000" w:themeColor="text1"/>
                        </w:rPr>
                        <w:t>６</w:t>
                      </w:r>
                      <w:r>
                        <w:rPr>
                          <w:rFonts w:hint="eastAsia"/>
                          <w:color w:val="000000" w:themeColor="text1"/>
                        </w:rPr>
                        <w:t>・</w:t>
                      </w:r>
                      <w:r w:rsidR="00165951">
                        <w:rPr>
                          <w:rFonts w:hint="eastAsia"/>
                          <w:color w:val="000000" w:themeColor="text1"/>
                        </w:rPr>
                        <w:t>７・８</w:t>
                      </w:r>
                      <w:r>
                        <w:rPr>
                          <w:rFonts w:hint="eastAsia"/>
                          <w:color w:val="000000" w:themeColor="text1"/>
                        </w:rPr>
                        <w:t>時の探検で新たに見付けて更に加筆したものである</w:t>
                      </w:r>
                      <w:r w:rsidR="00165951">
                        <w:rPr>
                          <w:rFonts w:hint="eastAsia"/>
                          <w:color w:val="000000" w:themeColor="text1"/>
                        </w:rPr>
                        <w:t>。また，赤鉛筆は探検の振り返りの際に友達の考えを聞いて加筆したものである。</w:t>
                      </w:r>
                      <w:r>
                        <w:rPr>
                          <w:rFonts w:hint="eastAsia"/>
                          <w:color w:val="000000" w:themeColor="text1"/>
                        </w:rPr>
                        <w:t>）</w:t>
                      </w:r>
                    </w:p>
                  </w:txbxContent>
                </v:textbox>
                <w10:wrap anchorx="margin"/>
              </v:shape>
            </w:pict>
          </mc:Fallback>
        </mc:AlternateContent>
      </w:r>
      <w:r>
        <w:rPr>
          <w:rFonts w:ascii="ＭＳ ゴシック" w:eastAsia="ＭＳ ゴシック" w:hAnsi="ＭＳ ゴシック" w:hint="eastAsia"/>
          <w:noProof/>
          <w:szCs w:val="24"/>
        </w:rPr>
        <w:drawing>
          <wp:anchor distT="0" distB="0" distL="114300" distR="114300" simplePos="0" relativeHeight="251718656" behindDoc="1" locked="0" layoutInCell="1" allowOverlap="1" wp14:anchorId="03CF46E5" wp14:editId="454C19DA">
            <wp:simplePos x="0" y="0"/>
            <wp:positionH relativeFrom="margin">
              <wp:posOffset>96403</wp:posOffset>
            </wp:positionH>
            <wp:positionV relativeFrom="paragraph">
              <wp:posOffset>54167</wp:posOffset>
            </wp:positionV>
            <wp:extent cx="4510420" cy="3192617"/>
            <wp:effectExtent l="19050" t="19050" r="23495" b="273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4258" cy="3195333"/>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A063C6C" w14:textId="5375D393" w:rsidR="00C22581" w:rsidRPr="00C527FB" w:rsidRDefault="00C22581" w:rsidP="00C22581">
      <w:pPr>
        <w:jc w:val="left"/>
        <w:rPr>
          <w:rFonts w:ascii="ＭＳ ゴシック" w:eastAsia="ＭＳ ゴシック" w:hAnsi="ＭＳ ゴシック"/>
          <w:szCs w:val="24"/>
        </w:rPr>
      </w:pPr>
    </w:p>
    <w:p w14:paraId="2C48B6BB" w14:textId="45A868D1" w:rsidR="00C22581" w:rsidRPr="00C527FB" w:rsidRDefault="00C22581" w:rsidP="00C22581">
      <w:pPr>
        <w:jc w:val="left"/>
        <w:rPr>
          <w:rFonts w:ascii="ＭＳ ゴシック" w:eastAsia="ＭＳ ゴシック" w:hAnsi="ＭＳ ゴシック"/>
          <w:szCs w:val="24"/>
        </w:rPr>
      </w:pPr>
    </w:p>
    <w:p w14:paraId="7C96DFF3" w14:textId="77777777" w:rsidR="00C22581" w:rsidRPr="00C527FB" w:rsidRDefault="00C22581" w:rsidP="00C22581">
      <w:pPr>
        <w:jc w:val="left"/>
        <w:rPr>
          <w:rFonts w:ascii="ＭＳ ゴシック" w:eastAsia="ＭＳ ゴシック" w:hAnsi="ＭＳ ゴシック"/>
          <w:szCs w:val="24"/>
        </w:rPr>
      </w:pPr>
    </w:p>
    <w:p w14:paraId="431A5A13" w14:textId="33BCC872" w:rsidR="00C22581" w:rsidRPr="00C527FB" w:rsidRDefault="00C22581" w:rsidP="00C22581">
      <w:pPr>
        <w:jc w:val="left"/>
        <w:rPr>
          <w:rFonts w:ascii="ＭＳ ゴシック" w:eastAsia="ＭＳ ゴシック" w:hAnsi="ＭＳ ゴシック"/>
          <w:szCs w:val="24"/>
        </w:rPr>
      </w:pPr>
    </w:p>
    <w:p w14:paraId="64FE5AD9" w14:textId="52199761" w:rsidR="00C22581" w:rsidRPr="00C527FB" w:rsidRDefault="00C22581" w:rsidP="00C22581">
      <w:pPr>
        <w:jc w:val="left"/>
        <w:rPr>
          <w:rFonts w:ascii="ＭＳ ゴシック" w:eastAsia="ＭＳ ゴシック" w:hAnsi="ＭＳ ゴシック"/>
          <w:szCs w:val="24"/>
        </w:rPr>
      </w:pPr>
    </w:p>
    <w:p w14:paraId="0CF02FC5" w14:textId="77777777" w:rsidR="00C22581" w:rsidRPr="00C527FB" w:rsidRDefault="00C22581" w:rsidP="00C22581">
      <w:pPr>
        <w:jc w:val="left"/>
        <w:rPr>
          <w:rFonts w:ascii="ＭＳ ゴシック" w:eastAsia="ＭＳ ゴシック" w:hAnsi="ＭＳ ゴシック"/>
          <w:szCs w:val="24"/>
        </w:rPr>
      </w:pPr>
    </w:p>
    <w:p w14:paraId="7565527C" w14:textId="77777777" w:rsidR="00C22581" w:rsidRPr="00C527FB" w:rsidRDefault="00C22581" w:rsidP="00C22581">
      <w:pPr>
        <w:ind w:right="210"/>
        <w:jc w:val="right"/>
        <w:rPr>
          <w:rFonts w:ascii="ＭＳ ゴシック" w:eastAsia="ＭＳ ゴシック" w:hAnsi="ＭＳ ゴシック"/>
          <w:szCs w:val="24"/>
        </w:rPr>
      </w:pPr>
    </w:p>
    <w:p w14:paraId="4B1A488C" w14:textId="77777777" w:rsidR="00C22581" w:rsidRPr="00C527FB" w:rsidRDefault="00C22581" w:rsidP="00C22581">
      <w:pPr>
        <w:ind w:right="210"/>
        <w:jc w:val="right"/>
        <w:rPr>
          <w:rFonts w:ascii="ＭＳ ゴシック" w:eastAsia="ＭＳ ゴシック" w:hAnsi="ＭＳ ゴシック"/>
          <w:szCs w:val="24"/>
        </w:rPr>
      </w:pPr>
    </w:p>
    <w:p w14:paraId="4A5DF31B" w14:textId="77777777" w:rsidR="00C22581" w:rsidRPr="00C527FB" w:rsidRDefault="00C22581" w:rsidP="00C22581">
      <w:pPr>
        <w:ind w:right="210"/>
        <w:jc w:val="right"/>
        <w:rPr>
          <w:rFonts w:ascii="ＭＳ ゴシック" w:eastAsia="ＭＳ ゴシック" w:hAnsi="ＭＳ ゴシック"/>
          <w:szCs w:val="24"/>
        </w:rPr>
      </w:pPr>
    </w:p>
    <w:p w14:paraId="11444142" w14:textId="4525533C" w:rsidR="00C22581" w:rsidRPr="00C527FB" w:rsidRDefault="00C22581" w:rsidP="00C22581">
      <w:pPr>
        <w:jc w:val="right"/>
        <w:rPr>
          <w:rFonts w:ascii="ＭＳ ゴシック" w:eastAsia="ＭＳ ゴシック" w:hAnsi="ＭＳ ゴシック"/>
          <w:szCs w:val="24"/>
        </w:rPr>
      </w:pPr>
    </w:p>
    <w:p w14:paraId="02882A6A" w14:textId="12E20EF3" w:rsidR="00C22581" w:rsidRPr="00C527FB" w:rsidRDefault="00C22581" w:rsidP="00C22581">
      <w:pPr>
        <w:jc w:val="left"/>
        <w:rPr>
          <w:rFonts w:ascii="ＭＳ ゴシック" w:eastAsia="ＭＳ ゴシック" w:hAnsi="ＭＳ ゴシック"/>
          <w:szCs w:val="24"/>
        </w:rPr>
      </w:pPr>
    </w:p>
    <w:p w14:paraId="3CCFE925" w14:textId="21CB9443" w:rsidR="00C22581" w:rsidRDefault="00C22581" w:rsidP="00C22581">
      <w:pPr>
        <w:spacing w:line="280" w:lineRule="exact"/>
        <w:ind w:leftChars="-202" w:left="-424" w:rightChars="33" w:right="69"/>
        <w:rPr>
          <w:rFonts w:ascii="ＭＳ ゴシック" w:eastAsia="ＭＳ ゴシック" w:hAnsi="ＭＳ ゴシック"/>
          <w:b/>
          <w:u w:val="single"/>
        </w:rPr>
      </w:pPr>
    </w:p>
    <w:p w14:paraId="50643640" w14:textId="43A9DEED" w:rsidR="00045AAE" w:rsidRPr="00C527FB" w:rsidRDefault="00045AAE" w:rsidP="00C22581">
      <w:pPr>
        <w:spacing w:line="280" w:lineRule="exact"/>
        <w:ind w:leftChars="-202" w:left="-424" w:rightChars="33" w:right="69"/>
        <w:rPr>
          <w:rFonts w:ascii="ＭＳ ゴシック" w:eastAsia="ＭＳ ゴシック" w:hAnsi="ＭＳ ゴシック"/>
          <w:b/>
          <w:u w:val="single"/>
        </w:rPr>
      </w:pPr>
    </w:p>
    <w:p w14:paraId="6CF0B3FC" w14:textId="52909F48" w:rsidR="00A125C1" w:rsidRDefault="00045AAE" w:rsidP="0034135F">
      <w:pPr>
        <w:ind w:firstLineChars="100" w:firstLine="210"/>
        <w:rPr>
          <w:rFonts w:ascii="ＭＳ ゴシック" w:eastAsia="ＭＳ ゴシック" w:hAnsi="ＭＳ ゴシック"/>
          <w:szCs w:val="24"/>
        </w:rPr>
      </w:pPr>
      <w:r w:rsidRPr="00C527FB">
        <w:rPr>
          <w:rFonts w:ascii="ＭＳ ゴシック" w:eastAsia="ＭＳ ゴシック" w:hAnsi="ＭＳ ゴシック"/>
          <w:noProof/>
          <w:szCs w:val="24"/>
        </w:rPr>
        <mc:AlternateContent>
          <mc:Choice Requires="wps">
            <w:drawing>
              <wp:anchor distT="45720" distB="45720" distL="114300" distR="114300" simplePos="0" relativeHeight="251716608" behindDoc="0" locked="0" layoutInCell="1" allowOverlap="1" wp14:anchorId="32638A41" wp14:editId="1E9FA294">
                <wp:simplePos x="0" y="0"/>
                <wp:positionH relativeFrom="column">
                  <wp:posOffset>1346835</wp:posOffset>
                </wp:positionH>
                <wp:positionV relativeFrom="paragraph">
                  <wp:posOffset>222250</wp:posOffset>
                </wp:positionV>
                <wp:extent cx="3775710"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1404620"/>
                        </a:xfrm>
                        <a:prstGeom prst="rect">
                          <a:avLst/>
                        </a:prstGeom>
                        <a:noFill/>
                        <a:ln w="9525">
                          <a:noFill/>
                          <a:miter lim="800000"/>
                          <a:headEnd/>
                          <a:tailEnd/>
                        </a:ln>
                      </wps:spPr>
                      <wps:txbx>
                        <w:txbxContent>
                          <w:p w14:paraId="55FEBCCA" w14:textId="2960E313" w:rsidR="00C22581" w:rsidRDefault="00C22581" w:rsidP="00C22581">
                            <w:r>
                              <w:rPr>
                                <w:rFonts w:ascii="ＭＳ ゴシック" w:eastAsia="ＭＳ ゴシック" w:hAnsi="ＭＳ ゴシック" w:hint="eastAsia"/>
                                <w:szCs w:val="24"/>
                              </w:rPr>
                              <w:t>【図】「十分満足できる」思考ツールの記述例</w:t>
                            </w:r>
                            <w:r w:rsidRPr="00525D4E">
                              <w:rPr>
                                <w:rFonts w:ascii="ＭＳ ゴシック" w:eastAsia="ＭＳ ゴシック" w:hAnsi="ＭＳ ゴシック" w:hint="eastAsia"/>
                                <w:szCs w:val="24"/>
                              </w:rPr>
                              <w:t>（第</w:t>
                            </w:r>
                            <w:r>
                              <w:rPr>
                                <w:rFonts w:ascii="ＭＳ ゴシック" w:eastAsia="ＭＳ ゴシック" w:hAnsi="ＭＳ ゴシック" w:hint="eastAsia"/>
                                <w:szCs w:val="24"/>
                              </w:rPr>
                              <w:t>２</w:t>
                            </w:r>
                            <w:r w:rsidR="00E57E23">
                              <w:rPr>
                                <w:rFonts w:ascii="ＭＳ ゴシック" w:eastAsia="ＭＳ ゴシック" w:hAnsi="ＭＳ ゴシック" w:hint="eastAsia"/>
                                <w:szCs w:val="24"/>
                              </w:rPr>
                              <w:t>～</w:t>
                            </w:r>
                            <w:r w:rsidR="00E57E23">
                              <w:rPr>
                                <w:rFonts w:ascii="ＭＳ ゴシック" w:eastAsia="ＭＳ ゴシック" w:hAnsi="ＭＳ ゴシック"/>
                                <w:szCs w:val="24"/>
                              </w:rPr>
                              <w:t>８</w:t>
                            </w:r>
                            <w:r w:rsidRPr="00525D4E">
                              <w:rPr>
                                <w:rFonts w:ascii="ＭＳ ゴシック" w:eastAsia="ＭＳ ゴシック" w:hAnsi="ＭＳ ゴシック" w:hint="eastAsia"/>
                                <w:szCs w:val="24"/>
                              </w:rPr>
                              <w:t>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638A41" id="_x0000_s1039" type="#_x0000_t202" style="position:absolute;left:0;text-align:left;margin-left:106.05pt;margin-top:17.5pt;width:297.3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" filled="f" stroked="f">
                <v:textbox style="mso-fit-shape-to-text:t">
                  <w:txbxContent>
                    <w:p w14:paraId="55FEBCCA" w14:textId="2960E313" w:rsidR="00C22581" w:rsidRDefault="00C22581" w:rsidP="00C22581">
                      <w:r>
                        <w:rPr>
                          <w:rFonts w:ascii="ＭＳ ゴシック" w:eastAsia="ＭＳ ゴシック" w:hAnsi="ＭＳ ゴシック" w:hint="eastAsia"/>
                          <w:szCs w:val="24"/>
                        </w:rPr>
                        <w:t>【図】「十分満足できる」思考ツールの記述例</w:t>
                      </w:r>
                      <w:r w:rsidRPr="00525D4E">
                        <w:rPr>
                          <w:rFonts w:ascii="ＭＳ ゴシック" w:eastAsia="ＭＳ ゴシック" w:hAnsi="ＭＳ ゴシック" w:hint="eastAsia"/>
                          <w:szCs w:val="24"/>
                        </w:rPr>
                        <w:t>（</w:t>
                      </w:r>
                      <w:r w:rsidRPr="00525D4E">
                        <w:rPr>
                          <w:rFonts w:ascii="ＭＳ ゴシック" w:eastAsia="ＭＳ ゴシック" w:hAnsi="ＭＳ ゴシック" w:hint="eastAsia"/>
                          <w:szCs w:val="24"/>
                        </w:rPr>
                        <w:t>第</w:t>
                      </w:r>
                      <w:r>
                        <w:rPr>
                          <w:rFonts w:ascii="ＭＳ ゴシック" w:eastAsia="ＭＳ ゴシック" w:hAnsi="ＭＳ ゴシック" w:hint="eastAsia"/>
                          <w:szCs w:val="24"/>
                        </w:rPr>
                        <w:t>２</w:t>
                      </w:r>
                      <w:r w:rsidR="00E57E23">
                        <w:rPr>
                          <w:rFonts w:ascii="ＭＳ ゴシック" w:eastAsia="ＭＳ ゴシック" w:hAnsi="ＭＳ ゴシック" w:hint="eastAsia"/>
                          <w:szCs w:val="24"/>
                        </w:rPr>
                        <w:t>～</w:t>
                      </w:r>
                      <w:r w:rsidR="00E57E23">
                        <w:rPr>
                          <w:rFonts w:ascii="ＭＳ ゴシック" w:eastAsia="ＭＳ ゴシック" w:hAnsi="ＭＳ ゴシック"/>
                          <w:szCs w:val="24"/>
                        </w:rPr>
                        <w:t>８</w:t>
                      </w:r>
                      <w:r w:rsidRPr="00525D4E">
                        <w:rPr>
                          <w:rFonts w:ascii="ＭＳ ゴシック" w:eastAsia="ＭＳ ゴシック" w:hAnsi="ＭＳ ゴシック" w:hint="eastAsia"/>
                          <w:szCs w:val="24"/>
                        </w:rPr>
                        <w:t>時）</w:t>
                      </w:r>
                    </w:p>
                  </w:txbxContent>
                </v:textbox>
                <w10:wrap type="square"/>
              </v:shape>
            </w:pict>
          </mc:Fallback>
        </mc:AlternateContent>
      </w:r>
    </w:p>
    <w:p w14:paraId="703DF29B" w14:textId="1F6867DE" w:rsidR="0034135F" w:rsidRDefault="0034135F" w:rsidP="0034135F">
      <w:pPr>
        <w:ind w:firstLineChars="100" w:firstLine="210"/>
        <w:rPr>
          <w:rFonts w:ascii="ＭＳ ゴシック" w:eastAsia="ＭＳ ゴシック" w:hAnsi="ＭＳ ゴシック"/>
          <w:szCs w:val="24"/>
        </w:rPr>
      </w:pPr>
    </w:p>
    <w:p w14:paraId="254A5EDD" w14:textId="64DDD735" w:rsidR="00AA4A79" w:rsidRPr="00A82FCC" w:rsidRDefault="00AA4A79" w:rsidP="00F53169">
      <w:pPr>
        <w:jc w:val="left"/>
        <w:rPr>
          <w:rFonts w:ascii="ＭＳ ゴシック" w:eastAsia="ＭＳ ゴシック" w:hAnsi="ＭＳ ゴシック"/>
          <w:szCs w:val="24"/>
        </w:rPr>
      </w:pPr>
      <w:r w:rsidRPr="00A82FCC">
        <w:rPr>
          <w:rFonts w:ascii="ＭＳ ゴシック" w:eastAsia="ＭＳ ゴシック" w:hAnsi="ＭＳ ゴシック" w:hint="eastAsia"/>
          <w:szCs w:val="24"/>
        </w:rPr>
        <w:t>参考文献</w:t>
      </w:r>
    </w:p>
    <w:p w14:paraId="2B90E48D" w14:textId="3BF05140" w:rsidR="00045AAE" w:rsidRDefault="00AA4A79" w:rsidP="00D7004A">
      <w:pPr>
        <w:autoSpaceDE w:val="0"/>
        <w:autoSpaceDN w:val="0"/>
        <w:ind w:left="210" w:hangingChars="100" w:hanging="210"/>
        <w:rPr>
          <w:rFonts w:ascii="ＭＳ 明朝" w:hAnsi="ＭＳ 明朝"/>
          <w:szCs w:val="24"/>
        </w:rPr>
      </w:pPr>
      <w:r w:rsidRPr="00525D4E">
        <w:rPr>
          <w:rFonts w:ascii="ＭＳ 明朝" w:hAnsi="ＭＳ 明朝" w:hint="eastAsia"/>
          <w:szCs w:val="24"/>
        </w:rPr>
        <w:t>国立教育政策研究所「「指導と評価の一体化」のための</w:t>
      </w:r>
      <w:r w:rsidRPr="00525D4E">
        <w:rPr>
          <w:rFonts w:ascii="ＭＳ 明朝" w:hAnsi="ＭＳ 明朝"/>
          <w:szCs w:val="24"/>
        </w:rPr>
        <w:t>学習評価に関する参考</w:t>
      </w:r>
      <w:r w:rsidR="00C6223D">
        <w:rPr>
          <w:rFonts w:ascii="ＭＳ 明朝" w:hAnsi="ＭＳ 明朝" w:hint="eastAsia"/>
          <w:szCs w:val="24"/>
        </w:rPr>
        <w:t>資料</w:t>
      </w:r>
      <w:r w:rsidR="0034135F">
        <w:rPr>
          <w:rFonts w:ascii="ＭＳ 明朝" w:hAnsi="ＭＳ 明朝" w:hint="eastAsia"/>
          <w:szCs w:val="24"/>
        </w:rPr>
        <w:t>小学校</w:t>
      </w:r>
      <w:r w:rsidR="00C22581">
        <w:rPr>
          <w:rFonts w:ascii="ＭＳ 明朝" w:hAnsi="ＭＳ 明朝" w:hint="eastAsia"/>
          <w:szCs w:val="24"/>
        </w:rPr>
        <w:t>生活</w:t>
      </w:r>
      <w:r w:rsidRPr="00525D4E">
        <w:rPr>
          <w:rFonts w:ascii="ＭＳ 明朝" w:hAnsi="ＭＳ 明朝" w:hint="eastAsia"/>
          <w:szCs w:val="24"/>
        </w:rPr>
        <w:t>」，2</w:t>
      </w:r>
      <w:r w:rsidRPr="00525D4E">
        <w:rPr>
          <w:rFonts w:ascii="ＭＳ 明朝" w:hAnsi="ＭＳ 明朝"/>
          <w:szCs w:val="24"/>
        </w:rPr>
        <w:t>020</w:t>
      </w:r>
      <w:r w:rsidRPr="00525D4E">
        <w:rPr>
          <w:rFonts w:ascii="ＭＳ 明朝" w:hAnsi="ＭＳ 明朝" w:hint="eastAsia"/>
          <w:szCs w:val="24"/>
        </w:rPr>
        <w:t>年</w:t>
      </w:r>
    </w:p>
    <w:sectPr w:rsidR="00045AAE"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20012" w14:textId="77777777" w:rsidR="00E216E3" w:rsidRDefault="00E216E3" w:rsidP="00561CBA">
      <w:r>
        <w:separator/>
      </w:r>
    </w:p>
  </w:endnote>
  <w:endnote w:type="continuationSeparator" w:id="0">
    <w:p w14:paraId="1E8DB9B0" w14:textId="77777777" w:rsidR="00E216E3" w:rsidRDefault="00E216E3"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8C72F" w14:textId="77777777" w:rsidR="00E216E3" w:rsidRDefault="00E216E3" w:rsidP="00561CBA">
      <w:r>
        <w:separator/>
      </w:r>
    </w:p>
  </w:footnote>
  <w:footnote w:type="continuationSeparator" w:id="0">
    <w:p w14:paraId="287C1E25" w14:textId="77777777" w:rsidR="00E216E3" w:rsidRDefault="00E216E3" w:rsidP="0056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10C7C"/>
    <w:rsid w:val="000226A1"/>
    <w:rsid w:val="00033309"/>
    <w:rsid w:val="00045AAE"/>
    <w:rsid w:val="0005452E"/>
    <w:rsid w:val="000636AD"/>
    <w:rsid w:val="000C781E"/>
    <w:rsid w:val="000D491D"/>
    <w:rsid w:val="000E60E3"/>
    <w:rsid w:val="000E654D"/>
    <w:rsid w:val="00101719"/>
    <w:rsid w:val="00107316"/>
    <w:rsid w:val="0012076A"/>
    <w:rsid w:val="00124C66"/>
    <w:rsid w:val="00131C5A"/>
    <w:rsid w:val="00143BD5"/>
    <w:rsid w:val="001540BB"/>
    <w:rsid w:val="00160B8F"/>
    <w:rsid w:val="001622C6"/>
    <w:rsid w:val="00165951"/>
    <w:rsid w:val="0017273A"/>
    <w:rsid w:val="001817E4"/>
    <w:rsid w:val="00186A4A"/>
    <w:rsid w:val="001A0613"/>
    <w:rsid w:val="001A37B9"/>
    <w:rsid w:val="001A7151"/>
    <w:rsid w:val="001A7502"/>
    <w:rsid w:val="001C4FA2"/>
    <w:rsid w:val="001E0FDA"/>
    <w:rsid w:val="001E4E99"/>
    <w:rsid w:val="001E6108"/>
    <w:rsid w:val="00200423"/>
    <w:rsid w:val="00205D00"/>
    <w:rsid w:val="0021113A"/>
    <w:rsid w:val="00233994"/>
    <w:rsid w:val="002409F3"/>
    <w:rsid w:val="00253A45"/>
    <w:rsid w:val="0027179D"/>
    <w:rsid w:val="00286DEA"/>
    <w:rsid w:val="00292222"/>
    <w:rsid w:val="002A26CE"/>
    <w:rsid w:val="002E2761"/>
    <w:rsid w:val="002F03FF"/>
    <w:rsid w:val="00303460"/>
    <w:rsid w:val="00323C0A"/>
    <w:rsid w:val="00327DF9"/>
    <w:rsid w:val="0034135F"/>
    <w:rsid w:val="00344EA8"/>
    <w:rsid w:val="00354F30"/>
    <w:rsid w:val="00367026"/>
    <w:rsid w:val="00367B41"/>
    <w:rsid w:val="00381AE2"/>
    <w:rsid w:val="003C0F7A"/>
    <w:rsid w:val="003F5B7E"/>
    <w:rsid w:val="00447CBD"/>
    <w:rsid w:val="00457B3C"/>
    <w:rsid w:val="00477411"/>
    <w:rsid w:val="00492AB9"/>
    <w:rsid w:val="004946B8"/>
    <w:rsid w:val="004B2068"/>
    <w:rsid w:val="004C14E0"/>
    <w:rsid w:val="004C1C5D"/>
    <w:rsid w:val="004C1ED9"/>
    <w:rsid w:val="004D26F3"/>
    <w:rsid w:val="00512365"/>
    <w:rsid w:val="00520AB1"/>
    <w:rsid w:val="00525D4E"/>
    <w:rsid w:val="00561CBA"/>
    <w:rsid w:val="00592D5D"/>
    <w:rsid w:val="005A651D"/>
    <w:rsid w:val="005A787E"/>
    <w:rsid w:val="005C2EC0"/>
    <w:rsid w:val="005E453B"/>
    <w:rsid w:val="005E55E4"/>
    <w:rsid w:val="005E573A"/>
    <w:rsid w:val="00604DEE"/>
    <w:rsid w:val="00615577"/>
    <w:rsid w:val="00646538"/>
    <w:rsid w:val="00686946"/>
    <w:rsid w:val="006A0A5F"/>
    <w:rsid w:val="006B5332"/>
    <w:rsid w:val="006D603B"/>
    <w:rsid w:val="006D704B"/>
    <w:rsid w:val="006F336D"/>
    <w:rsid w:val="006F6FC6"/>
    <w:rsid w:val="0072420C"/>
    <w:rsid w:val="0073392D"/>
    <w:rsid w:val="00761D00"/>
    <w:rsid w:val="00764036"/>
    <w:rsid w:val="00775E1F"/>
    <w:rsid w:val="00781C0E"/>
    <w:rsid w:val="00787FF1"/>
    <w:rsid w:val="007B5786"/>
    <w:rsid w:val="007C41BD"/>
    <w:rsid w:val="0081231E"/>
    <w:rsid w:val="00815296"/>
    <w:rsid w:val="00817A52"/>
    <w:rsid w:val="00822455"/>
    <w:rsid w:val="008533A3"/>
    <w:rsid w:val="008917E4"/>
    <w:rsid w:val="008D7266"/>
    <w:rsid w:val="008E3FB1"/>
    <w:rsid w:val="008F6BC6"/>
    <w:rsid w:val="00903515"/>
    <w:rsid w:val="00925808"/>
    <w:rsid w:val="0094543A"/>
    <w:rsid w:val="00946EAA"/>
    <w:rsid w:val="00957864"/>
    <w:rsid w:val="00960144"/>
    <w:rsid w:val="00967F05"/>
    <w:rsid w:val="009809B6"/>
    <w:rsid w:val="00990118"/>
    <w:rsid w:val="009A6A1E"/>
    <w:rsid w:val="009C549C"/>
    <w:rsid w:val="009F0809"/>
    <w:rsid w:val="009F5D06"/>
    <w:rsid w:val="009F7E2B"/>
    <w:rsid w:val="00A01966"/>
    <w:rsid w:val="00A06E21"/>
    <w:rsid w:val="00A125C1"/>
    <w:rsid w:val="00A319D3"/>
    <w:rsid w:val="00A65315"/>
    <w:rsid w:val="00A661C5"/>
    <w:rsid w:val="00A82FCC"/>
    <w:rsid w:val="00A95741"/>
    <w:rsid w:val="00AA4A79"/>
    <w:rsid w:val="00AA7DC0"/>
    <w:rsid w:val="00AD0566"/>
    <w:rsid w:val="00AE0BD2"/>
    <w:rsid w:val="00B10F75"/>
    <w:rsid w:val="00B2616E"/>
    <w:rsid w:val="00B3657B"/>
    <w:rsid w:val="00B505CC"/>
    <w:rsid w:val="00B51909"/>
    <w:rsid w:val="00B62786"/>
    <w:rsid w:val="00B6419E"/>
    <w:rsid w:val="00B9273A"/>
    <w:rsid w:val="00B946DA"/>
    <w:rsid w:val="00BD6BED"/>
    <w:rsid w:val="00BE4C1E"/>
    <w:rsid w:val="00BF109B"/>
    <w:rsid w:val="00C11931"/>
    <w:rsid w:val="00C126A3"/>
    <w:rsid w:val="00C156C5"/>
    <w:rsid w:val="00C22581"/>
    <w:rsid w:val="00C2476C"/>
    <w:rsid w:val="00C448D1"/>
    <w:rsid w:val="00C46BD7"/>
    <w:rsid w:val="00C60B80"/>
    <w:rsid w:val="00C6223D"/>
    <w:rsid w:val="00C6676F"/>
    <w:rsid w:val="00C6684B"/>
    <w:rsid w:val="00C80C89"/>
    <w:rsid w:val="00C80FFD"/>
    <w:rsid w:val="00CA4A65"/>
    <w:rsid w:val="00CA72E4"/>
    <w:rsid w:val="00CD5930"/>
    <w:rsid w:val="00CE4FE9"/>
    <w:rsid w:val="00CF3924"/>
    <w:rsid w:val="00D02271"/>
    <w:rsid w:val="00D271F9"/>
    <w:rsid w:val="00D32EC7"/>
    <w:rsid w:val="00D43E74"/>
    <w:rsid w:val="00D674FF"/>
    <w:rsid w:val="00D7004A"/>
    <w:rsid w:val="00D740DC"/>
    <w:rsid w:val="00D75DED"/>
    <w:rsid w:val="00D80320"/>
    <w:rsid w:val="00D80BB5"/>
    <w:rsid w:val="00D93875"/>
    <w:rsid w:val="00DB76DF"/>
    <w:rsid w:val="00DC40D8"/>
    <w:rsid w:val="00DF75E7"/>
    <w:rsid w:val="00E216E3"/>
    <w:rsid w:val="00E263AE"/>
    <w:rsid w:val="00E3316F"/>
    <w:rsid w:val="00E3390E"/>
    <w:rsid w:val="00E46EA9"/>
    <w:rsid w:val="00E57E23"/>
    <w:rsid w:val="00E6153C"/>
    <w:rsid w:val="00E86EDA"/>
    <w:rsid w:val="00EA3DD5"/>
    <w:rsid w:val="00ED4BA1"/>
    <w:rsid w:val="00EE6A69"/>
    <w:rsid w:val="00EE6BAC"/>
    <w:rsid w:val="00EE7057"/>
    <w:rsid w:val="00EF1DE2"/>
    <w:rsid w:val="00F2310F"/>
    <w:rsid w:val="00F259AE"/>
    <w:rsid w:val="00F37B4A"/>
    <w:rsid w:val="00F42BEA"/>
    <w:rsid w:val="00F5135D"/>
    <w:rsid w:val="00F53169"/>
    <w:rsid w:val="00F61568"/>
    <w:rsid w:val="00F76D3A"/>
    <w:rsid w:val="00FD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48C676"/>
  <w15:chartTrackingRefBased/>
  <w15:docId w15:val="{028EF186-0B8C-4797-A120-4C6F154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 w:type="paragraph" w:styleId="aa">
    <w:name w:val="List Paragraph"/>
    <w:basedOn w:val="a"/>
    <w:uiPriority w:val="34"/>
    <w:qFormat/>
    <w:rsid w:val="00200423"/>
    <w:pPr>
      <w:ind w:leftChars="400" w:left="840"/>
    </w:pPr>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560</Words>
  <Characters>3196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浅部＿航太</cp:lastModifiedBy>
  <cp:revision>23</cp:revision>
  <cp:lastPrinted>2021-01-25T02:59:00Z</cp:lastPrinted>
  <dcterms:created xsi:type="dcterms:W3CDTF">2020-11-19T05:56:00Z</dcterms:created>
  <dcterms:modified xsi:type="dcterms:W3CDTF">2021-01-26T03:00:00Z</dcterms:modified>
</cp:coreProperties>
</file>