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CA" w:rsidRPr="007C584E" w:rsidRDefault="00A108CA" w:rsidP="00A108CA">
      <w:pPr>
        <w:jc w:val="right"/>
        <w:rPr>
          <w:rFonts w:ascii="ＭＳ ゴシック" w:eastAsia="ＭＳ ゴシック" w:hAnsi="ＭＳ ゴシック"/>
        </w:rPr>
      </w:pPr>
      <w:r w:rsidRPr="007C584E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根室</w:t>
      </w:r>
      <w:r w:rsidRPr="007C584E">
        <w:rPr>
          <w:rFonts w:ascii="ＭＳ ゴシック" w:eastAsia="ＭＳ ゴシック" w:hAnsi="ＭＳ ゴシック"/>
        </w:rPr>
        <w:t>教育研究所】</w:t>
      </w:r>
    </w:p>
    <w:p w:rsidR="00A108CA" w:rsidRDefault="00A108CA" w:rsidP="00A108CA">
      <w:pPr>
        <w:ind w:firstLineChars="50" w:firstLine="101"/>
      </w:pPr>
      <w:r w:rsidRPr="007C584E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EEF13E" wp14:editId="6EA9C30B">
                <wp:simplePos x="0" y="0"/>
                <wp:positionH relativeFrom="column">
                  <wp:posOffset>-53340</wp:posOffset>
                </wp:positionH>
                <wp:positionV relativeFrom="paragraph">
                  <wp:posOffset>342265</wp:posOffset>
                </wp:positionV>
                <wp:extent cx="6179820" cy="828675"/>
                <wp:effectExtent l="38100" t="38100" r="106680" b="1238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108CA" w:rsidRDefault="00A108CA" w:rsidP="00A108CA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修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適切なノート指導の在り方を具体的に学ぶための研修</w:t>
                            </w:r>
                          </w:p>
                          <w:p w:rsidR="00A108CA" w:rsidRDefault="00A108CA" w:rsidP="00A108CA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研修のねらい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ノート指導の目的や意義を理解するとともに、具体的な指導方法について学ぶ</w:t>
                            </w:r>
                          </w:p>
                          <w:p w:rsidR="00A108CA" w:rsidRDefault="00A108CA" w:rsidP="00A108CA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３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4"/>
                              </w:rPr>
                              <w:t>メンテ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4"/>
                              </w:rPr>
                              <w:t>ィ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年目教員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名</w:t>
                            </w:r>
                          </w:p>
                          <w:p w:rsidR="00A108CA" w:rsidRPr="00D0684B" w:rsidRDefault="00A108CA" w:rsidP="00A108CA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5"/>
                              </w:rPr>
                              <w:t>メンタ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5"/>
                              </w:rPr>
                              <w:t>ー</w:t>
                            </w:r>
                            <w:r>
                              <w:t xml:space="preserve">　</w:t>
                            </w:r>
                            <w:r w:rsidR="00EE4BF1"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t>年目教員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F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26.95pt;width:486.6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">
                <v:shadow on="t" color="black" opacity="26214f" origin="-.5,-.5" offset=".74836mm,.74836mm"/>
                <v:textbox>
                  <w:txbxContent>
                    <w:p w:rsidR="00A108CA" w:rsidRDefault="00A108CA" w:rsidP="00A108CA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修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適切なノート指導の在り方を具体的に学ぶための研修</w:t>
                      </w:r>
                    </w:p>
                    <w:p w:rsidR="00A108CA" w:rsidRDefault="00A108CA" w:rsidP="00A108CA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研修のねらい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ノート指導の目的や意義を理解するとともに、具体的な指導方法について学ぶ</w:t>
                      </w:r>
                    </w:p>
                    <w:p w:rsidR="00A108CA" w:rsidRDefault="00A108CA" w:rsidP="00A108CA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３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4"/>
                        </w:rPr>
                        <w:t>メンテ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4"/>
                        </w:rPr>
                        <w:t>ィ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年目教員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名</w:t>
                      </w:r>
                    </w:p>
                    <w:p w:rsidR="00A108CA" w:rsidRPr="00D0684B" w:rsidRDefault="00A108CA" w:rsidP="00A108CA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5"/>
                        </w:rPr>
                        <w:t>メンタ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5"/>
                        </w:rPr>
                        <w:t>ー</w:t>
                      </w:r>
                      <w:r>
                        <w:t xml:space="preserve">　</w:t>
                      </w:r>
                      <w:r w:rsidR="00EE4BF1">
                        <w:rPr>
                          <w:rFonts w:hint="eastAsia"/>
                        </w:rPr>
                        <w:t>19</w:t>
                      </w:r>
                      <w:r>
                        <w:t>年目教員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584E">
        <w:rPr>
          <w:rFonts w:asciiTheme="majorEastAsia" w:eastAsiaTheme="majorEastAsia" w:hAnsiTheme="majorEastAsia" w:hint="eastAsia"/>
          <w:b/>
        </w:rPr>
        <w:t>「メンター研修」を中心とした、若手教員の育成を目指す短時間で行う校内研修のコンテンツ</w:t>
      </w:r>
      <w:r w:rsidRPr="007C584E">
        <w:rPr>
          <w:rFonts w:asciiTheme="majorEastAsia" w:eastAsiaTheme="majorEastAsia" w:hAnsiTheme="majorEastAsia"/>
          <w:b/>
        </w:rPr>
        <w:t>活用事例</w:t>
      </w:r>
    </w:p>
    <w:p w:rsidR="00A108CA" w:rsidRDefault="00A108CA" w:rsidP="00A108CA"/>
    <w:p w:rsidR="002F5510" w:rsidRDefault="00EE4BF1" w:rsidP="00EE4BF1">
      <w:pPr>
        <w:ind w:left="202" w:hangingChars="100" w:hanging="202"/>
        <w:rPr>
          <w:rFonts w:ascii="ＭＳ ゴシック" w:eastAsia="ＭＳ ゴシック" w:hAnsi="ＭＳ ゴシック"/>
          <w:b/>
        </w:rPr>
      </w:pPr>
      <w:r w:rsidRPr="007C584E">
        <w:rPr>
          <w:rFonts w:ascii="ＭＳ ゴシック" w:eastAsia="ＭＳ ゴシック" w:hAnsi="ＭＳ ゴシック" w:hint="eastAsia"/>
          <w:b/>
        </w:rPr>
        <w:t>□</w:t>
      </w:r>
      <w:r w:rsidRPr="007C584E">
        <w:rPr>
          <w:rFonts w:ascii="ＭＳ ゴシック" w:eastAsia="ＭＳ ゴシック" w:hAnsi="ＭＳ ゴシック"/>
          <w:b/>
        </w:rPr>
        <w:t xml:space="preserve">　</w:t>
      </w:r>
      <w:r w:rsidRPr="007C584E">
        <w:rPr>
          <w:rFonts w:ascii="ＭＳ ゴシック" w:eastAsia="ＭＳ ゴシック" w:hAnsi="ＭＳ ゴシック" w:hint="eastAsia"/>
          <w:b/>
        </w:rPr>
        <w:t>メンター</w:t>
      </w:r>
      <w:r w:rsidRPr="007C584E">
        <w:rPr>
          <w:rFonts w:ascii="ＭＳ ゴシック" w:eastAsia="ＭＳ ゴシック" w:hAnsi="ＭＳ ゴシック"/>
          <w:b/>
        </w:rPr>
        <w:t>研修</w:t>
      </w:r>
      <w:r w:rsidRPr="007C584E">
        <w:rPr>
          <w:rFonts w:ascii="ＭＳ ゴシック" w:eastAsia="ＭＳ ゴシック" w:hAnsi="ＭＳ ゴシック" w:hint="eastAsia"/>
          <w:b/>
        </w:rPr>
        <w:t>コンテンツ</w:t>
      </w:r>
      <w:r w:rsidRPr="007C584E">
        <w:rPr>
          <w:rFonts w:ascii="ＭＳ ゴシック" w:eastAsia="ＭＳ ゴシック" w:hAnsi="ＭＳ ゴシック"/>
          <w:b/>
        </w:rPr>
        <w:t>を活用した研修の成果など</w:t>
      </w:r>
    </w:p>
    <w:tbl>
      <w:tblPr>
        <w:tblpPr w:leftFromText="142" w:rightFromText="142" w:vertAnchor="text" w:horzAnchor="margin" w:tblpX="99" w:tblpY="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12"/>
      </w:tblGrid>
      <w:tr w:rsidR="00696238" w:rsidRPr="00F73FAA" w:rsidTr="00696238">
        <w:trPr>
          <w:trHeight w:val="699"/>
        </w:trPr>
        <w:tc>
          <w:tcPr>
            <w:tcW w:w="1985" w:type="dxa"/>
            <w:shd w:val="clear" w:color="auto" w:fill="D9D9D9" w:themeFill="background1" w:themeFillShade="D9"/>
          </w:tcPr>
          <w:p w:rsidR="00696238" w:rsidRPr="00F73FAA" w:rsidRDefault="00696238" w:rsidP="0069623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/>
              </w:rPr>
              <w:t>受講者</w:t>
            </w:r>
            <w:r w:rsidRPr="00F73FAA">
              <w:rPr>
                <w:rFonts w:ascii="ＭＳ ゴシック" w:eastAsia="ＭＳ ゴシック" w:hAnsi="ＭＳ ゴシック" w:hint="eastAsia"/>
              </w:rPr>
              <w:t>の</w:t>
            </w:r>
            <w:r w:rsidRPr="00F73FAA">
              <w:rPr>
                <w:rFonts w:ascii="ＭＳ ゴシック" w:eastAsia="ＭＳ ゴシック" w:hAnsi="ＭＳ ゴシック"/>
              </w:rPr>
              <w:t>声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○）</w:t>
            </w:r>
          </w:p>
        </w:tc>
        <w:tc>
          <w:tcPr>
            <w:tcW w:w="7612" w:type="dxa"/>
          </w:tcPr>
          <w:p w:rsidR="00696238" w:rsidRDefault="00696238" w:rsidP="00696238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ノート指導について、これまで自身の</w:t>
            </w:r>
            <w:r>
              <w:t>経験を基に行って</w:t>
            </w:r>
            <w:r>
              <w:rPr>
                <w:rFonts w:hint="eastAsia"/>
              </w:rPr>
              <w:t>きたが</w:t>
            </w:r>
            <w:r>
              <w:t>、</w:t>
            </w:r>
            <w:r>
              <w:rPr>
                <w:rFonts w:hint="eastAsia"/>
              </w:rPr>
              <w:t>ノート指導における</w:t>
            </w:r>
            <w:r>
              <w:t>課題の交流や</w:t>
            </w:r>
            <w:r>
              <w:rPr>
                <w:rFonts w:hint="eastAsia"/>
              </w:rPr>
              <w:t>具体例の</w:t>
            </w:r>
            <w:r>
              <w:t>説明</w:t>
            </w:r>
            <w:r>
              <w:rPr>
                <w:rFonts w:hint="eastAsia"/>
              </w:rPr>
              <w:t>を通して、</w:t>
            </w:r>
            <w:r>
              <w:t>全校でノート</w:t>
            </w:r>
            <w:r>
              <w:rPr>
                <w:rFonts w:hint="eastAsia"/>
              </w:rPr>
              <w:t>の</w:t>
            </w:r>
            <w:r>
              <w:t>書き方を</w:t>
            </w:r>
            <w:r>
              <w:rPr>
                <w:rFonts w:hint="eastAsia"/>
              </w:rPr>
              <w:t>そろ</w:t>
            </w:r>
            <w:r>
              <w:t>え</w:t>
            </w:r>
            <w:r>
              <w:rPr>
                <w:rFonts w:hint="eastAsia"/>
              </w:rPr>
              <w:t>ることの大切さを理解することができた。</w:t>
            </w:r>
          </w:p>
        </w:tc>
      </w:tr>
      <w:tr w:rsidR="00696238" w:rsidTr="00696238">
        <w:trPr>
          <w:trHeight w:val="525"/>
        </w:trPr>
        <w:tc>
          <w:tcPr>
            <w:tcW w:w="1985" w:type="dxa"/>
            <w:shd w:val="clear" w:color="auto" w:fill="D9D9D9" w:themeFill="background1" w:themeFillShade="D9"/>
          </w:tcPr>
          <w:p w:rsidR="00696238" w:rsidRPr="00F73FAA" w:rsidRDefault="00696238" w:rsidP="0069623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/>
              </w:rPr>
              <w:t>成</w:t>
            </w:r>
            <w:r w:rsidRPr="00F73F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73FAA">
              <w:rPr>
                <w:rFonts w:ascii="ＭＳ ゴシック" w:eastAsia="ＭＳ ゴシック" w:hAnsi="ＭＳ ゴシック"/>
              </w:rPr>
              <w:t>果（</w:t>
            </w:r>
            <w:r>
              <w:rPr>
                <w:rFonts w:ascii="ＭＳ ゴシック" w:eastAsia="ＭＳ ゴシック" w:hAnsi="ＭＳ ゴシック"/>
              </w:rPr>
              <w:t>○</w:t>
            </w:r>
            <w:r w:rsidRPr="00F73FAA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7612" w:type="dxa"/>
          </w:tcPr>
          <w:p w:rsidR="00696238" w:rsidRDefault="00696238" w:rsidP="00696238">
            <w:pPr>
              <w:ind w:left="201" w:hangingChars="100" w:hanging="201"/>
            </w:pPr>
            <w:r>
              <w:rPr>
                <w:rFonts w:hint="eastAsia"/>
              </w:rPr>
              <w:t>○　ノート指導について、マス目を使って視写する際の指導方法について学ぶことを</w:t>
            </w:r>
            <w:r>
              <w:t>通して</w:t>
            </w:r>
            <w:r>
              <w:rPr>
                <w:rFonts w:hint="eastAsia"/>
              </w:rPr>
              <w:t>、指導の要点についての理解を深め、実践につなげることができた。</w:t>
            </w:r>
          </w:p>
        </w:tc>
      </w:tr>
      <w:tr w:rsidR="00696238" w:rsidTr="00696238">
        <w:trPr>
          <w:trHeight w:val="506"/>
        </w:trPr>
        <w:tc>
          <w:tcPr>
            <w:tcW w:w="1985" w:type="dxa"/>
            <w:shd w:val="clear" w:color="auto" w:fill="D9D9D9" w:themeFill="background1" w:themeFillShade="D9"/>
          </w:tcPr>
          <w:p w:rsidR="00696238" w:rsidRPr="00F73FAA" w:rsidRDefault="00696238" w:rsidP="00696238">
            <w:pPr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 w:hint="eastAsia"/>
              </w:rPr>
              <w:t>③</w:t>
            </w:r>
            <w:r w:rsidRPr="00F73FAA">
              <w:rPr>
                <w:rFonts w:ascii="ＭＳ ゴシック" w:eastAsia="ＭＳ ゴシック" w:hAnsi="ＭＳ ゴシック"/>
              </w:rPr>
              <w:t xml:space="preserve">　</w:t>
            </w:r>
            <w:r w:rsidRPr="00F73FAA">
              <w:rPr>
                <w:rFonts w:ascii="ＭＳ ゴシック" w:eastAsia="ＭＳ ゴシック" w:hAnsi="ＭＳ ゴシック" w:hint="eastAsia"/>
              </w:rPr>
              <w:t>課　題（●）</w:t>
            </w:r>
          </w:p>
          <w:p w:rsidR="00696238" w:rsidRPr="00F73FAA" w:rsidRDefault="00696238" w:rsidP="00696238">
            <w:pPr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 w:hint="eastAsia"/>
              </w:rPr>
              <w:t xml:space="preserve">　　改善策（・）</w:t>
            </w:r>
          </w:p>
        </w:tc>
        <w:tc>
          <w:tcPr>
            <w:tcW w:w="7612" w:type="dxa"/>
          </w:tcPr>
          <w:p w:rsidR="00696238" w:rsidRDefault="00696238" w:rsidP="00696238">
            <w:pPr>
              <w:ind w:left="201" w:hangingChars="100" w:hanging="201"/>
            </w:pPr>
            <w:r>
              <w:rPr>
                <w:rFonts w:hint="eastAsia"/>
              </w:rPr>
              <w:t>●</w:t>
            </w:r>
            <w:r>
              <w:t xml:space="preserve">　特になし</w:t>
            </w:r>
          </w:p>
        </w:tc>
      </w:tr>
    </w:tbl>
    <w:p w:rsidR="00EE4BF1" w:rsidRPr="00EE4BF1" w:rsidRDefault="00EE4BF1" w:rsidP="00EE4BF1">
      <w:pPr>
        <w:ind w:left="202" w:hangingChars="100" w:hanging="202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EE4BF1" w:rsidRPr="00EE4BF1" w:rsidSect="00EE0841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C" w:rsidRDefault="009239AC" w:rsidP="004E21C5">
      <w:r>
        <w:separator/>
      </w:r>
    </w:p>
  </w:endnote>
  <w:endnote w:type="continuationSeparator" w:id="0">
    <w:p w:rsidR="009239AC" w:rsidRDefault="009239AC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C" w:rsidRDefault="009239AC" w:rsidP="004E21C5">
      <w:r>
        <w:separator/>
      </w:r>
    </w:p>
  </w:footnote>
  <w:footnote w:type="continuationSeparator" w:id="0">
    <w:p w:rsidR="009239AC" w:rsidRDefault="009239AC" w:rsidP="004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9"/>
    <w:multiLevelType w:val="hybridMultilevel"/>
    <w:tmpl w:val="478E9898"/>
    <w:lvl w:ilvl="0" w:tplc="C1DA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26E38"/>
    <w:multiLevelType w:val="hybridMultilevel"/>
    <w:tmpl w:val="DC7C2FCC"/>
    <w:lvl w:ilvl="0" w:tplc="5632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C5"/>
    <w:rsid w:val="000641AE"/>
    <w:rsid w:val="00072CA2"/>
    <w:rsid w:val="0007440F"/>
    <w:rsid w:val="0009004E"/>
    <w:rsid w:val="0009027D"/>
    <w:rsid w:val="000A59EF"/>
    <w:rsid w:val="000D47DA"/>
    <w:rsid w:val="00175783"/>
    <w:rsid w:val="001D2DCC"/>
    <w:rsid w:val="001D331C"/>
    <w:rsid w:val="001F4D55"/>
    <w:rsid w:val="002F5510"/>
    <w:rsid w:val="00301C81"/>
    <w:rsid w:val="00385AD1"/>
    <w:rsid w:val="003B36F6"/>
    <w:rsid w:val="00405597"/>
    <w:rsid w:val="004A3B9E"/>
    <w:rsid w:val="004A4496"/>
    <w:rsid w:val="004A6205"/>
    <w:rsid w:val="004A67AA"/>
    <w:rsid w:val="004B0D98"/>
    <w:rsid w:val="004C6FE3"/>
    <w:rsid w:val="004E21C5"/>
    <w:rsid w:val="005335F0"/>
    <w:rsid w:val="006143EF"/>
    <w:rsid w:val="00683BA0"/>
    <w:rsid w:val="00696238"/>
    <w:rsid w:val="007279A0"/>
    <w:rsid w:val="00813D1D"/>
    <w:rsid w:val="009239AC"/>
    <w:rsid w:val="009B07AD"/>
    <w:rsid w:val="009B1F4F"/>
    <w:rsid w:val="00A108CA"/>
    <w:rsid w:val="00A474F1"/>
    <w:rsid w:val="00A72463"/>
    <w:rsid w:val="00A810D4"/>
    <w:rsid w:val="00AC1281"/>
    <w:rsid w:val="00AC2284"/>
    <w:rsid w:val="00AC680A"/>
    <w:rsid w:val="00AE789B"/>
    <w:rsid w:val="00B13395"/>
    <w:rsid w:val="00B528C8"/>
    <w:rsid w:val="00B86F1F"/>
    <w:rsid w:val="00BA56B1"/>
    <w:rsid w:val="00C340D0"/>
    <w:rsid w:val="00C419DA"/>
    <w:rsid w:val="00C76FB9"/>
    <w:rsid w:val="00C83470"/>
    <w:rsid w:val="00C837DF"/>
    <w:rsid w:val="00C85C31"/>
    <w:rsid w:val="00CB29CB"/>
    <w:rsid w:val="00CD293E"/>
    <w:rsid w:val="00D0684B"/>
    <w:rsid w:val="00D06871"/>
    <w:rsid w:val="00D669F6"/>
    <w:rsid w:val="00D718D0"/>
    <w:rsid w:val="00DA2E9E"/>
    <w:rsid w:val="00DF75FB"/>
    <w:rsid w:val="00E42F0E"/>
    <w:rsid w:val="00E53974"/>
    <w:rsid w:val="00E81320"/>
    <w:rsid w:val="00EB7203"/>
    <w:rsid w:val="00EE0841"/>
    <w:rsid w:val="00EE4BF1"/>
    <w:rsid w:val="00FE27BA"/>
    <w:rsid w:val="00FF092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A096D-2E7F-4277-B875-D4BB91D3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38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A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6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北海道</cp:lastModifiedBy>
  <cp:revision>21</cp:revision>
  <cp:lastPrinted>2019-03-07T07:47:00Z</cp:lastPrinted>
  <dcterms:created xsi:type="dcterms:W3CDTF">2019-01-19T14:15:00Z</dcterms:created>
  <dcterms:modified xsi:type="dcterms:W3CDTF">2019-03-07T07:47:00Z</dcterms:modified>
</cp:coreProperties>
</file>